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84" w:rsidRPr="008A0684" w:rsidRDefault="008A0684" w:rsidP="008A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84">
        <w:rPr>
          <w:rFonts w:ascii="Times New Roman" w:hAnsi="Times New Roman" w:cs="Times New Roman"/>
          <w:b/>
          <w:sz w:val="24"/>
          <w:szCs w:val="24"/>
        </w:rPr>
        <w:t xml:space="preserve">Второвагайская средняя общеобразовательная </w:t>
      </w:r>
      <w:proofErr w:type="gramStart"/>
      <w:r w:rsidRPr="008A0684">
        <w:rPr>
          <w:rFonts w:ascii="Times New Roman" w:hAnsi="Times New Roman" w:cs="Times New Roman"/>
          <w:b/>
          <w:sz w:val="24"/>
          <w:szCs w:val="24"/>
        </w:rPr>
        <w:t>школа ,</w:t>
      </w:r>
      <w:proofErr w:type="gramEnd"/>
      <w:r w:rsidRPr="008A0684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</w:p>
    <w:p w:rsidR="008A0684" w:rsidRPr="008A0684" w:rsidRDefault="008A0684" w:rsidP="008A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84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8A0684" w:rsidRPr="008A0684" w:rsidRDefault="008A0684" w:rsidP="008A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84"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 Вагайского района Тюменской области</w:t>
      </w:r>
    </w:p>
    <w:p w:rsidR="008A0684" w:rsidRPr="008A0684" w:rsidRDefault="008A0684" w:rsidP="008A068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684" w:rsidRPr="008A0684" w:rsidRDefault="008A0684" w:rsidP="008A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684">
        <w:rPr>
          <w:rFonts w:ascii="Times New Roman" w:hAnsi="Times New Roman" w:cs="Times New Roman"/>
          <w:b/>
          <w:sz w:val="24"/>
          <w:szCs w:val="24"/>
        </w:rPr>
        <w:t xml:space="preserve">626249, Тюменская область, Вагайский район, с. </w:t>
      </w:r>
      <w:proofErr w:type="spellStart"/>
      <w:r w:rsidRPr="008A0684">
        <w:rPr>
          <w:rFonts w:ascii="Times New Roman" w:hAnsi="Times New Roman" w:cs="Times New Roman"/>
          <w:b/>
          <w:sz w:val="24"/>
          <w:szCs w:val="24"/>
        </w:rPr>
        <w:t>Второвагайское</w:t>
      </w:r>
      <w:proofErr w:type="spellEnd"/>
      <w:r w:rsidRPr="008A0684">
        <w:rPr>
          <w:rFonts w:ascii="Times New Roman" w:hAnsi="Times New Roman" w:cs="Times New Roman"/>
          <w:b/>
          <w:sz w:val="24"/>
          <w:szCs w:val="24"/>
        </w:rPr>
        <w:t>, ул. Центральная 9б, тел.  8(34539)22-8-09, е-</w:t>
      </w:r>
      <w:r w:rsidRPr="008A068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8A0684">
        <w:rPr>
          <w:rFonts w:ascii="Times New Roman" w:hAnsi="Times New Roman" w:cs="Times New Roman"/>
          <w:b/>
          <w:sz w:val="24"/>
          <w:szCs w:val="24"/>
        </w:rPr>
        <w:t>аil</w:t>
      </w:r>
      <w:proofErr w:type="spellEnd"/>
      <w:r w:rsidRPr="008A06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8A0684">
          <w:rPr>
            <w:rStyle w:val="a3"/>
            <w:rFonts w:ascii="Times New Roman" w:hAnsi="Times New Roman" w:cs="Times New Roman"/>
            <w:b/>
            <w:sz w:val="24"/>
            <w:szCs w:val="24"/>
          </w:rPr>
          <w:t>-ylia.Akxatova@mail.ru</w:t>
        </w:r>
      </w:hyperlink>
    </w:p>
    <w:p w:rsidR="008A0684" w:rsidRPr="008A0684" w:rsidRDefault="008A0684" w:rsidP="008A0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84">
        <w:rPr>
          <w:rFonts w:ascii="Times New Roman" w:hAnsi="Times New Roman" w:cs="Times New Roman"/>
          <w:b/>
          <w:sz w:val="24"/>
          <w:szCs w:val="24"/>
        </w:rPr>
        <w:t>План мероприятий в период осенних каникул</w:t>
      </w:r>
    </w:p>
    <w:p w:rsidR="008A0684" w:rsidRPr="008A0684" w:rsidRDefault="003C7205" w:rsidP="008A0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30.10. по 03.11. 2023</w:t>
      </w:r>
      <w:r w:rsidR="008A0684" w:rsidRPr="008A06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2270"/>
        <w:gridCol w:w="1773"/>
        <w:gridCol w:w="2225"/>
        <w:gridCol w:w="1388"/>
      </w:tblGrid>
      <w:tr w:rsidR="008A0684" w:rsidRPr="00211DB4" w:rsidTr="00556B94">
        <w:tc>
          <w:tcPr>
            <w:tcW w:w="1689" w:type="dxa"/>
          </w:tcPr>
          <w:p w:rsidR="008A0684" w:rsidRPr="00211DB4" w:rsidRDefault="008A0684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70" w:type="dxa"/>
          </w:tcPr>
          <w:p w:rsidR="008A0684" w:rsidRPr="00211DB4" w:rsidRDefault="008A0684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</w:tcPr>
          <w:p w:rsidR="008A0684" w:rsidRPr="00211DB4" w:rsidRDefault="008A0684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25" w:type="dxa"/>
          </w:tcPr>
          <w:p w:rsidR="008A0684" w:rsidRPr="00211DB4" w:rsidRDefault="008A0684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88" w:type="dxa"/>
          </w:tcPr>
          <w:p w:rsidR="008A0684" w:rsidRPr="00211DB4" w:rsidRDefault="008A0684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A0684" w:rsidRPr="00211DB4" w:rsidTr="00211DB4">
        <w:trPr>
          <w:trHeight w:val="1809"/>
        </w:trPr>
        <w:tc>
          <w:tcPr>
            <w:tcW w:w="1689" w:type="dxa"/>
          </w:tcPr>
          <w:p w:rsidR="008A0684" w:rsidRPr="00211DB4" w:rsidRDefault="00B641F7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270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1.Консультация по математике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2. Консультация по русскому языку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по математике 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4. Консультация по русскому языку</w:t>
            </w:r>
          </w:p>
          <w:p w:rsidR="008A0684" w:rsidRPr="00211DB4" w:rsidRDefault="00B641F7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684" w:rsidRPr="00211DB4">
              <w:rPr>
                <w:rFonts w:ascii="Times New Roman" w:hAnsi="Times New Roman" w:cs="Times New Roman"/>
                <w:sz w:val="24"/>
                <w:szCs w:val="24"/>
              </w:rPr>
              <w:t>. Кружок «Подвижные игры»</w:t>
            </w:r>
          </w:p>
        </w:tc>
        <w:tc>
          <w:tcPr>
            <w:tcW w:w="1773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A0684" w:rsidRPr="00211DB4" w:rsidRDefault="00B641F7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Абдуллина Н.Ф.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 Л. 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С. З.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B641F7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Ганиева А. С.</w:t>
            </w:r>
          </w:p>
        </w:tc>
        <w:tc>
          <w:tcPr>
            <w:tcW w:w="1388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41F7" w:rsidRPr="00211DB4" w:rsidRDefault="00B641F7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A0684" w:rsidRPr="00211DB4" w:rsidTr="00211DB4">
        <w:trPr>
          <w:trHeight w:val="1903"/>
        </w:trPr>
        <w:tc>
          <w:tcPr>
            <w:tcW w:w="1689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2223F" w:rsidRPr="00211DB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70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1. Консультация по русскому языку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2. Консультация по математике</w:t>
            </w: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3. Консультация по математике</w:t>
            </w: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4.Консультация по биологии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223F" w:rsidRPr="00211DB4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A2223F" w:rsidRPr="00211DB4">
              <w:rPr>
                <w:rFonts w:ascii="Times New Roman" w:hAnsi="Times New Roman" w:cs="Times New Roman"/>
                <w:sz w:val="24"/>
                <w:szCs w:val="24"/>
              </w:rPr>
              <w:t>-игра «Веселые приключения в стране чтения»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8A0684" w:rsidRPr="00211D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 Л. 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Абдуллина Н.Ф.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  <w:p w:rsidR="00A2223F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A2223F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84" w:rsidRPr="00211DB4" w:rsidTr="00211DB4">
        <w:trPr>
          <w:trHeight w:val="1984"/>
        </w:trPr>
        <w:tc>
          <w:tcPr>
            <w:tcW w:w="1689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7A2E" w:rsidRPr="00211DB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270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1. Консультация по русскому языку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2.Консультация по математике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3. Консультация по русскому языку</w:t>
            </w:r>
          </w:p>
          <w:p w:rsidR="008A0684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4.Консультация по обществознанию</w:t>
            </w:r>
          </w:p>
          <w:p w:rsidR="008A0684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684" w:rsidRPr="00211DB4">
              <w:rPr>
                <w:rFonts w:ascii="Times New Roman" w:hAnsi="Times New Roman" w:cs="Times New Roman"/>
                <w:sz w:val="24"/>
                <w:szCs w:val="24"/>
              </w:rPr>
              <w:t>. Кружок «Функциональная грамотность»</w:t>
            </w:r>
          </w:p>
        </w:tc>
        <w:tc>
          <w:tcPr>
            <w:tcW w:w="1773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2E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10.00.-11.00</w:t>
            </w:r>
          </w:p>
        </w:tc>
        <w:tc>
          <w:tcPr>
            <w:tcW w:w="2225" w:type="dxa"/>
          </w:tcPr>
          <w:p w:rsidR="008A0684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С. З.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 Л. К.</w:t>
            </w:r>
          </w:p>
          <w:p w:rsidR="008A0684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Старших А.Б.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Курмандаева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707A2E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88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A0684" w:rsidRPr="00211DB4" w:rsidTr="00211DB4">
        <w:trPr>
          <w:trHeight w:val="2264"/>
        </w:trPr>
        <w:tc>
          <w:tcPr>
            <w:tcW w:w="1689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707A2E" w:rsidRPr="00211DB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270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1.Консультация по математике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2.. Консультация по русскому языку 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3.Консультация по математике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по русскому языку </w:t>
            </w: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5. Кружок «Язык и культура татарского народа</w:t>
            </w:r>
            <w:r w:rsidR="008A0684" w:rsidRPr="0021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6. Кружок «Волшебные ручки»</w:t>
            </w:r>
          </w:p>
        </w:tc>
        <w:tc>
          <w:tcPr>
            <w:tcW w:w="1773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С. З.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Абдуллина Н.Ф.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Хамидуллина Л. К.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Алимова Д. А.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388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A0684" w:rsidRPr="00211DB4" w:rsidTr="00556B94">
        <w:tc>
          <w:tcPr>
            <w:tcW w:w="1689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270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"Россия - это мы"</w:t>
            </w: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21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«Хоровод единства»</w:t>
            </w: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684" w:rsidRPr="00211DB4">
              <w:rPr>
                <w:rFonts w:ascii="Times New Roman" w:hAnsi="Times New Roman" w:cs="Times New Roman"/>
                <w:sz w:val="24"/>
                <w:szCs w:val="24"/>
              </w:rPr>
              <w:t>. Кружок «Волонтерское движение»</w:t>
            </w: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4. Секция «Волейбол»</w:t>
            </w:r>
          </w:p>
        </w:tc>
        <w:tc>
          <w:tcPr>
            <w:tcW w:w="1773" w:type="dxa"/>
          </w:tcPr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25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Алимова Д.А.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211D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A0684" w:rsidRPr="00211DB4" w:rsidRDefault="008A068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A068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B4" w:rsidRPr="00211DB4" w:rsidRDefault="00211DB4" w:rsidP="005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B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8A0684" w:rsidRPr="00211DB4" w:rsidRDefault="00B40648" w:rsidP="008A0684">
      <w:pPr>
        <w:jc w:val="right"/>
        <w:rPr>
          <w:rFonts w:ascii="Times New Roman" w:hAnsi="Times New Roman" w:cs="Times New Roman"/>
          <w:sz w:val="24"/>
          <w:szCs w:val="24"/>
        </w:rPr>
      </w:pPr>
      <w:r w:rsidRPr="00211DB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211DB4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211DB4">
        <w:rPr>
          <w:rFonts w:ascii="Times New Roman" w:hAnsi="Times New Roman" w:cs="Times New Roman"/>
          <w:sz w:val="24"/>
          <w:szCs w:val="24"/>
        </w:rPr>
        <w:t xml:space="preserve"> </w:t>
      </w:r>
      <w:r w:rsidR="008A0684" w:rsidRPr="00211DB4">
        <w:rPr>
          <w:rFonts w:ascii="Times New Roman" w:hAnsi="Times New Roman" w:cs="Times New Roman"/>
          <w:sz w:val="24"/>
          <w:szCs w:val="24"/>
        </w:rPr>
        <w:t>Н. Ю.</w:t>
      </w:r>
    </w:p>
    <w:p w:rsidR="008A0684" w:rsidRPr="00211DB4" w:rsidRDefault="008A0684" w:rsidP="008A0684">
      <w:pPr>
        <w:jc w:val="right"/>
        <w:rPr>
          <w:rFonts w:ascii="Times New Roman" w:hAnsi="Times New Roman" w:cs="Times New Roman"/>
          <w:sz w:val="24"/>
          <w:szCs w:val="24"/>
        </w:rPr>
      </w:pPr>
      <w:r w:rsidRPr="00211DB4">
        <w:rPr>
          <w:rFonts w:ascii="Times New Roman" w:hAnsi="Times New Roman" w:cs="Times New Roman"/>
          <w:sz w:val="24"/>
          <w:szCs w:val="24"/>
        </w:rPr>
        <w:t>Телефон- 79044942470</w:t>
      </w:r>
    </w:p>
    <w:p w:rsidR="00480404" w:rsidRDefault="00211DB4">
      <w:bookmarkStart w:id="0" w:name="_GoBack"/>
      <w:bookmarkEnd w:id="0"/>
    </w:p>
    <w:sectPr w:rsidR="00480404" w:rsidSect="00D9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684"/>
    <w:rsid w:val="00211DB4"/>
    <w:rsid w:val="003C7205"/>
    <w:rsid w:val="00707A2E"/>
    <w:rsid w:val="008A0684"/>
    <w:rsid w:val="00A2223F"/>
    <w:rsid w:val="00B40648"/>
    <w:rsid w:val="00B641F7"/>
    <w:rsid w:val="00BE28E5"/>
    <w:rsid w:val="00D55516"/>
    <w:rsid w:val="00E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240F"/>
  <w15:docId w15:val="{392CE818-C9AE-41AF-AF55-EA720FF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0684"/>
    <w:rPr>
      <w:color w:val="0000FF"/>
      <w:u w:val="single"/>
    </w:rPr>
  </w:style>
  <w:style w:type="table" w:styleId="a4">
    <w:name w:val="Table Grid"/>
    <w:basedOn w:val="a1"/>
    <w:uiPriority w:val="39"/>
    <w:rsid w:val="008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ylia.Akx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 3</dc:creator>
  <cp:keywords/>
  <dc:description/>
  <cp:lastModifiedBy>User</cp:lastModifiedBy>
  <cp:revision>7</cp:revision>
  <dcterms:created xsi:type="dcterms:W3CDTF">2022-10-25T04:24:00Z</dcterms:created>
  <dcterms:modified xsi:type="dcterms:W3CDTF">2023-10-22T11:22:00Z</dcterms:modified>
</cp:coreProperties>
</file>