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5F32" w14:textId="77777777" w:rsidR="002B6F1B" w:rsidRPr="002B6F1B" w:rsidRDefault="002B6F1B" w:rsidP="002B6F1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>Утверждаю</w:t>
      </w:r>
    </w:p>
    <w:p w14:paraId="66BDE44B" w14:textId="77777777" w:rsidR="002B6F1B" w:rsidRPr="002B6F1B" w:rsidRDefault="002B6F1B" w:rsidP="002B6F1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1DEBF700" w14:textId="77777777" w:rsidR="002B6F1B" w:rsidRPr="002B6F1B" w:rsidRDefault="002B6F1B" w:rsidP="002B6F1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p w14:paraId="4B8705AF" w14:textId="0E49E0C6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7C6CE152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552DBFD1" w14:textId="77777777" w:rsidR="008D74A8" w:rsidRPr="00BA37ED" w:rsidRDefault="008D74A8" w:rsidP="008D74A8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572488C5" w14:textId="77777777" w:rsidR="008D74A8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Совета профилактики правонарушений, безнадзорности </w:t>
      </w:r>
    </w:p>
    <w:p w14:paraId="2F9FD139" w14:textId="77777777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212A4183" w14:textId="7C9829AB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МАОУ </w:t>
      </w:r>
      <w:proofErr w:type="spellStart"/>
      <w:r w:rsidRPr="00BA37ED">
        <w:rPr>
          <w:rFonts w:ascii="Arial" w:hAnsi="Arial" w:cs="Arial"/>
          <w:b/>
          <w:szCs w:val="24"/>
        </w:rPr>
        <w:t>Бегишевская</w:t>
      </w:r>
      <w:proofErr w:type="spellEnd"/>
      <w:r w:rsidRPr="00BA37ED">
        <w:rPr>
          <w:rFonts w:ascii="Arial" w:hAnsi="Arial" w:cs="Arial"/>
          <w:b/>
          <w:szCs w:val="24"/>
        </w:rPr>
        <w:t xml:space="preserve"> СОШ</w:t>
      </w:r>
    </w:p>
    <w:p w14:paraId="6D201534" w14:textId="702D9CD1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</w:t>
      </w:r>
      <w:r w:rsidR="002B6F1B">
        <w:rPr>
          <w:rFonts w:ascii="Arial" w:hAnsi="Arial" w:cs="Arial"/>
          <w:b/>
          <w:szCs w:val="24"/>
        </w:rPr>
        <w:t xml:space="preserve">3 </w:t>
      </w:r>
      <w:r w:rsidRPr="00BA37ED">
        <w:rPr>
          <w:rFonts w:ascii="Arial" w:hAnsi="Arial" w:cs="Arial"/>
          <w:b/>
          <w:szCs w:val="24"/>
        </w:rPr>
        <w:t>-</w:t>
      </w:r>
      <w:r w:rsidR="002B6F1B">
        <w:rPr>
          <w:rFonts w:ascii="Arial" w:hAnsi="Arial" w:cs="Arial"/>
          <w:b/>
          <w:szCs w:val="24"/>
        </w:rPr>
        <w:t xml:space="preserve"> </w:t>
      </w:r>
      <w:r w:rsidRPr="00BA37ED">
        <w:rPr>
          <w:rFonts w:ascii="Arial" w:hAnsi="Arial" w:cs="Arial"/>
          <w:b/>
          <w:szCs w:val="24"/>
        </w:rPr>
        <w:t>202</w:t>
      </w:r>
      <w:r w:rsidR="002B6F1B">
        <w:rPr>
          <w:rFonts w:ascii="Arial" w:hAnsi="Arial" w:cs="Arial"/>
          <w:b/>
          <w:szCs w:val="24"/>
        </w:rPr>
        <w:t xml:space="preserve">4 </w:t>
      </w:r>
      <w:r w:rsidRPr="00BA37ED">
        <w:rPr>
          <w:rFonts w:ascii="Arial" w:hAnsi="Arial" w:cs="Arial"/>
          <w:b/>
          <w:szCs w:val="24"/>
        </w:rPr>
        <w:t>учебный год</w:t>
      </w:r>
    </w:p>
    <w:p w14:paraId="6C2B5376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3519280C" w14:textId="15F1E863" w:rsidR="00B20BB1" w:rsidRDefault="0060496C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 </w:t>
      </w:r>
    </w:p>
    <w:p w14:paraId="42B27F88" w14:textId="77777777" w:rsidR="008D74A8" w:rsidRPr="00BE075E" w:rsidRDefault="008D74A8" w:rsidP="008D74A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 Совета профилактики: 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предупреждение противоправного поведения обучающихся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14:paraId="54D36A28" w14:textId="77777777" w:rsidR="008D74A8" w:rsidRPr="00BE075E" w:rsidRDefault="008D74A8" w:rsidP="008D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D9C73FF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14:paraId="061AD3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14:paraId="4E421B12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14:paraId="59155CCD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14:paraId="23960774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14:paraId="4DA8C4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98C05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деятельности:</w:t>
      </w:r>
    </w:p>
    <w:p w14:paraId="2517EBE7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несовершеннолетними;</w:t>
      </w:r>
    </w:p>
    <w:p w14:paraId="21C1C10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педагогическим коллективом;</w:t>
      </w:r>
    </w:p>
    <w:p w14:paraId="211707A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родителями;</w:t>
      </w:r>
    </w:p>
    <w:p w14:paraId="0B8D70E8" w14:textId="11F49F7D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-взаимодействие с Администрацией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Супринского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Бегишевского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 сельских поселений, участковым инспектором, инспектором ПДН, Управлением образования, КДН.</w:t>
      </w:r>
    </w:p>
    <w:p w14:paraId="1408B813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01"/>
        <w:gridCol w:w="3066"/>
        <w:gridCol w:w="2905"/>
      </w:tblGrid>
      <w:tr w:rsidR="008D74A8" w:rsidRPr="006E2ADB" w14:paraId="201FBF89" w14:textId="77777777" w:rsidTr="006E2ADB">
        <w:tc>
          <w:tcPr>
            <w:tcW w:w="534" w:type="dxa"/>
          </w:tcPr>
          <w:p w14:paraId="2D8A73BD" w14:textId="77777777" w:rsidR="008D74A8" w:rsidRPr="006E2ADB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1" w:type="dxa"/>
          </w:tcPr>
          <w:p w14:paraId="3386F466" w14:textId="77777777" w:rsidR="008D74A8" w:rsidRPr="006E2ADB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66" w:type="dxa"/>
          </w:tcPr>
          <w:p w14:paraId="5B5AC59E" w14:textId="77777777" w:rsidR="008D74A8" w:rsidRPr="006E2ADB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05" w:type="dxa"/>
          </w:tcPr>
          <w:p w14:paraId="445C3310" w14:textId="77777777" w:rsidR="008D74A8" w:rsidRPr="006E2ADB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2ADB" w:rsidRPr="006E2ADB" w14:paraId="44BFC561" w14:textId="77777777" w:rsidTr="006E2ADB">
        <w:tc>
          <w:tcPr>
            <w:tcW w:w="534" w:type="dxa"/>
          </w:tcPr>
          <w:p w14:paraId="4B3D1938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87CA382" w14:textId="77777777" w:rsidR="006E2ADB" w:rsidRPr="006E2ADB" w:rsidRDefault="006E2ADB" w:rsidP="002F36BF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Организация работы Совета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профилактики,</w:t>
            </w:r>
            <w:r w:rsidRPr="006E2AD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координация</w:t>
            </w:r>
          </w:p>
          <w:p w14:paraId="01FD62FF" w14:textId="20999283" w:rsidR="006E2ADB" w:rsidRPr="006E2ADB" w:rsidRDefault="006E2ADB" w:rsidP="002F36BF">
            <w:pPr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деятельности и взаимодействия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членов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Совета профилактики</w:t>
            </w:r>
          </w:p>
        </w:tc>
        <w:tc>
          <w:tcPr>
            <w:tcW w:w="3066" w:type="dxa"/>
          </w:tcPr>
          <w:p w14:paraId="70CB8875" w14:textId="3E966EBA" w:rsidR="006E2ADB" w:rsidRPr="006E2ADB" w:rsidRDefault="006E2ADB" w:rsidP="002F36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</w:tcPr>
          <w:p w14:paraId="2C22A5D2" w14:textId="2AE121E0" w:rsidR="006E2ADB" w:rsidRPr="006E2ADB" w:rsidRDefault="002F36BF" w:rsidP="002F36BF">
            <w:pPr>
              <w:pStyle w:val="TableParagraph"/>
              <w:spacing w:line="242" w:lineRule="auto"/>
              <w:ind w:left="0" w:right="2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E2ADB" w:rsidRPr="006E2ADB">
              <w:rPr>
                <w:rFonts w:ascii="Arial" w:hAnsi="Arial" w:cs="Arial"/>
                <w:sz w:val="24"/>
                <w:szCs w:val="24"/>
              </w:rPr>
              <w:t>редседатель Совета</w:t>
            </w:r>
            <w:r w:rsidR="006E2ADB"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6E2ADB" w:rsidRPr="006E2ADB">
              <w:rPr>
                <w:rFonts w:ascii="Arial" w:hAnsi="Arial" w:cs="Arial"/>
                <w:sz w:val="24"/>
                <w:szCs w:val="24"/>
              </w:rPr>
              <w:t>профилактики,</w:t>
            </w:r>
          </w:p>
          <w:p w14:paraId="4B3ED6B5" w14:textId="4840315F" w:rsidR="006E2ADB" w:rsidRPr="006E2ADB" w:rsidRDefault="006E2ADB" w:rsidP="002F36B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 (секретарь комиссии)</w:t>
            </w:r>
          </w:p>
        </w:tc>
      </w:tr>
      <w:tr w:rsidR="006E2ADB" w:rsidRPr="006E2ADB" w14:paraId="6DB607F3" w14:textId="77777777" w:rsidTr="006E2ADB">
        <w:tc>
          <w:tcPr>
            <w:tcW w:w="534" w:type="dxa"/>
          </w:tcPr>
          <w:p w14:paraId="457B5579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A00EC6E" w14:textId="77777777" w:rsidR="006E2ADB" w:rsidRPr="006E2ADB" w:rsidRDefault="006E2ADB" w:rsidP="002F36BF">
            <w:pPr>
              <w:pStyle w:val="TableParagraph"/>
              <w:ind w:left="28" w:right="142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Формирование банка данных,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анализ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корректировка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(сверка)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списка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учащихся 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семей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«группы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риска»,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детей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из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семей,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6E2ADB">
              <w:rPr>
                <w:rFonts w:ascii="Arial" w:hAnsi="Arial" w:cs="Arial"/>
                <w:sz w:val="24"/>
                <w:szCs w:val="24"/>
              </w:rPr>
              <w:lastRenderedPageBreak/>
              <w:t>неблагополучных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 xml:space="preserve">семей, </w:t>
            </w:r>
            <w:proofErr w:type="gramStart"/>
            <w:r w:rsidRPr="006E2ADB">
              <w:rPr>
                <w:rFonts w:ascii="Arial" w:hAnsi="Arial" w:cs="Arial"/>
                <w:sz w:val="24"/>
                <w:szCs w:val="24"/>
              </w:rPr>
              <w:t>детей</w:t>
            </w:r>
            <w:proofErr w:type="gramEnd"/>
            <w:r w:rsidRPr="006E2ADB">
              <w:rPr>
                <w:rFonts w:ascii="Arial" w:hAnsi="Arial" w:cs="Arial"/>
                <w:sz w:val="24"/>
                <w:szCs w:val="24"/>
              </w:rPr>
              <w:t xml:space="preserve"> состоящих на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учете в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ВШК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видах учета в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органах</w:t>
            </w:r>
            <w:r w:rsidRPr="006E2AD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системы</w:t>
            </w:r>
          </w:p>
          <w:p w14:paraId="278AE15E" w14:textId="007B0D3C" w:rsidR="006E2ADB" w:rsidRPr="006E2ADB" w:rsidRDefault="006E2ADB" w:rsidP="002F36BF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3066" w:type="dxa"/>
          </w:tcPr>
          <w:p w14:paraId="15F4A7E5" w14:textId="0BB75F09" w:rsidR="006E2ADB" w:rsidRPr="006E2ADB" w:rsidRDefault="006E2ADB" w:rsidP="002F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05" w:type="dxa"/>
          </w:tcPr>
          <w:p w14:paraId="14C5A481" w14:textId="77777777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зам директора по ВР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7D44ABBC" w14:textId="77777777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4E7D3CB3" w14:textId="77777777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65D9C060" w14:textId="382112E7" w:rsidR="006E2ADB" w:rsidRPr="006E2ADB" w:rsidRDefault="006E2ADB" w:rsidP="002F36BF">
            <w:pPr>
              <w:pStyle w:val="TableParagraph"/>
              <w:spacing w:line="242" w:lineRule="auto"/>
              <w:ind w:left="0" w:right="24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 xml:space="preserve">субъекты </w:t>
            </w:r>
            <w:proofErr w:type="gramStart"/>
            <w:r w:rsidRPr="006E2ADB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  <w:proofErr w:type="gramEnd"/>
          </w:p>
        </w:tc>
      </w:tr>
      <w:tr w:rsidR="006E2ADB" w:rsidRPr="006E2ADB" w14:paraId="5B491153" w14:textId="77777777" w:rsidTr="006E2ADB">
        <w:tc>
          <w:tcPr>
            <w:tcW w:w="534" w:type="dxa"/>
          </w:tcPr>
          <w:p w14:paraId="642C96C7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840C425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условий жизни учащихся, находящихся под опекой и попечительством, неблагополучных семей, и семей, состоящих на учете в категории ТЖС</w:t>
            </w:r>
          </w:p>
          <w:p w14:paraId="1DA1312D" w14:textId="77777777" w:rsidR="006E2ADB" w:rsidRPr="006E2ADB" w:rsidRDefault="006E2ADB" w:rsidP="002F36BF">
            <w:pPr>
              <w:pStyle w:val="TableParagraph"/>
              <w:ind w:left="28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BE85FDE" w14:textId="67B1BA19" w:rsidR="006E2ADB" w:rsidRPr="006E2ADB" w:rsidRDefault="006E2ADB" w:rsidP="002F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 и по необходимости</w:t>
            </w:r>
          </w:p>
        </w:tc>
        <w:tc>
          <w:tcPr>
            <w:tcW w:w="2905" w:type="dxa"/>
          </w:tcPr>
          <w:p w14:paraId="2CB29D4B" w14:textId="283D3843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Социальный педагог, зам директора по ВР, классные руководители</w:t>
            </w:r>
          </w:p>
        </w:tc>
      </w:tr>
      <w:tr w:rsidR="006E2ADB" w:rsidRPr="006E2ADB" w14:paraId="17B70094" w14:textId="77777777" w:rsidTr="006E2ADB">
        <w:tc>
          <w:tcPr>
            <w:tcW w:w="534" w:type="dxa"/>
          </w:tcPr>
          <w:p w14:paraId="790486D5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7F042C6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посещаемости</w:t>
            </w:r>
          </w:p>
          <w:p w14:paraId="3DB594C9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73E6120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7A19C326" w14:textId="77777777" w:rsidR="006E2ADB" w:rsidRPr="006E2ADB" w:rsidRDefault="006E2ADB" w:rsidP="002F36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F20CF23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49608ABB" w14:textId="48B72245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E2ADB" w:rsidRPr="006E2ADB" w14:paraId="6219D0C9" w14:textId="77777777" w:rsidTr="006E2ADB">
        <w:tc>
          <w:tcPr>
            <w:tcW w:w="534" w:type="dxa"/>
          </w:tcPr>
          <w:p w14:paraId="797333AC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7DF09FF" w14:textId="77777777" w:rsidR="006E2ADB" w:rsidRPr="006E2ADB" w:rsidRDefault="006E2ADB" w:rsidP="002F36BF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53924465" w14:textId="4AC2723F" w:rsidR="006E2ADB" w:rsidRPr="006E2ADB" w:rsidRDefault="006E2ADB" w:rsidP="002F36BF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детьми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семьями</w:t>
            </w:r>
            <w:r w:rsidRPr="006E2A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6E2ADB">
              <w:rPr>
                <w:rFonts w:ascii="Arial" w:hAnsi="Arial" w:cs="Arial"/>
                <w:sz w:val="24"/>
                <w:szCs w:val="24"/>
              </w:rPr>
              <w:t>группы</w:t>
            </w:r>
            <w:r w:rsidRPr="006E2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риска</w:t>
            </w:r>
            <w:proofErr w:type="gramEnd"/>
            <w:r w:rsidRPr="006E2A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066" w:type="dxa"/>
          </w:tcPr>
          <w:p w14:paraId="0438A82C" w14:textId="77777777" w:rsidR="006E2ADB" w:rsidRPr="006E2ADB" w:rsidRDefault="006E2ADB" w:rsidP="002F36BF">
            <w:pPr>
              <w:pStyle w:val="TableParagraph"/>
              <w:spacing w:line="268" w:lineRule="exact"/>
              <w:ind w:left="481"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6E2A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года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2D56BAB9" w14:textId="0C984AC6" w:rsidR="006E2ADB" w:rsidRPr="006E2ADB" w:rsidRDefault="006E2ADB" w:rsidP="002F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>индивидуальным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планам</w:t>
            </w:r>
          </w:p>
        </w:tc>
        <w:tc>
          <w:tcPr>
            <w:tcW w:w="2905" w:type="dxa"/>
          </w:tcPr>
          <w:p w14:paraId="4979368A" w14:textId="77777777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14:paraId="7346117D" w14:textId="4A2E3734" w:rsidR="006E2ADB" w:rsidRPr="006E2ADB" w:rsidRDefault="006E2ADB" w:rsidP="002F36BF">
            <w:pPr>
              <w:pStyle w:val="TableParagraph"/>
              <w:spacing w:line="242" w:lineRule="auto"/>
              <w:ind w:left="0" w:right="24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6E2ADB" w:rsidRPr="006E2ADB" w14:paraId="50E000BF" w14:textId="77777777" w:rsidTr="006E2ADB">
        <w:tc>
          <w:tcPr>
            <w:tcW w:w="534" w:type="dxa"/>
          </w:tcPr>
          <w:p w14:paraId="41F52C4D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5B1620E" w14:textId="735F3199" w:rsidR="006E2ADB" w:rsidRPr="006E2ADB" w:rsidRDefault="006E2ADB" w:rsidP="002F36BF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Посещение семей, состоящих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на различных видах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Pr="006E2AD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учета</w:t>
            </w:r>
          </w:p>
        </w:tc>
        <w:tc>
          <w:tcPr>
            <w:tcW w:w="3066" w:type="dxa"/>
          </w:tcPr>
          <w:p w14:paraId="310BBC5B" w14:textId="25FEA069" w:rsidR="006E2ADB" w:rsidRPr="006E2ADB" w:rsidRDefault="006E2ADB" w:rsidP="002F36BF">
            <w:pPr>
              <w:pStyle w:val="TableParagraph"/>
              <w:spacing w:line="268" w:lineRule="exact"/>
              <w:ind w:left="481"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один раз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905" w:type="dxa"/>
          </w:tcPr>
          <w:p w14:paraId="345CB04A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62E3E00C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A45BFE8" w14:textId="77777777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ADB" w:rsidRPr="006E2ADB" w14:paraId="26BFD6E0" w14:textId="77777777" w:rsidTr="006E2ADB">
        <w:tc>
          <w:tcPr>
            <w:tcW w:w="534" w:type="dxa"/>
          </w:tcPr>
          <w:p w14:paraId="788CC7FC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7715753" w14:textId="77777777" w:rsidR="006E2ADB" w:rsidRPr="006E2ADB" w:rsidRDefault="006E2ADB" w:rsidP="002F36BF">
            <w:pPr>
              <w:pStyle w:val="TableParagraph"/>
              <w:spacing w:line="263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Учет и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E2AD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занятости</w:t>
            </w:r>
            <w:r w:rsidRPr="006E2A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</w:p>
          <w:p w14:paraId="4BE0F9EB" w14:textId="0230072A" w:rsidR="006E2ADB" w:rsidRPr="006E2ADB" w:rsidRDefault="006E2ADB" w:rsidP="002F36BF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посещаемости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детей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Pr="006E2AD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«группы</w:t>
            </w:r>
            <w:r w:rsidRPr="006E2A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риска»</w:t>
            </w:r>
          </w:p>
        </w:tc>
        <w:tc>
          <w:tcPr>
            <w:tcW w:w="3066" w:type="dxa"/>
          </w:tcPr>
          <w:p w14:paraId="10E09174" w14:textId="078F7AFA" w:rsidR="006E2ADB" w:rsidRPr="006E2ADB" w:rsidRDefault="006E2ADB" w:rsidP="002F36BF">
            <w:pPr>
              <w:pStyle w:val="TableParagraph"/>
              <w:spacing w:line="268" w:lineRule="exact"/>
              <w:ind w:left="481"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6E2AD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905" w:type="dxa"/>
          </w:tcPr>
          <w:p w14:paraId="266D7C73" w14:textId="77777777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14:paraId="1238C3E5" w14:textId="514C1804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6E2ADB" w:rsidRPr="006E2ADB" w14:paraId="19F05A3F" w14:textId="77777777" w:rsidTr="006E2ADB">
        <w:tc>
          <w:tcPr>
            <w:tcW w:w="534" w:type="dxa"/>
          </w:tcPr>
          <w:p w14:paraId="09B21DFF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1E6228F" w14:textId="77777777" w:rsidR="006E2ADB" w:rsidRPr="006E2ADB" w:rsidRDefault="006E2ADB" w:rsidP="002F36BF">
            <w:pPr>
              <w:pStyle w:val="TableParagraph"/>
              <w:ind w:left="28" w:right="19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Совместные рейды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 целью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выявления детей, склонных к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правонарушениям,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детей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2ADB">
              <w:rPr>
                <w:rFonts w:ascii="Arial" w:hAnsi="Arial" w:cs="Arial"/>
                <w:sz w:val="24"/>
                <w:szCs w:val="24"/>
              </w:rPr>
              <w:t>семей</w:t>
            </w:r>
            <w:proofErr w:type="gramEnd"/>
            <w:r w:rsidRPr="006E2ADB">
              <w:rPr>
                <w:rFonts w:ascii="Arial" w:hAnsi="Arial" w:cs="Arial"/>
                <w:sz w:val="24"/>
                <w:szCs w:val="24"/>
              </w:rPr>
              <w:t xml:space="preserve"> оказавшихся в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социально-опасном</w:t>
            </w:r>
            <w:r w:rsidRPr="006E2AD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положении, по выявлению безнадзорности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несовершеннолетних 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невыполнению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своих</w:t>
            </w:r>
          </w:p>
          <w:p w14:paraId="11356FD2" w14:textId="64C89CEA" w:rsidR="006E2ADB" w:rsidRPr="006E2ADB" w:rsidRDefault="006E2ADB" w:rsidP="002F36BF">
            <w:pPr>
              <w:pStyle w:val="TableParagraph"/>
              <w:spacing w:line="263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обязанностей законными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представителями</w:t>
            </w:r>
          </w:p>
        </w:tc>
        <w:tc>
          <w:tcPr>
            <w:tcW w:w="3066" w:type="dxa"/>
          </w:tcPr>
          <w:p w14:paraId="7F38BC75" w14:textId="59116FE8" w:rsidR="006E2ADB" w:rsidRPr="006E2ADB" w:rsidRDefault="006E2ADB" w:rsidP="002F36BF">
            <w:pPr>
              <w:pStyle w:val="TableParagraph"/>
              <w:spacing w:line="237" w:lineRule="auto"/>
              <w:ind w:left="384" w:right="361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2F36B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(по</w:t>
            </w:r>
            <w:r w:rsidRPr="006E2A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  <w:p w14:paraId="4A0F76E6" w14:textId="2F93F479" w:rsidR="006E2ADB" w:rsidRPr="006E2ADB" w:rsidRDefault="006E2ADB" w:rsidP="002F36BF">
            <w:pPr>
              <w:pStyle w:val="TableParagraph"/>
              <w:spacing w:line="268" w:lineRule="exact"/>
              <w:ind w:left="481"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совместно</w:t>
            </w:r>
            <w:r w:rsidRPr="006E2AD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сотрудниками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правоохранительных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органов,</w:t>
            </w:r>
            <w:r w:rsidRPr="006E2AD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инспектором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2F36BF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6E2ADB">
              <w:rPr>
                <w:rFonts w:ascii="Arial" w:hAnsi="Arial" w:cs="Arial"/>
                <w:sz w:val="24"/>
                <w:szCs w:val="24"/>
              </w:rPr>
              <w:t>ПДН)</w:t>
            </w:r>
          </w:p>
        </w:tc>
        <w:tc>
          <w:tcPr>
            <w:tcW w:w="2905" w:type="dxa"/>
          </w:tcPr>
          <w:p w14:paraId="079BD75F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00A1FBA2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</w:p>
          <w:p w14:paraId="613F1818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4C8C2AEF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</w:p>
          <w:p w14:paraId="3857EC70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члены Совета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201667D2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</w:p>
          <w:p w14:paraId="1699A2AE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сотрудники</w:t>
            </w:r>
          </w:p>
          <w:p w14:paraId="4E512474" w14:textId="1F02BA51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правоохранительных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органов, инспектор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ПДН,</w:t>
            </w:r>
          </w:p>
        </w:tc>
      </w:tr>
      <w:tr w:rsidR="006E2ADB" w:rsidRPr="006E2ADB" w14:paraId="3ACB56CD" w14:textId="77777777" w:rsidTr="006E2ADB">
        <w:tc>
          <w:tcPr>
            <w:tcW w:w="534" w:type="dxa"/>
          </w:tcPr>
          <w:p w14:paraId="281AE7DB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78FD6FF" w14:textId="77777777" w:rsidR="006E2ADB" w:rsidRPr="006E2ADB" w:rsidRDefault="006E2ADB" w:rsidP="002F36BF">
            <w:pPr>
              <w:pStyle w:val="TableParagraph"/>
              <w:spacing w:line="26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Заседания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14:paraId="2B3D949A" w14:textId="3437AFE8" w:rsidR="006E2ADB" w:rsidRPr="006E2ADB" w:rsidRDefault="006E2ADB" w:rsidP="002F36BF">
            <w:pPr>
              <w:pStyle w:val="TableParagraph"/>
              <w:ind w:left="28" w:right="19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3066" w:type="dxa"/>
          </w:tcPr>
          <w:p w14:paraId="747A9BD4" w14:textId="576424C2" w:rsidR="006E2ADB" w:rsidRPr="006E2ADB" w:rsidRDefault="006E2ADB" w:rsidP="002F36BF">
            <w:pPr>
              <w:pStyle w:val="TableParagraph"/>
              <w:spacing w:line="237" w:lineRule="auto"/>
              <w:ind w:left="384" w:right="361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1раз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2905" w:type="dxa"/>
          </w:tcPr>
          <w:p w14:paraId="37E2F946" w14:textId="77777777" w:rsidR="006E2ADB" w:rsidRPr="006E2ADB" w:rsidRDefault="006E2ADB" w:rsidP="002F36BF">
            <w:pPr>
              <w:pStyle w:val="TableParagraph"/>
              <w:spacing w:line="261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14:paraId="1EB90396" w14:textId="1981C142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</w:tr>
      <w:tr w:rsidR="006E2ADB" w:rsidRPr="006E2ADB" w14:paraId="04E1AF74" w14:textId="77777777" w:rsidTr="006E2ADB">
        <w:tc>
          <w:tcPr>
            <w:tcW w:w="534" w:type="dxa"/>
          </w:tcPr>
          <w:p w14:paraId="0242DB62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1DFB7C0" w14:textId="77777777" w:rsidR="006E2ADB" w:rsidRPr="006E2ADB" w:rsidRDefault="006E2ADB" w:rsidP="002F36BF">
            <w:pPr>
              <w:pStyle w:val="TableParagraph"/>
              <w:spacing w:line="263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занятости детей</w:t>
            </w:r>
            <w:r w:rsidRPr="006E2AD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</w:p>
          <w:p w14:paraId="59E6E0C5" w14:textId="3547A65D" w:rsidR="006E2ADB" w:rsidRPr="006E2ADB" w:rsidRDefault="006E2ADB" w:rsidP="002F36BF">
            <w:pPr>
              <w:pStyle w:val="TableParagraph"/>
              <w:ind w:left="28" w:right="19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 xml:space="preserve">подростков </w:t>
            </w:r>
            <w:r w:rsidRPr="006E2ADB">
              <w:rPr>
                <w:rFonts w:ascii="Arial" w:hAnsi="Arial" w:cs="Arial"/>
                <w:sz w:val="24"/>
                <w:szCs w:val="24"/>
              </w:rPr>
              <w:t>«</w:t>
            </w:r>
            <w:r w:rsidRPr="006E2ADB">
              <w:rPr>
                <w:rFonts w:ascii="Arial" w:hAnsi="Arial" w:cs="Arial"/>
                <w:sz w:val="24"/>
                <w:szCs w:val="24"/>
              </w:rPr>
              <w:t>группы риска</w:t>
            </w:r>
            <w:r w:rsidRPr="006E2ADB">
              <w:rPr>
                <w:rFonts w:ascii="Arial" w:hAnsi="Arial" w:cs="Arial"/>
                <w:sz w:val="24"/>
                <w:szCs w:val="24"/>
              </w:rPr>
              <w:t>»</w:t>
            </w:r>
            <w:r w:rsidRPr="006E2A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кружках</w:t>
            </w:r>
            <w:proofErr w:type="gramEnd"/>
            <w:r w:rsidRPr="006E2AD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lastRenderedPageBreak/>
              <w:t>секциях</w:t>
            </w:r>
          </w:p>
        </w:tc>
        <w:tc>
          <w:tcPr>
            <w:tcW w:w="3066" w:type="dxa"/>
          </w:tcPr>
          <w:p w14:paraId="0949B8D1" w14:textId="71591323" w:rsidR="006E2ADB" w:rsidRPr="006E2ADB" w:rsidRDefault="006E2ADB" w:rsidP="002F36BF">
            <w:pPr>
              <w:pStyle w:val="TableParagraph"/>
              <w:spacing w:line="237" w:lineRule="auto"/>
              <w:ind w:left="384" w:right="361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раз</w:t>
            </w:r>
            <w:r w:rsidRPr="006E2AD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905" w:type="dxa"/>
          </w:tcPr>
          <w:p w14:paraId="01402ACB" w14:textId="77777777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14:paraId="15B651A4" w14:textId="77777777" w:rsidR="006E2ADB" w:rsidRPr="006E2ADB" w:rsidRDefault="006E2ADB" w:rsidP="002F36BF">
            <w:pPr>
              <w:pStyle w:val="TableParagraph"/>
              <w:spacing w:line="242" w:lineRule="auto"/>
              <w:ind w:left="0" w:right="1003"/>
              <w:rPr>
                <w:rFonts w:ascii="Arial" w:hAnsi="Arial" w:cs="Arial"/>
                <w:sz w:val="24"/>
                <w:szCs w:val="24"/>
              </w:rPr>
            </w:pPr>
          </w:p>
          <w:p w14:paraId="6C43ECD6" w14:textId="0E66B448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 xml:space="preserve">социальный </w:t>
            </w:r>
            <w:r w:rsidRPr="006E2ADB">
              <w:rPr>
                <w:rFonts w:ascii="Arial" w:hAnsi="Arial" w:cs="Arial"/>
                <w:sz w:val="24"/>
                <w:szCs w:val="24"/>
              </w:rPr>
              <w:lastRenderedPageBreak/>
              <w:t>педагог</w:t>
            </w:r>
          </w:p>
        </w:tc>
      </w:tr>
      <w:tr w:rsidR="006E2ADB" w:rsidRPr="006E2ADB" w14:paraId="40A09158" w14:textId="77777777" w:rsidTr="006E2ADB">
        <w:tc>
          <w:tcPr>
            <w:tcW w:w="534" w:type="dxa"/>
          </w:tcPr>
          <w:p w14:paraId="02CA2583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51EF9E0" w14:textId="77777777" w:rsidR="006E2ADB" w:rsidRPr="006E2ADB" w:rsidRDefault="006E2ADB" w:rsidP="002F36BF">
            <w:pPr>
              <w:pStyle w:val="TableParagraph"/>
              <w:spacing w:line="237" w:lineRule="auto"/>
              <w:ind w:left="28" w:right="341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Контроль за успеваемостью 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посещаемостью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учебных</w:t>
            </w:r>
          </w:p>
          <w:p w14:paraId="200DCE9C" w14:textId="6064BBAF" w:rsidR="006E2ADB" w:rsidRPr="006E2ADB" w:rsidRDefault="006E2ADB" w:rsidP="002F36BF">
            <w:pPr>
              <w:pStyle w:val="TableParagraph"/>
              <w:ind w:left="28" w:right="19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занятий, поведением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Pr="006E2AD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</w:t>
            </w:r>
            <w:r w:rsidRPr="006E2AD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школе</w:t>
            </w:r>
          </w:p>
        </w:tc>
        <w:tc>
          <w:tcPr>
            <w:tcW w:w="3066" w:type="dxa"/>
          </w:tcPr>
          <w:p w14:paraId="4CBBFD1B" w14:textId="13811EB4" w:rsidR="006E2ADB" w:rsidRPr="006E2ADB" w:rsidRDefault="006E2ADB" w:rsidP="002F36BF">
            <w:pPr>
              <w:pStyle w:val="TableParagraph"/>
              <w:spacing w:line="237" w:lineRule="auto"/>
              <w:ind w:left="384" w:right="361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</w:tcPr>
          <w:p w14:paraId="5B838D65" w14:textId="77777777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зам директора по ВР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60D449C2" w14:textId="77777777" w:rsidR="006E2ADB" w:rsidRPr="006E2ADB" w:rsidRDefault="006E2ADB" w:rsidP="002F36BF">
            <w:pPr>
              <w:pStyle w:val="TableParagraph"/>
              <w:ind w:left="0" w:right="278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62E9DBC2" w14:textId="4B1E9129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</w:tr>
      <w:tr w:rsidR="006E2ADB" w:rsidRPr="006E2ADB" w14:paraId="7207C47E" w14:textId="77777777" w:rsidTr="006E2ADB">
        <w:tc>
          <w:tcPr>
            <w:tcW w:w="534" w:type="dxa"/>
          </w:tcPr>
          <w:p w14:paraId="1AA0F9E8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C9FEA36" w14:textId="6EB3AB22" w:rsidR="006E2ADB" w:rsidRPr="006E2ADB" w:rsidRDefault="006E2ADB" w:rsidP="002F36BF">
            <w:pPr>
              <w:pStyle w:val="TableParagraph"/>
              <w:ind w:left="28" w:right="193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Коррекция поведения трудных</w:t>
            </w:r>
            <w:r w:rsidRPr="006E2AD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обучающихся</w:t>
            </w:r>
          </w:p>
        </w:tc>
        <w:tc>
          <w:tcPr>
            <w:tcW w:w="3066" w:type="dxa"/>
          </w:tcPr>
          <w:p w14:paraId="0DE8E48D" w14:textId="7DB91E00" w:rsidR="006E2ADB" w:rsidRPr="006E2ADB" w:rsidRDefault="006E2ADB" w:rsidP="002F36BF">
            <w:pPr>
              <w:pStyle w:val="TableParagraph"/>
              <w:spacing w:line="237" w:lineRule="auto"/>
              <w:ind w:left="384" w:right="361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мере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905" w:type="dxa"/>
          </w:tcPr>
          <w:p w14:paraId="41C0E082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14:paraId="1F71B478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pacing w:val="-57"/>
                <w:sz w:val="24"/>
                <w:szCs w:val="24"/>
              </w:rPr>
            </w:pPr>
          </w:p>
          <w:p w14:paraId="68251FE1" w14:textId="77777777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>члены</w:t>
            </w:r>
            <w:r w:rsidRPr="006E2AD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14:paraId="3A949AEA" w14:textId="7344F518" w:rsidR="006E2ADB" w:rsidRPr="006E2ADB" w:rsidRDefault="006E2ADB" w:rsidP="002F36BF">
            <w:pPr>
              <w:pStyle w:val="TableParagraph"/>
              <w:ind w:left="0" w:right="950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</w:tr>
      <w:tr w:rsidR="006E2ADB" w:rsidRPr="006E2ADB" w14:paraId="550D7955" w14:textId="77777777" w:rsidTr="006E2ADB">
        <w:tc>
          <w:tcPr>
            <w:tcW w:w="534" w:type="dxa"/>
          </w:tcPr>
          <w:p w14:paraId="0D67C5AE" w14:textId="7247AE4D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611767A5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  <w:p w14:paraId="59F0111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69CB70C5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CB22D3A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1A7DE6F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B130E03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E2ADB" w:rsidRPr="006E2ADB" w14:paraId="6C8A290F" w14:textId="77777777" w:rsidTr="006E2ADB">
        <w:tc>
          <w:tcPr>
            <w:tcW w:w="534" w:type="dxa"/>
          </w:tcPr>
          <w:p w14:paraId="70AE8D50" w14:textId="42F6B516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73702DDF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Индивидуальные, профилактические, просветительские беседы с обучающимися</w:t>
            </w:r>
          </w:p>
          <w:p w14:paraId="319CAEF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62EFE874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8B59DFB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5A7A78FA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27800403" w14:textId="6CF97489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5269DD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82F8A8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1F2637BA" w14:textId="77777777" w:rsidTr="006E2ADB">
        <w:tc>
          <w:tcPr>
            <w:tcW w:w="534" w:type="dxa"/>
          </w:tcPr>
          <w:p w14:paraId="544EE8A6" w14:textId="0D8DE33D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724009B5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  <w:p w14:paraId="1DC16A0E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200E53F5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60B7B2AC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024E5411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5EEF5895" w14:textId="7A2E2006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6E2ADB" w:rsidRPr="006E2ADB" w14:paraId="7E4AA37A" w14:textId="77777777" w:rsidTr="006E2ADB">
        <w:tc>
          <w:tcPr>
            <w:tcW w:w="534" w:type="dxa"/>
          </w:tcPr>
          <w:p w14:paraId="1834AE1E" w14:textId="17535143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38087CAE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  <w:p w14:paraId="38A3F98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05A7789F" w14:textId="032D4148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  <w:p w14:paraId="04CB2C6E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01742213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  <w:p w14:paraId="5F4BE986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0E45448F" w14:textId="77777777" w:rsidTr="006E2ADB">
        <w:tc>
          <w:tcPr>
            <w:tcW w:w="534" w:type="dxa"/>
          </w:tcPr>
          <w:p w14:paraId="7298E0C4" w14:textId="7261305C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6DF3B8BC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  <w:p w14:paraId="3A02F61D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1EA88D14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</w:tcPr>
          <w:p w14:paraId="43390A3D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7E4A950E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0CFE55F2" w14:textId="77777777" w:rsidTr="006E2ADB">
        <w:tc>
          <w:tcPr>
            <w:tcW w:w="534" w:type="dxa"/>
          </w:tcPr>
          <w:p w14:paraId="1263C8D7" w14:textId="15891C08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191C9E00" w14:textId="06F8C2B2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добровольном тестировании на употребление ПАВ (мед вмешательство)</w:t>
            </w:r>
          </w:p>
          <w:p w14:paraId="79E61AD2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0B9FECAB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5" w:type="dxa"/>
          </w:tcPr>
          <w:p w14:paraId="114711B3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E7EAEA1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3C6C6D2C" w14:textId="77777777" w:rsidTr="006E2ADB">
        <w:tc>
          <w:tcPr>
            <w:tcW w:w="534" w:type="dxa"/>
          </w:tcPr>
          <w:p w14:paraId="1433D758" w14:textId="480513E1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23D907D0" w14:textId="7BE7CEE3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социально-психологическом тестировании</w:t>
            </w:r>
          </w:p>
        </w:tc>
        <w:tc>
          <w:tcPr>
            <w:tcW w:w="3066" w:type="dxa"/>
          </w:tcPr>
          <w:p w14:paraId="580D7CEB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05" w:type="dxa"/>
          </w:tcPr>
          <w:p w14:paraId="187E32B8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 директора по ВР, педагог-психолог</w:t>
            </w:r>
          </w:p>
        </w:tc>
      </w:tr>
      <w:tr w:rsidR="006E2ADB" w:rsidRPr="006E2ADB" w14:paraId="3FEC535D" w14:textId="77777777" w:rsidTr="006E2ADB">
        <w:tc>
          <w:tcPr>
            <w:tcW w:w="534" w:type="dxa"/>
          </w:tcPr>
          <w:p w14:paraId="26A510E5" w14:textId="05D888B1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2585E7DA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уроков, внеурочных занятий и кружков</w:t>
            </w:r>
          </w:p>
          <w:p w14:paraId="1D1C54B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62E9AA25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</w:tcPr>
          <w:p w14:paraId="39312ED9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2EDF19C4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1071ECF9" w14:textId="77777777" w:rsidTr="006E2ADB">
        <w:tc>
          <w:tcPr>
            <w:tcW w:w="534" w:type="dxa"/>
          </w:tcPr>
          <w:p w14:paraId="6846E47C" w14:textId="5F009BA1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02B850C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Классные часы по профилактике </w:t>
            </w: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правонарушений и формированию ЗОЖ.</w:t>
            </w:r>
          </w:p>
          <w:p w14:paraId="73FE9835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09222DE2" w14:textId="6648E4B2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года, по плану классного руководителя</w:t>
            </w:r>
          </w:p>
          <w:p w14:paraId="7F46EE9F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5F3D3A74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14:paraId="4AF8552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E85B71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08CB73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3C7856F6" w14:textId="77777777" w:rsidTr="006E2ADB">
        <w:tc>
          <w:tcPr>
            <w:tcW w:w="534" w:type="dxa"/>
          </w:tcPr>
          <w:p w14:paraId="7D8E13B1" w14:textId="355F6B92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4E9667E2" w14:textId="7CC71E41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2023-2024 учебный год</w:t>
            </w:r>
          </w:p>
          <w:p w14:paraId="7B1C293B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0266BE5D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AA1A810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66B94315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 педагоги школы</w:t>
            </w:r>
          </w:p>
          <w:p w14:paraId="6C4F623B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4F0366A5" w14:textId="77777777" w:rsidTr="006E2ADB">
        <w:tc>
          <w:tcPr>
            <w:tcW w:w="534" w:type="dxa"/>
          </w:tcPr>
          <w:p w14:paraId="6FACFA00" w14:textId="28AE9216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59FFBBA6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  <w:p w14:paraId="42CEADA4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0DE83A5B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21137D5E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03BD3D7E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14:paraId="0DECC30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E2ADB" w:rsidRPr="006E2ADB" w14:paraId="4E2A53A1" w14:textId="77777777" w:rsidTr="006E2ADB">
        <w:tc>
          <w:tcPr>
            <w:tcW w:w="534" w:type="dxa"/>
          </w:tcPr>
          <w:p w14:paraId="5085A620" w14:textId="4C272BDC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3242FFD4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занятости учащихся в летний период.</w:t>
            </w:r>
          </w:p>
          <w:p w14:paraId="4F5D389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464FD044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</w:tcPr>
          <w:p w14:paraId="7EF5A661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0FCC3B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BEDDDBC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60585B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5A319A15" w14:textId="77777777" w:rsidTr="006E2ADB">
        <w:tc>
          <w:tcPr>
            <w:tcW w:w="534" w:type="dxa"/>
          </w:tcPr>
          <w:p w14:paraId="48D726A6" w14:textId="15CA76E8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00F27C02" w14:textId="7E8C8D0D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обобщение информации о занятости учащихся, состоящих на учёте в КДН и ЗП, ПДН и ВШУ в дни летних каникул.</w:t>
            </w:r>
          </w:p>
          <w:p w14:paraId="718C1A10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26D0C0A4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905" w:type="dxa"/>
          </w:tcPr>
          <w:p w14:paraId="317B1717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E2ADB" w:rsidRPr="006E2ADB" w14:paraId="344B7C45" w14:textId="77777777" w:rsidTr="006E2ADB">
        <w:tc>
          <w:tcPr>
            <w:tcW w:w="534" w:type="dxa"/>
          </w:tcPr>
          <w:p w14:paraId="3BF0F178" w14:textId="13406FE9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256C5A44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  <w:p w14:paraId="48CFBC18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646FB2F1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C30B9AB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644FA119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DE41CF6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3380441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07E0E4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7CF9FB35" w14:textId="77777777" w:rsidTr="006E2ADB">
        <w:tc>
          <w:tcPr>
            <w:tcW w:w="534" w:type="dxa"/>
          </w:tcPr>
          <w:p w14:paraId="4EEB3D0E" w14:textId="2A11F804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319221B2" w14:textId="00BE1098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Совета на 2024-2025. учебный год.</w:t>
            </w:r>
          </w:p>
        </w:tc>
        <w:tc>
          <w:tcPr>
            <w:tcW w:w="3066" w:type="dxa"/>
          </w:tcPr>
          <w:p w14:paraId="4E237AD0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422B4C8A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12240ED8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  <w:p w14:paraId="0C5A3D9A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784EF2A0" w14:textId="77777777" w:rsidTr="006E2ADB">
        <w:tc>
          <w:tcPr>
            <w:tcW w:w="534" w:type="dxa"/>
          </w:tcPr>
          <w:p w14:paraId="1D271E49" w14:textId="0E64780A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00C19E15" w14:textId="0E737642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 и 11 класса</w:t>
            </w:r>
          </w:p>
          <w:p w14:paraId="1EDA2AA7" w14:textId="77777777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32A303CA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32D5276D" w14:textId="77777777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14:paraId="365643EC" w14:textId="5918646C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14:paraId="26788339" w14:textId="7777777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ADB" w:rsidRPr="006E2ADB" w14:paraId="5BA99887" w14:textId="77777777" w:rsidTr="006E2ADB">
        <w:tc>
          <w:tcPr>
            <w:tcW w:w="534" w:type="dxa"/>
          </w:tcPr>
          <w:p w14:paraId="3A92AB8C" w14:textId="77777777" w:rsidR="006E2ADB" w:rsidRPr="006E2ADB" w:rsidRDefault="006E2ADB" w:rsidP="006E2ADB">
            <w:pPr>
              <w:pStyle w:val="a6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586B572" w14:textId="77777777" w:rsidR="006E2ADB" w:rsidRPr="006E2ADB" w:rsidRDefault="006E2ADB" w:rsidP="002F36BF">
            <w:pPr>
              <w:pStyle w:val="TableParagraph"/>
              <w:spacing w:line="237" w:lineRule="auto"/>
              <w:ind w:left="28" w:right="251"/>
              <w:rPr>
                <w:rFonts w:ascii="Arial" w:hAnsi="Arial" w:cs="Arial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Вызов обучающихся,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Pr="006E2A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</w:t>
            </w:r>
            <w:r w:rsidRPr="006E2A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их</w:t>
            </w:r>
            <w:r w:rsidRPr="006E2AD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  <w:p w14:paraId="27CBF499" w14:textId="6BEB9AAC" w:rsidR="006E2ADB" w:rsidRPr="006E2ADB" w:rsidRDefault="006E2ADB" w:rsidP="002F36BF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на заседания Совета</w:t>
            </w:r>
            <w:r w:rsidRPr="006E2AD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3066" w:type="dxa"/>
          </w:tcPr>
          <w:p w14:paraId="56736A25" w14:textId="4899A488" w:rsidR="006E2ADB" w:rsidRPr="006E2ADB" w:rsidRDefault="006E2ADB" w:rsidP="002F36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по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мере</w:t>
            </w:r>
            <w:r w:rsidRPr="006E2A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905" w:type="dxa"/>
          </w:tcPr>
          <w:p w14:paraId="4949CC8C" w14:textId="77777777" w:rsidR="006E2ADB" w:rsidRPr="006E2ADB" w:rsidRDefault="006E2ADB" w:rsidP="002F36BF">
            <w:pPr>
              <w:pStyle w:val="TableParagraph"/>
              <w:ind w:left="0" w:right="218"/>
              <w:rPr>
                <w:rFonts w:ascii="Arial" w:hAnsi="Arial" w:cs="Arial"/>
                <w:spacing w:val="-58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  <w:r w:rsidRPr="006E2AD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</w:p>
          <w:p w14:paraId="2F38FA37" w14:textId="77777777" w:rsidR="006E2ADB" w:rsidRPr="006E2ADB" w:rsidRDefault="006E2ADB" w:rsidP="002F36BF">
            <w:pPr>
              <w:pStyle w:val="TableParagraph"/>
              <w:ind w:left="0" w:right="218"/>
              <w:rPr>
                <w:rFonts w:ascii="Arial" w:hAnsi="Arial" w:cs="Arial"/>
                <w:spacing w:val="-58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4BC021B" w14:textId="37E3E447" w:rsidR="006E2ADB" w:rsidRPr="006E2ADB" w:rsidRDefault="006E2ADB" w:rsidP="002F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ADB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6E2AD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ADB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</w:tr>
    </w:tbl>
    <w:p w14:paraId="07BEEAED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4730E2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02B1D14" w14:textId="77777777" w:rsidR="008D74A8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F4C928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D5CEB0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566F08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9266CE4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22C6A3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CF39A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86C5E7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CF457F6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4DF4C5C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070045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4628D9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DE9E9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75E9C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C976876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78F74E5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584631D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2DB14E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9BE5CD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6FCFD1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683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D610A5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D6696C" w14:textId="168F525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3569326" w14:textId="7B57D8FA" w:rsidR="00CE011E" w:rsidRDefault="00CE011E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42BF1E8" w14:textId="77777777" w:rsidR="00CE011E" w:rsidRDefault="00CE011E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972873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7A01AB3" w14:textId="6581144D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B55EC">
        <w:rPr>
          <w:rFonts w:ascii="Arial" w:eastAsia="Times New Roman" w:hAnsi="Arial" w:cs="Arial"/>
          <w:b/>
          <w:bCs/>
          <w:sz w:val="24"/>
          <w:szCs w:val="24"/>
        </w:rPr>
        <w:t>Календарный план засед</w:t>
      </w:r>
      <w:r>
        <w:rPr>
          <w:rFonts w:ascii="Arial" w:eastAsia="Times New Roman" w:hAnsi="Arial" w:cs="Arial"/>
          <w:b/>
          <w:bCs/>
          <w:sz w:val="24"/>
          <w:szCs w:val="24"/>
        </w:rPr>
        <w:t>аний</w:t>
      </w:r>
    </w:p>
    <w:p w14:paraId="353E97B2" w14:textId="0B760E18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Совета профилактики </w:t>
      </w:r>
    </w:p>
    <w:p w14:paraId="35C334FE" w14:textId="77777777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МАОУ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251E26E" w14:textId="483AD24B" w:rsidR="004B55EC" w:rsidRP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CE011E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CE011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учебный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14:paraId="3221F7C8" w14:textId="77777777" w:rsidR="00B20BB1" w:rsidRPr="00BE075E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17C74" w:rsidRPr="00B17C74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17C74" w:rsidRPr="00B17C74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17C74" w:rsidRDefault="00B20BB1" w:rsidP="008E7B8A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>и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17C74" w:rsidRDefault="00B20BB1" w:rsidP="008E7B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59B58249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2353FEBE" w14:textId="0C08D4B3" w:rsidR="00563E97" w:rsidRPr="00B17C74" w:rsidRDefault="00563E97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Обследование </w:t>
            </w:r>
            <w:proofErr w:type="spellStart"/>
            <w:r w:rsidRPr="00B17C74">
              <w:rPr>
                <w:rFonts w:ascii="Arial" w:hAnsi="Arial" w:cs="Arial"/>
              </w:rPr>
              <w:t>жилищно</w:t>
            </w:r>
            <w:proofErr w:type="spellEnd"/>
            <w:r w:rsidRPr="00B17C74">
              <w:rPr>
                <w:rFonts w:ascii="Arial" w:hAnsi="Arial" w:cs="Arial"/>
              </w:rPr>
              <w:t xml:space="preserve"> – бытовых условий </w:t>
            </w:r>
            <w:r w:rsidR="00957DA2" w:rsidRPr="00B17C74">
              <w:rPr>
                <w:rFonts w:ascii="Arial" w:hAnsi="Arial" w:cs="Arial"/>
              </w:rPr>
              <w:t xml:space="preserve">жизни </w:t>
            </w:r>
            <w:r w:rsidRPr="00B17C74">
              <w:rPr>
                <w:rFonts w:ascii="Arial" w:hAnsi="Arial" w:cs="Arial"/>
              </w:rPr>
              <w:t>опекаемых детей.</w:t>
            </w:r>
          </w:p>
          <w:p w14:paraId="75F270CD" w14:textId="14A8A92E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714CC115" w:rsidR="00735795" w:rsidRPr="00B17C74" w:rsidRDefault="00735795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14:paraId="289846F4" w14:textId="7B70E022" w:rsidR="00790198" w:rsidRPr="00B17C74" w:rsidRDefault="00790198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Организация и проведение месячника безопасности.</w:t>
            </w:r>
          </w:p>
          <w:p w14:paraId="046FB6FC" w14:textId="38544C5D" w:rsidR="00870EB1" w:rsidRPr="00B17C74" w:rsidRDefault="008E7B8A" w:rsidP="008E7B8A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рейда по проверке учебных принадлежностей.</w:t>
            </w:r>
          </w:p>
          <w:p w14:paraId="76FF53C0" w14:textId="77777777" w:rsidR="000D1D11" w:rsidRPr="00B17C74" w:rsidRDefault="00674EFE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17C74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17C74" w:rsidRPr="00B17C74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17C74" w:rsidRDefault="00BA1AD8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17C74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14:paraId="5B1B5B4B" w14:textId="7501AB68" w:rsidR="003244E9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14:paraId="5D116C87" w14:textId="10AD70CE" w:rsidR="00ED7AFA" w:rsidRPr="00B17C74" w:rsidRDefault="00ED7AFA" w:rsidP="00C77377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Организация и проведение месячника профилактики</w:t>
            </w:r>
            <w:r w:rsidR="002D5B1D" w:rsidRPr="00B17C74">
              <w:rPr>
                <w:rFonts w:ascii="Arial" w:hAnsi="Arial" w:cs="Arial"/>
                <w:szCs w:val="24"/>
              </w:rPr>
              <w:t xml:space="preserve"> правонарушений</w:t>
            </w:r>
            <w:r w:rsidRPr="00B17C74">
              <w:rPr>
                <w:rFonts w:ascii="Arial" w:hAnsi="Arial" w:cs="Arial"/>
                <w:szCs w:val="24"/>
              </w:rPr>
              <w:t>.</w:t>
            </w:r>
          </w:p>
          <w:p w14:paraId="5C19A180" w14:textId="2E579990" w:rsidR="00C77377" w:rsidRPr="00B17C74" w:rsidRDefault="00C77377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14:paraId="71AAF5A9" w14:textId="65F34323" w:rsidR="000273AE" w:rsidRPr="00B17C74" w:rsidRDefault="000273AE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Мониторинг аккаунтов обучающихся в социальных сетях.</w:t>
            </w:r>
          </w:p>
          <w:p w14:paraId="5FD69D70" w14:textId="3A4A9AA4"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Классные родительские собрания. </w:t>
            </w:r>
          </w:p>
          <w:p w14:paraId="361ACC2C" w14:textId="77777777" w:rsidR="00B72484" w:rsidRPr="00B72484" w:rsidRDefault="00365647" w:rsidP="00B72484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72484">
              <w:rPr>
                <w:rFonts w:ascii="Arial" w:hAnsi="Arial" w:cs="Arial"/>
              </w:rPr>
              <w:t>Родительский лекторий</w:t>
            </w:r>
            <w:r w:rsidR="00C77377" w:rsidRPr="00B72484">
              <w:rPr>
                <w:rFonts w:ascii="Arial" w:hAnsi="Arial" w:cs="Arial"/>
              </w:rPr>
              <w:t>:</w:t>
            </w:r>
            <w:r w:rsidRPr="00B72484">
              <w:rPr>
                <w:rFonts w:ascii="Arial" w:hAnsi="Arial" w:cs="Arial"/>
              </w:rPr>
              <w:t xml:space="preserve"> </w:t>
            </w:r>
            <w:r w:rsidR="00CA768F" w:rsidRPr="00B72484">
              <w:rPr>
                <w:rFonts w:ascii="Arial" w:hAnsi="Arial" w:cs="Arial"/>
              </w:rPr>
              <w:t xml:space="preserve"> </w:t>
            </w:r>
          </w:p>
          <w:p w14:paraId="55FFEDA0" w14:textId="3D1794B8" w:rsidR="00B72484" w:rsidRPr="00B72484" w:rsidRDefault="00B72484" w:rsidP="00B72484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778"/>
              <w:contextualSpacing/>
              <w:jc w:val="both"/>
              <w:rPr>
                <w:rFonts w:ascii="Arial" w:hAnsi="Arial" w:cs="Arial"/>
              </w:rPr>
            </w:pPr>
            <w:r w:rsidRPr="00B72484">
              <w:rPr>
                <w:shd w:val="clear" w:color="auto" w:fill="FFFFFF"/>
              </w:rPr>
              <w:t>«</w:t>
            </w:r>
            <w:r w:rsidRPr="00B72484">
              <w:rPr>
                <w:rFonts w:ascii="Arial" w:hAnsi="Arial" w:cs="Arial"/>
                <w:shd w:val="clear" w:color="auto" w:fill="FFFFFF"/>
              </w:rPr>
              <w:t>Конструируем будущее»</w:t>
            </w:r>
          </w:p>
          <w:p w14:paraId="4CB11D6D" w14:textId="0520F60C" w:rsidR="00B72484" w:rsidRPr="00B72484" w:rsidRDefault="00B72484" w:rsidP="00B72484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778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B72484">
              <w:rPr>
                <w:rFonts w:ascii="Arial" w:hAnsi="Arial" w:cs="Arial"/>
              </w:rPr>
              <w:t>«Как помочь ребёнку в 1 классе»</w:t>
            </w:r>
            <w:r>
              <w:rPr>
                <w:rFonts w:ascii="Arial" w:hAnsi="Arial" w:cs="Arial"/>
              </w:rPr>
              <w:t>/</w:t>
            </w:r>
            <w:r w:rsidRPr="00B72484">
              <w:rPr>
                <w:rFonts w:ascii="Arial" w:hAnsi="Arial" w:cs="Arial"/>
              </w:rPr>
              <w:t xml:space="preserve"> «Мой конфликтный подросток»</w:t>
            </w:r>
          </w:p>
          <w:p w14:paraId="702F2749" w14:textId="438A44A8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bCs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</w:tc>
      </w:tr>
      <w:tr w:rsidR="00B17C74" w:rsidRPr="00B17C74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17C74" w:rsidRDefault="00674EFE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214B2073" w14:textId="3AEF5666" w:rsidR="005E1634" w:rsidRPr="00CE011E" w:rsidRDefault="005E1634" w:rsidP="005E1634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Посещение уроков с целью - </w:t>
            </w:r>
            <w:r w:rsidRPr="00CE011E">
              <w:rPr>
                <w:rFonts w:ascii="Arial" w:hAnsi="Arial" w:cs="Arial"/>
                <w:color w:val="FF0000"/>
                <w:sz w:val="24"/>
                <w:szCs w:val="24"/>
              </w:rPr>
              <w:t xml:space="preserve">«Работа с учащимися </w:t>
            </w:r>
            <w:r w:rsidR="00F32136" w:rsidRPr="00CE011E">
              <w:rPr>
                <w:rFonts w:ascii="Arial" w:hAnsi="Arial" w:cs="Arial"/>
                <w:color w:val="FF0000"/>
                <w:sz w:val="24"/>
                <w:szCs w:val="24"/>
              </w:rPr>
              <w:t>СОП</w:t>
            </w:r>
            <w:r w:rsidRPr="00CE011E">
              <w:rPr>
                <w:rFonts w:ascii="Arial" w:hAnsi="Arial" w:cs="Arial"/>
                <w:color w:val="FF0000"/>
                <w:sz w:val="24"/>
                <w:szCs w:val="24"/>
              </w:rPr>
              <w:t xml:space="preserve"> на уроке».</w:t>
            </w:r>
          </w:p>
          <w:p w14:paraId="473D203B" w14:textId="0F0A62A9" w:rsidR="008E7B8A" w:rsidRPr="00B17C74" w:rsidRDefault="008E7B8A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</w:rPr>
              <w:t>Проведение рейда «Внешний вид обучающихся».</w:t>
            </w:r>
          </w:p>
          <w:p w14:paraId="017D906E" w14:textId="70971790" w:rsidR="00BA37ED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1A5018D9" w:rsidR="00674EFE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01728" w14:textId="15B85F9B" w:rsidR="00262E35" w:rsidRPr="00B17C74" w:rsidRDefault="00262E35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7195D1F3" w:rsidR="00B20BB1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17C74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1D29DF" w14:textId="52A44B8D" w:rsidR="00B20BB1" w:rsidRPr="00B17C74" w:rsidRDefault="00B20BB1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 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каникул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CE81E55" w14:textId="77777777"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 xml:space="preserve">Классные родительские собрания. </w:t>
            </w:r>
          </w:p>
          <w:p w14:paraId="632185E6" w14:textId="2B28D7DD" w:rsidR="00932BFA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Родительский лекторий</w:t>
            </w:r>
            <w:r w:rsidR="00B33E0B" w:rsidRPr="00B17C74">
              <w:rPr>
                <w:rFonts w:ascii="Arial" w:hAnsi="Arial" w:cs="Arial"/>
                <w:szCs w:val="24"/>
                <w:shd w:val="clear" w:color="auto" w:fill="FFFFFF"/>
              </w:rPr>
              <w:t>:</w:t>
            </w:r>
          </w:p>
          <w:p w14:paraId="1FB80CA3" w14:textId="77777777" w:rsidR="00D85D16" w:rsidRPr="00D85D16" w:rsidRDefault="00D85D16" w:rsidP="00D85D16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67C57EEA" w14:textId="77777777" w:rsidR="00D85D16" w:rsidRPr="00D85D16" w:rsidRDefault="00D85D16" w:rsidP="00D85D16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D85D16">
              <w:rPr>
                <w:rFonts w:ascii="Arial" w:hAnsi="Arial" w:cs="Arial"/>
                <w:sz w:val="24"/>
                <w:szCs w:val="24"/>
              </w:rPr>
              <w:t>аддиктивного</w:t>
            </w:r>
            <w:proofErr w:type="spellEnd"/>
            <w:r w:rsidRPr="00D85D16">
              <w:rPr>
                <w:rFonts w:ascii="Arial" w:hAnsi="Arial" w:cs="Arial"/>
                <w:sz w:val="24"/>
                <w:szCs w:val="24"/>
              </w:rPr>
              <w:t xml:space="preserve"> поведения»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93C496" w14:textId="02B9A00D" w:rsidR="00164E95" w:rsidRPr="00D85D16" w:rsidRDefault="00D85D16" w:rsidP="00D85D16">
            <w:pPr>
              <w:shd w:val="clear" w:color="auto" w:fill="FFFFFF"/>
              <w:ind w:left="36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B20BB1" w:rsidRPr="00D85D16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17C74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17C74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14:paraId="2C293D13" w14:textId="583B2DB9" w:rsidR="00B20BB1" w:rsidRPr="00B17C74" w:rsidRDefault="00B20BB1" w:rsidP="000F122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E011E">
              <w:rPr>
                <w:rFonts w:ascii="Arial" w:hAnsi="Arial" w:cs="Arial"/>
                <w:color w:val="8064A2" w:themeColor="accent4"/>
                <w:szCs w:val="24"/>
              </w:rPr>
              <w:t>Проверка дневников учащихся</w:t>
            </w:r>
            <w:r w:rsidRPr="00B17C74">
              <w:rPr>
                <w:rFonts w:ascii="Arial" w:hAnsi="Arial" w:cs="Arial"/>
                <w:szCs w:val="24"/>
              </w:rPr>
              <w:t xml:space="preserve">. </w:t>
            </w:r>
          </w:p>
          <w:p w14:paraId="4518C26A" w14:textId="38BC9742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Постановка на учет и снятие с учета.</w:t>
            </w:r>
          </w:p>
          <w:p w14:paraId="61E74568" w14:textId="43F8F0DD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7C74" w:rsidRPr="00B17C74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17C74" w:rsidRDefault="00C4419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17C74" w:rsidRDefault="00787B7A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7BD13610" w14:textId="77777777" w:rsidR="000F1222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17C74">
              <w:rPr>
                <w:rFonts w:ascii="Arial" w:hAnsi="Arial" w:cs="Arial"/>
                <w:szCs w:val="24"/>
              </w:rPr>
              <w:t xml:space="preserve"> (р</w:t>
            </w:r>
            <w:r w:rsidR="00B20BB1" w:rsidRPr="00B17C74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17C74">
              <w:rPr>
                <w:rFonts w:ascii="Arial" w:hAnsi="Arial" w:cs="Arial"/>
                <w:szCs w:val="24"/>
              </w:rPr>
              <w:t>)</w:t>
            </w:r>
            <w:r w:rsidR="00B20BB1" w:rsidRPr="00B17C74">
              <w:rPr>
                <w:rFonts w:ascii="Arial" w:hAnsi="Arial" w:cs="Arial"/>
                <w:szCs w:val="24"/>
              </w:rPr>
              <w:t>.</w:t>
            </w:r>
          </w:p>
          <w:p w14:paraId="2E804F03" w14:textId="25CBA7EE" w:rsidR="000F1222" w:rsidRPr="00B17C74" w:rsidRDefault="000F122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Проверка посещения кружков учащимися школы</w:t>
            </w:r>
            <w:r w:rsidR="006178D0" w:rsidRPr="00B17C74">
              <w:rPr>
                <w:rFonts w:ascii="Arial" w:hAnsi="Arial" w:cs="Arial"/>
                <w:szCs w:val="24"/>
              </w:rPr>
              <w:t>.</w:t>
            </w:r>
          </w:p>
          <w:p w14:paraId="5BD1FE9B" w14:textId="0B640387" w:rsidR="00B20BB1" w:rsidRPr="00B17C74" w:rsidRDefault="00B20BB1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17C74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312D606D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14:paraId="063322E5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Классные родительские собрания. </w:t>
            </w:r>
          </w:p>
          <w:p w14:paraId="602C2C89" w14:textId="54B00531" w:rsidR="00B572DD" w:rsidRPr="00D85D16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D85D16">
              <w:rPr>
                <w:rFonts w:ascii="Arial" w:hAnsi="Arial" w:cs="Arial"/>
                <w:szCs w:val="24"/>
              </w:rPr>
              <w:t>Родительский лекторий</w:t>
            </w:r>
            <w:r w:rsidR="006178D0" w:rsidRPr="00D85D16">
              <w:rPr>
                <w:rFonts w:ascii="Arial" w:hAnsi="Arial" w:cs="Arial"/>
                <w:szCs w:val="24"/>
              </w:rPr>
              <w:t>:</w:t>
            </w:r>
            <w:r w:rsidR="00B572DD" w:rsidRPr="00D85D16">
              <w:rPr>
                <w:rFonts w:ascii="Arial" w:hAnsi="Arial" w:cs="Arial"/>
                <w:szCs w:val="24"/>
              </w:rPr>
              <w:t xml:space="preserve"> </w:t>
            </w:r>
          </w:p>
          <w:p w14:paraId="5FF836F4" w14:textId="186E6820" w:rsidR="00D85D16" w:rsidRPr="00D85D16" w:rsidRDefault="00D85D16" w:rsidP="00D85D16">
            <w:pPr>
              <w:pStyle w:val="a6"/>
              <w:numPr>
                <w:ilvl w:val="0"/>
                <w:numId w:val="26"/>
              </w:num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</w:p>
          <w:p w14:paraId="546F8E97" w14:textId="77777777" w:rsidR="00D85D16" w:rsidRPr="00D85D16" w:rsidRDefault="00D85D16" w:rsidP="00D85D16">
            <w:pPr>
              <w:pStyle w:val="a6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Pr="00D85D16">
              <w:rPr>
                <w:rFonts w:ascii="Arial" w:hAnsi="Arial" w:cs="Arial"/>
                <w:sz w:val="24"/>
                <w:szCs w:val="24"/>
              </w:rPr>
              <w:t>буллинга</w:t>
            </w:r>
            <w:proofErr w:type="spellEnd"/>
            <w:r w:rsidRPr="00D85D16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E9D526A" w14:textId="56BE07C7" w:rsidR="00D85D16" w:rsidRPr="00D85D16" w:rsidRDefault="00D85D16" w:rsidP="00D85D16">
            <w:pPr>
              <w:pStyle w:val="a6"/>
              <w:numPr>
                <w:ilvl w:val="0"/>
                <w:numId w:val="26"/>
              </w:num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t>«Причины депрессивных состояний у подростка».</w:t>
            </w:r>
          </w:p>
          <w:p w14:paraId="12C1ADC0" w14:textId="7D7D3D1E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17C74" w:rsidRDefault="008654E0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7377029C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17C74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37AC07FE" w14:textId="724C5983" w:rsidR="002D5B1D" w:rsidRPr="00B17C74" w:rsidRDefault="002D5B1D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 правонарушений.</w:t>
            </w:r>
          </w:p>
          <w:p w14:paraId="00806FBA" w14:textId="258170FE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Предварительная летняя занятость обучающихся «группы риска».</w:t>
            </w:r>
          </w:p>
          <w:p w14:paraId="06E3C67A" w14:textId="41860141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2CF3DE41" w:rsidR="00B15899" w:rsidRPr="00B17C74" w:rsidRDefault="00B15899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0F1222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5751D5" w14:textId="77777777" w:rsidR="000F1222" w:rsidRPr="00B17C74" w:rsidRDefault="00B20BB1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</w:t>
            </w:r>
            <w:r w:rsidR="000F122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«группы риска» в летний период.</w:t>
            </w:r>
          </w:p>
          <w:p w14:paraId="31AB08EB" w14:textId="77777777"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Классные родительские собрания. </w:t>
            </w:r>
          </w:p>
          <w:p w14:paraId="55E71077" w14:textId="20BC9BB0" w:rsidR="00BB28B5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Родительский лекторий</w:t>
            </w:r>
            <w:r w:rsidR="00D85D1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313BAC" w14:textId="76F93B05" w:rsidR="00F20150" w:rsidRPr="00F20150" w:rsidRDefault="00F20150" w:rsidP="00F20150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учащихся»</w:t>
            </w:r>
          </w:p>
          <w:p w14:paraId="525A2F9E" w14:textId="68E1A387" w:rsidR="00F20150" w:rsidRPr="00F20150" w:rsidRDefault="00F20150" w:rsidP="00F20150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</w:rPr>
              <w:lastRenderedPageBreak/>
              <w:t>«Как повысить психологическую устойчивость ребёнка к жизненным трудностям»</w:t>
            </w:r>
          </w:p>
          <w:p w14:paraId="0EE63D85" w14:textId="4F260716" w:rsidR="00B20BB1" w:rsidRPr="00B17C74" w:rsidRDefault="00B20BB1" w:rsidP="000F1222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="00CE011E">
              <w:rPr>
                <w:rFonts w:ascii="Arial" w:hAnsi="Arial" w:cs="Arial"/>
                <w:sz w:val="24"/>
                <w:szCs w:val="24"/>
              </w:rPr>
              <w:t>3</w:t>
            </w:r>
            <w:r w:rsidRPr="00B17C74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17C74">
              <w:rPr>
                <w:rFonts w:ascii="Arial" w:hAnsi="Arial" w:cs="Arial"/>
                <w:sz w:val="24"/>
                <w:szCs w:val="24"/>
              </w:rPr>
              <w:t>202</w:t>
            </w:r>
            <w:r w:rsidR="00CE011E">
              <w:rPr>
                <w:rFonts w:ascii="Arial" w:hAnsi="Arial" w:cs="Arial"/>
                <w:sz w:val="24"/>
                <w:szCs w:val="24"/>
              </w:rPr>
              <w:t>4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17C74" w:rsidRDefault="00B20BB1" w:rsidP="000F1222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25990052" w:rsidR="00023597" w:rsidRDefault="00023597">
      <w:pPr>
        <w:rPr>
          <w:rFonts w:ascii="Arial" w:hAnsi="Arial" w:cs="Arial"/>
          <w:sz w:val="24"/>
          <w:szCs w:val="24"/>
        </w:rPr>
      </w:pPr>
    </w:p>
    <w:p w14:paraId="79AE1038" w14:textId="25B12AA8" w:rsidR="00F20150" w:rsidRDefault="00F20150">
      <w:pPr>
        <w:rPr>
          <w:rFonts w:ascii="Arial" w:hAnsi="Arial" w:cs="Arial"/>
          <w:sz w:val="24"/>
          <w:szCs w:val="24"/>
        </w:rPr>
      </w:pPr>
    </w:p>
    <w:p w14:paraId="5A727725" w14:textId="77777777" w:rsidR="00F20150" w:rsidRPr="00BE075E" w:rsidRDefault="00F20150" w:rsidP="00F20150">
      <w:pPr>
        <w:rPr>
          <w:rFonts w:ascii="Arial" w:hAnsi="Arial" w:cs="Arial"/>
          <w:sz w:val="24"/>
          <w:szCs w:val="24"/>
        </w:rPr>
      </w:pPr>
    </w:p>
    <w:sectPr w:rsidR="00F20150" w:rsidRPr="00BE075E" w:rsidSect="00F76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77A12EA"/>
    <w:multiLevelType w:val="hybridMultilevel"/>
    <w:tmpl w:val="A44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4F2B"/>
    <w:multiLevelType w:val="hybridMultilevel"/>
    <w:tmpl w:val="CB7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6110"/>
    <w:multiLevelType w:val="hybridMultilevel"/>
    <w:tmpl w:val="CD16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168FC"/>
    <w:multiLevelType w:val="hybridMultilevel"/>
    <w:tmpl w:val="BE6A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A5D"/>
    <w:multiLevelType w:val="hybridMultilevel"/>
    <w:tmpl w:val="E51C02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517"/>
    <w:multiLevelType w:val="hybridMultilevel"/>
    <w:tmpl w:val="C71C13D8"/>
    <w:lvl w:ilvl="0" w:tplc="94481C7E">
      <w:start w:val="1"/>
      <w:numFmt w:val="bullet"/>
      <w:lvlText w:val="-"/>
      <w:lvlJc w:val="left"/>
      <w:pPr>
        <w:ind w:left="13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 w15:restartNumberingAfterBreak="0">
    <w:nsid w:val="34277DC1"/>
    <w:multiLevelType w:val="hybridMultilevel"/>
    <w:tmpl w:val="700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5641"/>
    <w:multiLevelType w:val="hybridMultilevel"/>
    <w:tmpl w:val="598E1170"/>
    <w:lvl w:ilvl="0" w:tplc="3F5C1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4E0"/>
    <w:multiLevelType w:val="hybridMultilevel"/>
    <w:tmpl w:val="22B6FF12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0112"/>
    <w:multiLevelType w:val="hybridMultilevel"/>
    <w:tmpl w:val="8C865F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7184"/>
    <w:multiLevelType w:val="hybridMultilevel"/>
    <w:tmpl w:val="D0D6505E"/>
    <w:lvl w:ilvl="0" w:tplc="E2BE25CE">
      <w:start w:val="1"/>
      <w:numFmt w:val="decimal"/>
      <w:lvlText w:val="%1."/>
      <w:lvlJc w:val="left"/>
      <w:pPr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F6ED9"/>
    <w:multiLevelType w:val="hybridMultilevel"/>
    <w:tmpl w:val="969A39A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B145E"/>
    <w:multiLevelType w:val="hybridMultilevel"/>
    <w:tmpl w:val="40EE348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3"/>
  </w:num>
  <w:num w:numId="9">
    <w:abstractNumId w:val="23"/>
  </w:num>
  <w:num w:numId="10">
    <w:abstractNumId w:val="22"/>
  </w:num>
  <w:num w:numId="11">
    <w:abstractNumId w:val="7"/>
  </w:num>
  <w:num w:numId="12">
    <w:abstractNumId w:val="0"/>
  </w:num>
  <w:num w:numId="13">
    <w:abstractNumId w:val="27"/>
  </w:num>
  <w:num w:numId="14">
    <w:abstractNumId w:val="21"/>
  </w:num>
  <w:num w:numId="15">
    <w:abstractNumId w:val="28"/>
  </w:num>
  <w:num w:numId="16">
    <w:abstractNumId w:val="26"/>
  </w:num>
  <w:num w:numId="17">
    <w:abstractNumId w:val="5"/>
  </w:num>
  <w:num w:numId="18">
    <w:abstractNumId w:val="10"/>
  </w:num>
  <w:num w:numId="19">
    <w:abstractNumId w:val="24"/>
  </w:num>
  <w:num w:numId="20">
    <w:abstractNumId w:val="25"/>
  </w:num>
  <w:num w:numId="21">
    <w:abstractNumId w:val="8"/>
  </w:num>
  <w:num w:numId="22">
    <w:abstractNumId w:val="19"/>
  </w:num>
  <w:num w:numId="23">
    <w:abstractNumId w:val="9"/>
  </w:num>
  <w:num w:numId="24">
    <w:abstractNumId w:val="17"/>
  </w:num>
  <w:num w:numId="25">
    <w:abstractNumId w:val="2"/>
  </w:num>
  <w:num w:numId="26">
    <w:abstractNumId w:val="6"/>
  </w:num>
  <w:num w:numId="27">
    <w:abstractNumId w:val="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B1"/>
    <w:rsid w:val="0000228C"/>
    <w:rsid w:val="00023597"/>
    <w:rsid w:val="000273AE"/>
    <w:rsid w:val="00044B13"/>
    <w:rsid w:val="000B62EA"/>
    <w:rsid w:val="000C038D"/>
    <w:rsid w:val="000C465D"/>
    <w:rsid w:val="000D1D11"/>
    <w:rsid w:val="000D69A3"/>
    <w:rsid w:val="000E6ED5"/>
    <w:rsid w:val="000F1222"/>
    <w:rsid w:val="000F68A6"/>
    <w:rsid w:val="0011089C"/>
    <w:rsid w:val="001253FA"/>
    <w:rsid w:val="00127248"/>
    <w:rsid w:val="00164E95"/>
    <w:rsid w:val="0016797B"/>
    <w:rsid w:val="001F007C"/>
    <w:rsid w:val="00210540"/>
    <w:rsid w:val="00262E35"/>
    <w:rsid w:val="00272E97"/>
    <w:rsid w:val="002945AC"/>
    <w:rsid w:val="002A43E7"/>
    <w:rsid w:val="002B11CD"/>
    <w:rsid w:val="002B6F1B"/>
    <w:rsid w:val="002D5B1D"/>
    <w:rsid w:val="002F36BF"/>
    <w:rsid w:val="003244E9"/>
    <w:rsid w:val="00365647"/>
    <w:rsid w:val="003A228E"/>
    <w:rsid w:val="003F299A"/>
    <w:rsid w:val="00405CE5"/>
    <w:rsid w:val="00433BC4"/>
    <w:rsid w:val="00482FFF"/>
    <w:rsid w:val="004B0AD2"/>
    <w:rsid w:val="004B55EC"/>
    <w:rsid w:val="004E1A77"/>
    <w:rsid w:val="004F1207"/>
    <w:rsid w:val="0050653A"/>
    <w:rsid w:val="00521162"/>
    <w:rsid w:val="00563E97"/>
    <w:rsid w:val="00585CF2"/>
    <w:rsid w:val="005D5AEB"/>
    <w:rsid w:val="005E1634"/>
    <w:rsid w:val="006037BE"/>
    <w:rsid w:val="0060496C"/>
    <w:rsid w:val="00613402"/>
    <w:rsid w:val="006178D0"/>
    <w:rsid w:val="00674EFE"/>
    <w:rsid w:val="00684FC2"/>
    <w:rsid w:val="006D3060"/>
    <w:rsid w:val="006E2ADB"/>
    <w:rsid w:val="00735795"/>
    <w:rsid w:val="00743048"/>
    <w:rsid w:val="00787B7A"/>
    <w:rsid w:val="00790198"/>
    <w:rsid w:val="008654E0"/>
    <w:rsid w:val="00870EB1"/>
    <w:rsid w:val="008D74A8"/>
    <w:rsid w:val="008E7B8A"/>
    <w:rsid w:val="008F689E"/>
    <w:rsid w:val="00920EDE"/>
    <w:rsid w:val="00932BFA"/>
    <w:rsid w:val="00957DA2"/>
    <w:rsid w:val="00986D97"/>
    <w:rsid w:val="009C1806"/>
    <w:rsid w:val="009D6657"/>
    <w:rsid w:val="009F3578"/>
    <w:rsid w:val="00A00B68"/>
    <w:rsid w:val="00A36D5C"/>
    <w:rsid w:val="00A61493"/>
    <w:rsid w:val="00A94684"/>
    <w:rsid w:val="00AF3453"/>
    <w:rsid w:val="00B15899"/>
    <w:rsid w:val="00B17C74"/>
    <w:rsid w:val="00B20BB1"/>
    <w:rsid w:val="00B33E0B"/>
    <w:rsid w:val="00B4078E"/>
    <w:rsid w:val="00B572DD"/>
    <w:rsid w:val="00B72484"/>
    <w:rsid w:val="00B923C8"/>
    <w:rsid w:val="00BA1AD8"/>
    <w:rsid w:val="00BA37ED"/>
    <w:rsid w:val="00BB28B5"/>
    <w:rsid w:val="00BE075E"/>
    <w:rsid w:val="00C12CAC"/>
    <w:rsid w:val="00C155EB"/>
    <w:rsid w:val="00C372EA"/>
    <w:rsid w:val="00C44192"/>
    <w:rsid w:val="00C651A6"/>
    <w:rsid w:val="00C77377"/>
    <w:rsid w:val="00C95F2A"/>
    <w:rsid w:val="00CA1428"/>
    <w:rsid w:val="00CA768F"/>
    <w:rsid w:val="00CE011E"/>
    <w:rsid w:val="00CF0A2F"/>
    <w:rsid w:val="00CF3759"/>
    <w:rsid w:val="00D20336"/>
    <w:rsid w:val="00D327F5"/>
    <w:rsid w:val="00D85D16"/>
    <w:rsid w:val="00DB7F29"/>
    <w:rsid w:val="00DC3E56"/>
    <w:rsid w:val="00E11ADC"/>
    <w:rsid w:val="00E32F12"/>
    <w:rsid w:val="00ED7AFA"/>
    <w:rsid w:val="00F20150"/>
    <w:rsid w:val="00F32136"/>
    <w:rsid w:val="00F6018C"/>
    <w:rsid w:val="00F763AE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  <w15:docId w15:val="{C21049DF-148E-4D75-AD0C-777A2BC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Гипертекстовая ссылка"/>
    <w:rsid w:val="00B572DD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6E2AD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Иван Иванов</cp:lastModifiedBy>
  <cp:revision>2</cp:revision>
  <cp:lastPrinted>2020-09-17T11:13:00Z</cp:lastPrinted>
  <dcterms:created xsi:type="dcterms:W3CDTF">2023-09-19T16:59:00Z</dcterms:created>
  <dcterms:modified xsi:type="dcterms:W3CDTF">2023-09-19T16:59:00Z</dcterms:modified>
</cp:coreProperties>
</file>