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E3" w:rsidRDefault="00DA13E3" w:rsidP="00DA13E3">
      <w:pPr>
        <w:pStyle w:val="a3"/>
        <w:rPr>
          <w:rFonts w:ascii="Arial" w:hAnsi="Arial" w:cs="Arial"/>
          <w:b/>
          <w:color w:val="000000"/>
        </w:rPr>
      </w:pPr>
    </w:p>
    <w:p w:rsidR="00183685" w:rsidRDefault="00DA13E3" w:rsidP="00DA13E3">
      <w:pPr>
        <w:pStyle w:val="a3"/>
        <w:rPr>
          <w:rFonts w:ascii="Arial" w:hAnsi="Arial" w:cs="Arial"/>
          <w:color w:val="000000"/>
        </w:rPr>
      </w:pPr>
      <w:r w:rsidRPr="00DA13E3">
        <w:rPr>
          <w:rFonts w:ascii="Arial" w:hAnsi="Arial" w:cs="Arial"/>
          <w:b/>
          <w:color w:val="000000"/>
        </w:rPr>
        <w:t>Этапы выполнения программы примирения</w:t>
      </w:r>
      <w:r w:rsidR="00183685">
        <w:rPr>
          <w:rFonts w:ascii="Arial" w:hAnsi="Arial" w:cs="Arial"/>
          <w:color w:val="000000"/>
        </w:rPr>
        <w:br/>
      </w:r>
      <w:r w:rsidR="00183685">
        <w:rPr>
          <w:rFonts w:ascii="Arial" w:hAnsi="Arial" w:cs="Arial"/>
          <w:color w:val="000000"/>
        </w:rPr>
        <w:br/>
      </w:r>
      <w:r w:rsidR="00183685">
        <w:rPr>
          <w:rFonts w:ascii="Arial" w:hAnsi="Arial" w:cs="Arial"/>
          <w:color w:val="000000"/>
        </w:rPr>
        <w:br/>
      </w:r>
      <w:r w:rsidR="00183685">
        <w:rPr>
          <w:rFonts w:ascii="Arial" w:hAnsi="Arial" w:cs="Arial"/>
          <w:color w:val="000000"/>
        </w:rPr>
        <w:br/>
        <w:t>1. Получив информацию о событии, определить, подходит ли оно по критериям для работы с использованием метода медиации.</w:t>
      </w:r>
      <w:r w:rsidR="00183685">
        <w:rPr>
          <w:rFonts w:ascii="Arial" w:hAnsi="Arial" w:cs="Arial"/>
          <w:color w:val="000000"/>
        </w:rPr>
        <w:br/>
        <w:t>2. Выяснить возможное участие источника информации в программе, заполнить регистрационную карточку.</w:t>
      </w:r>
      <w:r w:rsidR="00183685">
        <w:rPr>
          <w:rFonts w:ascii="Arial" w:hAnsi="Arial" w:cs="Arial"/>
          <w:color w:val="000000"/>
        </w:rPr>
        <w:br/>
        <w:t xml:space="preserve">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 </w:t>
      </w:r>
      <w:r w:rsidR="00183685">
        <w:rPr>
          <w:rFonts w:ascii="Arial" w:hAnsi="Arial" w:cs="Arial"/>
          <w:color w:val="000000"/>
        </w:rPr>
        <w:br/>
        <w:t>1. Представиться (полностью смотрите во вступительной речи ведущего),</w:t>
      </w:r>
      <w:r w:rsidR="00183685">
        <w:rPr>
          <w:rFonts w:ascii="Arial" w:hAnsi="Arial" w:cs="Arial"/>
          <w:color w:val="000000"/>
        </w:rPr>
        <w:br/>
        <w:t>установить доверительные отношения.</w:t>
      </w:r>
      <w:r w:rsidR="00183685">
        <w:rPr>
          <w:rFonts w:ascii="Arial" w:hAnsi="Arial" w:cs="Arial"/>
          <w:color w:val="000000"/>
        </w:rPr>
        <w:br/>
        <w:t>2. Выслушать личную историю человека.</w:t>
      </w:r>
      <w:r w:rsidR="00183685">
        <w:rPr>
          <w:rFonts w:ascii="Arial" w:hAnsi="Arial" w:cs="Arial"/>
          <w:color w:val="000000"/>
        </w:rPr>
        <w:br/>
        <w:t>3. Понять переживания участников ситуации, снять сильные негативные</w:t>
      </w:r>
      <w:r w:rsidR="00183685">
        <w:rPr>
          <w:rFonts w:ascii="Arial" w:hAnsi="Arial" w:cs="Arial"/>
          <w:color w:val="000000"/>
        </w:rPr>
        <w:br/>
        <w:t>эмоции и вместе с участниками сориентироваться в их проблемах и нуждах.</w:t>
      </w:r>
      <w:r w:rsidR="00183685">
        <w:rPr>
          <w:rFonts w:ascii="Arial" w:hAnsi="Arial" w:cs="Arial"/>
          <w:color w:val="000000"/>
        </w:rPr>
        <w:br/>
        <w:t>4. Выяснить и обсудить предложения человека по разрешению ситуации.</w:t>
      </w:r>
      <w:r w:rsidR="00183685">
        <w:rPr>
          <w:rFonts w:ascii="Arial" w:hAnsi="Arial" w:cs="Arial"/>
          <w:color w:val="000000"/>
        </w:rPr>
        <w:br/>
        <w:t>5. Принять решение об уместности программы и её типе.</w:t>
      </w:r>
      <w:r w:rsidR="00183685">
        <w:rPr>
          <w:rFonts w:ascii="Arial" w:hAnsi="Arial" w:cs="Arial"/>
          <w:color w:val="000000"/>
        </w:rPr>
        <w:br/>
        <w:t>6. Представить программу и предложить стороне участвовать в ней.</w:t>
      </w:r>
      <w:r w:rsidR="00183685">
        <w:rPr>
          <w:rFonts w:ascii="Arial" w:hAnsi="Arial" w:cs="Arial"/>
          <w:color w:val="000000"/>
        </w:rPr>
        <w:br/>
        <w:t>7. Если сторона дает согласие, то подготовить её к участию в программе (какие вопросы будут обсуждаться на программе, правила программы).</w:t>
      </w:r>
      <w:r w:rsidR="00183685">
        <w:rPr>
          <w:rFonts w:ascii="Arial" w:hAnsi="Arial" w:cs="Arial"/>
          <w:color w:val="000000"/>
        </w:rPr>
        <w:br/>
        <w:t>8. Учесть пожелания стороны в организации программы (состав действующих лиц, место и время проведения).</w:t>
      </w:r>
    </w:p>
    <w:p w:rsidR="00183685" w:rsidRDefault="00183685" w:rsidP="00183685">
      <w:pPr>
        <w:pStyle w:val="a3"/>
        <w:rPr>
          <w:rFonts w:ascii="Arial" w:hAnsi="Arial" w:cs="Arial"/>
          <w:color w:val="000000"/>
        </w:rPr>
      </w:pPr>
      <w:r>
        <w:rPr>
          <w:rFonts w:ascii="Arial" w:hAnsi="Arial" w:cs="Arial"/>
          <w:color w:val="000000"/>
        </w:rPr>
        <w:t>1. Создать условия для ведения примирительной встречи (организация</w:t>
      </w:r>
      <w:r>
        <w:rPr>
          <w:rFonts w:ascii="Arial" w:hAnsi="Arial" w:cs="Arial"/>
          <w:color w:val="000000"/>
        </w:rPr>
        <w:br/>
        <w:t>помещения, расположение участников, возможность для конфиденциальных</w:t>
      </w:r>
      <w:r>
        <w:rPr>
          <w:rFonts w:ascii="Arial" w:hAnsi="Arial" w:cs="Arial"/>
          <w:color w:val="000000"/>
        </w:rPr>
        <w:br/>
        <w:t>переговоров).</w:t>
      </w:r>
      <w:r>
        <w:rPr>
          <w:rFonts w:ascii="Arial" w:hAnsi="Arial" w:cs="Arial"/>
          <w:color w:val="000000"/>
        </w:rPr>
        <w:br/>
        <w:t>2. Представить участников, обсудить правила встречи (см. вступительное слово</w:t>
      </w:r>
      <w:r>
        <w:rPr>
          <w:rFonts w:ascii="Arial" w:hAnsi="Arial" w:cs="Arial"/>
          <w:color w:val="000000"/>
        </w:rPr>
        <w:br/>
        <w:t>ведущего).</w:t>
      </w:r>
      <w:r>
        <w:rPr>
          <w:rFonts w:ascii="Arial" w:hAnsi="Arial" w:cs="Arial"/>
          <w:color w:val="000000"/>
        </w:rPr>
        <w:br/>
        <w:t>3. Помочь выразить (а при необходимости переформулировать) сильные эмоции сторон.</w:t>
      </w:r>
      <w:r>
        <w:rPr>
          <w:rFonts w:ascii="Arial" w:hAnsi="Arial" w:cs="Arial"/>
          <w:color w:val="000000"/>
        </w:rPr>
        <w:br/>
        <w:t>4. Организовать диалог сторон, направленный на восстановление картины последствий ситуации.</w:t>
      </w:r>
      <w:r>
        <w:rPr>
          <w:rFonts w:ascii="Arial" w:hAnsi="Arial" w:cs="Arial"/>
          <w:color w:val="000000"/>
        </w:rPr>
        <w:br/>
        <w:t xml:space="preserve">5. Помочь сторонам в признании несправедливости </w:t>
      </w:r>
      <w:proofErr w:type="gramStart"/>
      <w:r>
        <w:rPr>
          <w:rFonts w:ascii="Arial" w:hAnsi="Arial" w:cs="Arial"/>
          <w:color w:val="000000"/>
        </w:rPr>
        <w:t>произошедшего</w:t>
      </w:r>
      <w:proofErr w:type="gramEnd"/>
      <w:r>
        <w:rPr>
          <w:rFonts w:ascii="Arial" w:hAnsi="Arial" w:cs="Arial"/>
          <w:color w:val="000000"/>
        </w:rPr>
        <w:t>.</w:t>
      </w:r>
      <w:r>
        <w:rPr>
          <w:rFonts w:ascii="Arial" w:hAnsi="Arial" w:cs="Arial"/>
          <w:color w:val="000000"/>
        </w:rPr>
        <w:br/>
        <w:t>6. Организовать диалог о возмещении ущерба, не повторения ситуации в будущем, о будущем правонарушителя, а при необходимости и будущем жертвы.</w:t>
      </w:r>
      <w:r>
        <w:rPr>
          <w:rFonts w:ascii="Arial" w:hAnsi="Arial" w:cs="Arial"/>
          <w:color w:val="000000"/>
        </w:rPr>
        <w:br/>
        <w:t>7. Составить примирительный договор сторон, учитывающий согласованные решения сторон и механизм его выполнения (см. выше).</w:t>
      </w:r>
      <w:r>
        <w:rPr>
          <w:rFonts w:ascii="Arial" w:hAnsi="Arial" w:cs="Arial"/>
          <w:color w:val="000000"/>
        </w:rPr>
        <w:br/>
        <w:t>8. Выяснить, кто будет информировать о ходе выполнении договора.</w:t>
      </w:r>
      <w:r>
        <w:rPr>
          <w:rFonts w:ascii="Arial" w:hAnsi="Arial" w:cs="Arial"/>
          <w:color w:val="000000"/>
        </w:rPr>
        <w:br/>
        <w:t>9. При необходимости организовать представление результатов программы</w:t>
      </w:r>
      <w:r>
        <w:rPr>
          <w:rFonts w:ascii="Arial" w:hAnsi="Arial" w:cs="Arial"/>
          <w:color w:val="000000"/>
        </w:rPr>
        <w:br/>
        <w:t>примирения в официальные органы (суд, правоохранительные органы, КДН,</w:t>
      </w:r>
      <w:r>
        <w:rPr>
          <w:rFonts w:ascii="Arial" w:hAnsi="Arial" w:cs="Arial"/>
          <w:color w:val="000000"/>
        </w:rPr>
        <w:br/>
        <w:t xml:space="preserve">ОДН, школу и т.п.). </w:t>
      </w:r>
      <w:r>
        <w:rPr>
          <w:rFonts w:ascii="Arial" w:hAnsi="Arial" w:cs="Arial"/>
          <w:color w:val="000000"/>
        </w:rPr>
        <w:br/>
        <w:t>1. Проверить выполнение договора.</w:t>
      </w:r>
      <w:r>
        <w:rPr>
          <w:rFonts w:ascii="Arial" w:hAnsi="Arial" w:cs="Arial"/>
          <w:color w:val="000000"/>
        </w:rPr>
        <w:br/>
        <w:t>2. Организовать при необходимости дополнительную встречу.</w:t>
      </w:r>
      <w:r>
        <w:rPr>
          <w:rFonts w:ascii="Arial" w:hAnsi="Arial" w:cs="Arial"/>
          <w:color w:val="000000"/>
        </w:rPr>
        <w:br/>
        <w:t>3. Написать отчет по программе (см. ниже).</w:t>
      </w:r>
      <w:r>
        <w:rPr>
          <w:rFonts w:ascii="Arial" w:hAnsi="Arial" w:cs="Arial"/>
          <w:color w:val="000000"/>
        </w:rPr>
        <w:br/>
      </w:r>
      <w:r>
        <w:rPr>
          <w:rFonts w:ascii="Arial" w:hAnsi="Arial" w:cs="Arial"/>
          <w:color w:val="000000"/>
        </w:rPr>
        <w:br/>
        <w:t>Предварительная встреча Задачи встречи</w:t>
      </w:r>
    </w:p>
    <w:p w:rsidR="00183685" w:rsidRDefault="00183685" w:rsidP="00183685">
      <w:pPr>
        <w:pStyle w:val="a3"/>
        <w:rPr>
          <w:rFonts w:ascii="Arial" w:hAnsi="Arial" w:cs="Arial"/>
          <w:color w:val="000000"/>
        </w:rPr>
      </w:pPr>
      <w:r>
        <w:rPr>
          <w:rFonts w:ascii="Arial" w:hAnsi="Arial" w:cs="Arial"/>
          <w:color w:val="000000"/>
        </w:rPr>
        <w:t>Задача Техники</w:t>
      </w:r>
      <w:r>
        <w:rPr>
          <w:rFonts w:ascii="Arial" w:hAnsi="Arial" w:cs="Arial"/>
          <w:color w:val="000000"/>
        </w:rPr>
        <w:br/>
        <w:t>Вступительная речь ведущего программы на предварительной встрече</w:t>
      </w:r>
      <w:r>
        <w:rPr>
          <w:rFonts w:ascii="Arial" w:hAnsi="Arial" w:cs="Arial"/>
          <w:color w:val="000000"/>
        </w:rPr>
        <w:br/>
        <w:t>Выслушивание личной истории человека Активное слушание и перефразирование</w:t>
      </w:r>
      <w:proofErr w:type="gramStart"/>
      <w:r>
        <w:rPr>
          <w:rFonts w:ascii="Arial" w:hAnsi="Arial" w:cs="Arial"/>
          <w:color w:val="000000"/>
        </w:rPr>
        <w:br/>
      </w:r>
      <w:r>
        <w:rPr>
          <w:rFonts w:ascii="Arial" w:hAnsi="Arial" w:cs="Arial"/>
          <w:color w:val="000000"/>
        </w:rPr>
        <w:lastRenderedPageBreak/>
        <w:t>Е</w:t>
      </w:r>
      <w:proofErr w:type="gramEnd"/>
      <w:r>
        <w:rPr>
          <w:rFonts w:ascii="Arial" w:hAnsi="Arial" w:cs="Arial"/>
          <w:color w:val="000000"/>
        </w:rPr>
        <w:t>сли человек испытывает сильные эмоции, мешающие ему адекватно взглянуть на ситуацию, необходимо дать ему их отреагировать (дать выговориться). Важно помнить, что человек при сильных эмоциях может просто замкнуться и даже быть согласным на встречу, не понимая ее смысла. Техника признания эмоций и чувств</w:t>
      </w:r>
      <w:r>
        <w:rPr>
          <w:rFonts w:ascii="Arial" w:hAnsi="Arial" w:cs="Arial"/>
          <w:color w:val="000000"/>
        </w:rPr>
        <w:br/>
        <w:t>человека</w:t>
      </w:r>
      <w:r>
        <w:rPr>
          <w:rFonts w:ascii="Arial" w:hAnsi="Arial" w:cs="Arial"/>
          <w:color w:val="000000"/>
        </w:rPr>
        <w:br/>
        <w:t>Техника называния чувств</w:t>
      </w:r>
      <w:r>
        <w:rPr>
          <w:rFonts w:ascii="Arial" w:hAnsi="Arial" w:cs="Arial"/>
          <w:color w:val="000000"/>
        </w:rPr>
        <w:br/>
        <w:t>Активное слушание</w:t>
      </w:r>
      <w:r>
        <w:rPr>
          <w:rFonts w:ascii="Arial" w:hAnsi="Arial" w:cs="Arial"/>
          <w:color w:val="000000"/>
        </w:rPr>
        <w:br/>
        <w:t>Паузы</w:t>
      </w:r>
      <w:r>
        <w:rPr>
          <w:rFonts w:ascii="Arial" w:hAnsi="Arial" w:cs="Arial"/>
          <w:color w:val="000000"/>
        </w:rPr>
        <w:br/>
        <w:t>Откладывание разговора</w:t>
      </w:r>
      <w:proofErr w:type="gramStart"/>
      <w:r>
        <w:rPr>
          <w:rFonts w:ascii="Arial" w:hAnsi="Arial" w:cs="Arial"/>
          <w:color w:val="000000"/>
        </w:rPr>
        <w:br/>
        <w:t>П</w:t>
      </w:r>
      <w:proofErr w:type="gramEnd"/>
      <w:r>
        <w:rPr>
          <w:rFonts w:ascii="Arial" w:hAnsi="Arial" w:cs="Arial"/>
          <w:color w:val="000000"/>
        </w:rPr>
        <w:t xml:space="preserve">о ходу разговора происходит понимание интересов, нужд и потребностей человека. </w:t>
      </w:r>
      <w:proofErr w:type="gramStart"/>
      <w:r>
        <w:rPr>
          <w:rFonts w:ascii="Arial" w:hAnsi="Arial" w:cs="Arial"/>
          <w:color w:val="000000"/>
        </w:rPr>
        <w:t xml:space="preserve">А также выяснение способа выхода из ситуации, который предлагает человек и возможных последствий использования </w:t>
      </w:r>
      <w:proofErr w:type="spellStart"/>
      <w:r>
        <w:rPr>
          <w:rFonts w:ascii="Arial" w:hAnsi="Arial" w:cs="Arial"/>
          <w:color w:val="000000"/>
        </w:rPr>
        <w:t>это-го</w:t>
      </w:r>
      <w:proofErr w:type="spellEnd"/>
      <w:r>
        <w:rPr>
          <w:rFonts w:ascii="Arial" w:hAnsi="Arial" w:cs="Arial"/>
          <w:color w:val="000000"/>
        </w:rPr>
        <w:t xml:space="preserve"> способа Активное слушание </w:t>
      </w:r>
      <w:proofErr w:type="spellStart"/>
      <w:r>
        <w:rPr>
          <w:rFonts w:ascii="Arial" w:hAnsi="Arial" w:cs="Arial"/>
          <w:color w:val="000000"/>
        </w:rPr>
        <w:t>Резюмирование</w:t>
      </w:r>
      <w:proofErr w:type="spellEnd"/>
      <w:r>
        <w:rPr>
          <w:rFonts w:ascii="Arial" w:hAnsi="Arial" w:cs="Arial"/>
          <w:color w:val="000000"/>
        </w:rPr>
        <w:br/>
        <w:t>Предложение воспользоваться восстановительным путем и получение согласия на участие в программе Соотнесение возможностей программы с нуждами человека (см. «Потребности жертв и правонарушителей»)</w:t>
      </w:r>
      <w:r>
        <w:rPr>
          <w:rFonts w:ascii="Arial" w:hAnsi="Arial" w:cs="Arial"/>
          <w:color w:val="000000"/>
        </w:rPr>
        <w:br/>
        <w:t>Заключительная речь ведущего на предварительной встрече</w:t>
      </w:r>
      <w:r>
        <w:rPr>
          <w:rFonts w:ascii="Arial" w:hAnsi="Arial" w:cs="Arial"/>
          <w:color w:val="000000"/>
        </w:rPr>
        <w:br/>
        <w:t>Организация встречи Информация к вам может поступить из разных источников: от суда, из</w:t>
      </w:r>
      <w:proofErr w:type="gramEnd"/>
      <w:r>
        <w:rPr>
          <w:rFonts w:ascii="Arial" w:hAnsi="Arial" w:cs="Arial"/>
          <w:color w:val="000000"/>
        </w:rPr>
        <w:t xml:space="preserve">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 Ведущему необходимо ориентироваться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результату программы. Затем начинается организация предварительной встречи.</w:t>
      </w:r>
      <w:r>
        <w:rPr>
          <w:rFonts w:ascii="Arial" w:hAnsi="Arial" w:cs="Arial"/>
          <w:color w:val="000000"/>
        </w:rPr>
        <w:br/>
        <w:t>О первой встрече со сторонами можно:</w:t>
      </w:r>
      <w:r>
        <w:rPr>
          <w:rFonts w:ascii="Arial" w:hAnsi="Arial" w:cs="Arial"/>
          <w:color w:val="000000"/>
        </w:rPr>
        <w:br/>
        <w:t>• Договориться по телефону. Трудность в том, что если человек начинает спрашивать, зачем нужна встреча, то приходится часть предварительной встречи вести по телефону. Так тоже можно сделать, если личный контакт невозможен, но общение сильно затрудняется.</w:t>
      </w:r>
      <w:r>
        <w:rPr>
          <w:rFonts w:ascii="Arial" w:hAnsi="Arial" w:cs="Arial"/>
          <w:color w:val="000000"/>
        </w:rPr>
        <w:br/>
        <w:t>• Попросить организовать встречу административного работника (секретаря КДН, куратора службы и т.п.) который предварительно предупредит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r>
        <w:rPr>
          <w:rFonts w:ascii="Arial" w:hAnsi="Arial" w:cs="Arial"/>
          <w:color w:val="000000"/>
        </w:rPr>
        <w:br/>
        <w:t>• Можно непосредственно подойти к человеку и предложить ему поговорить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r>
        <w:rPr>
          <w:rFonts w:ascii="Arial" w:hAnsi="Arial" w:cs="Arial"/>
          <w:color w:val="000000"/>
        </w:rPr>
        <w:br/>
        <w:t>• В начале в конта</w:t>
      </w:r>
      <w:proofErr w:type="gramStart"/>
      <w:r>
        <w:rPr>
          <w:rFonts w:ascii="Arial" w:hAnsi="Arial" w:cs="Arial"/>
          <w:color w:val="000000"/>
        </w:rPr>
        <w:t>кт вст</w:t>
      </w:r>
      <w:proofErr w:type="gramEnd"/>
      <w:r>
        <w:rPr>
          <w:rFonts w:ascii="Arial" w:hAnsi="Arial" w:cs="Arial"/>
          <w:color w:val="000000"/>
        </w:rPr>
        <w:t>упать социальному работнику, который после установления доверительных отношений организует встречу ведущего и нарушителя (обидчика).</w:t>
      </w:r>
      <w:r>
        <w:rPr>
          <w:rFonts w:ascii="Arial" w:hAnsi="Arial" w:cs="Arial"/>
          <w:color w:val="000000"/>
        </w:rPr>
        <w:br/>
        <w:t>Возможны и другие варианты.</w:t>
      </w:r>
      <w:r>
        <w:rPr>
          <w:rFonts w:ascii="Arial" w:hAnsi="Arial" w:cs="Arial"/>
          <w:color w:val="000000"/>
        </w:rPr>
        <w:br/>
        <w:t>Примерное время предварительной встречи - от получаса до двух часов.</w:t>
      </w:r>
      <w:r>
        <w:rPr>
          <w:rFonts w:ascii="Arial" w:hAnsi="Arial" w:cs="Arial"/>
          <w:color w:val="000000"/>
        </w:rPr>
        <w:br/>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r>
        <w:rPr>
          <w:rFonts w:ascii="Arial" w:hAnsi="Arial" w:cs="Arial"/>
          <w:color w:val="000000"/>
        </w:rPr>
        <w:br/>
        <w:t>Если вы еще не знаете мнения противоположной стороны, можно сказать человеку: «Предположим, другая сторона согласилась. Что в этом случае решите вы?».</w:t>
      </w:r>
      <w:r>
        <w:rPr>
          <w:rFonts w:ascii="Arial" w:hAnsi="Arial" w:cs="Arial"/>
          <w:color w:val="000000"/>
        </w:rPr>
        <w:br/>
      </w:r>
      <w:r>
        <w:rPr>
          <w:rFonts w:ascii="Arial" w:hAnsi="Arial" w:cs="Arial"/>
          <w:color w:val="000000"/>
        </w:rPr>
        <w:lastRenderedPageBreak/>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(например, «разобраться» с другой стороной).</w:t>
      </w:r>
      <w:r>
        <w:rPr>
          <w:rFonts w:ascii="Arial" w:hAnsi="Arial" w:cs="Arial"/>
          <w:color w:val="000000"/>
        </w:rPr>
        <w:br/>
        <w:t>Вступительное слово ведущего на предварительной встрече</w:t>
      </w:r>
      <w:proofErr w:type="gramStart"/>
      <w:r>
        <w:rPr>
          <w:rFonts w:ascii="Arial" w:hAnsi="Arial" w:cs="Arial"/>
          <w:color w:val="000000"/>
        </w:rPr>
        <w:t xml:space="preserve"> О</w:t>
      </w:r>
      <w:proofErr w:type="gramEnd"/>
      <w:r>
        <w:rPr>
          <w:rFonts w:ascii="Arial" w:hAnsi="Arial" w:cs="Arial"/>
          <w:color w:val="000000"/>
        </w:rPr>
        <w:t>тметим, что предложенный вариант примерный, это скорее ориентир. Цель презентации - создать у человека чувство безопасности по отношению к ведущему программы за счет понимания роли ведущего и программы.</w:t>
      </w:r>
      <w:r>
        <w:rPr>
          <w:rFonts w:ascii="Arial" w:hAnsi="Arial" w:cs="Arial"/>
          <w:color w:val="000000"/>
        </w:rPr>
        <w:br/>
        <w:t>- Добрый день. Меня зовут (представиться).</w:t>
      </w:r>
      <w:r>
        <w:rPr>
          <w:rFonts w:ascii="Arial" w:hAnsi="Arial" w:cs="Arial"/>
          <w:color w:val="000000"/>
        </w:rPr>
        <w:br/>
        <w:t>- Я из (школьной) службы примирения. Наша служба работает с конфликтными</w:t>
      </w:r>
      <w:r>
        <w:rPr>
          <w:rFonts w:ascii="Arial" w:hAnsi="Arial" w:cs="Arial"/>
          <w:color w:val="000000"/>
        </w:rPr>
        <w:br/>
        <w:t>ситуациями, когда нам кажется, что конфликт может быть разрешен мирным путем. О</w:t>
      </w:r>
      <w:r>
        <w:rPr>
          <w:rFonts w:ascii="Arial" w:hAnsi="Arial" w:cs="Arial"/>
          <w:color w:val="000000"/>
        </w:rPr>
        <w:br/>
        <w:t>вашей ситуации мы узнали от (называете человека или организацию, передавшую вам</w:t>
      </w:r>
      <w:r>
        <w:rPr>
          <w:rFonts w:ascii="Arial" w:hAnsi="Arial" w:cs="Arial"/>
          <w:color w:val="000000"/>
        </w:rPr>
        <w:br/>
        <w:t xml:space="preserve">информацию о случае). </w:t>
      </w:r>
      <w:proofErr w:type="gramStart"/>
      <w:r>
        <w:rPr>
          <w:rFonts w:ascii="Arial" w:hAnsi="Arial" w:cs="Arial"/>
          <w:color w:val="000000"/>
        </w:rPr>
        <w:t>Нам передали эту информацию, поскольку считают, что ситуация</w:t>
      </w:r>
      <w:r>
        <w:rPr>
          <w:rFonts w:ascii="Arial" w:hAnsi="Arial" w:cs="Arial"/>
          <w:color w:val="000000"/>
        </w:rPr>
        <w:br/>
        <w:t>может быть улажена мирным путем (в некоторых случаях этот пункт может быть озвучен</w:t>
      </w:r>
      <w:r>
        <w:rPr>
          <w:rFonts w:ascii="Arial" w:hAnsi="Arial" w:cs="Arial"/>
          <w:color w:val="000000"/>
        </w:rPr>
        <w:br/>
        <w:t>позже.</w:t>
      </w:r>
      <w:proofErr w:type="gramEnd"/>
      <w:r>
        <w:rPr>
          <w:rFonts w:ascii="Arial" w:hAnsi="Arial" w:cs="Arial"/>
          <w:color w:val="000000"/>
        </w:rPr>
        <w:t xml:space="preserve"> Иногда </w:t>
      </w:r>
      <w:proofErr w:type="gramStart"/>
      <w:r>
        <w:rPr>
          <w:rFonts w:ascii="Arial" w:hAnsi="Arial" w:cs="Arial"/>
          <w:color w:val="000000"/>
        </w:rPr>
        <w:t>речь про примирение</w:t>
      </w:r>
      <w:proofErr w:type="gramEnd"/>
      <w:r>
        <w:rPr>
          <w:rFonts w:ascii="Arial" w:hAnsi="Arial" w:cs="Arial"/>
          <w:color w:val="000000"/>
        </w:rPr>
        <w:t xml:space="preserve"> лучше заводить в конце. </w:t>
      </w:r>
      <w:proofErr w:type="gramStart"/>
      <w:r>
        <w:rPr>
          <w:rFonts w:ascii="Arial" w:hAnsi="Arial" w:cs="Arial"/>
          <w:color w:val="000000"/>
        </w:rPr>
        <w:t>А слово «примирение»</w:t>
      </w:r>
      <w:r>
        <w:rPr>
          <w:rFonts w:ascii="Arial" w:hAnsi="Arial" w:cs="Arial"/>
          <w:color w:val="000000"/>
        </w:rPr>
        <w:br/>
        <w:t>заменять на «улаживание отношений» или «конференция жертвы и нарушителя»).</w:t>
      </w:r>
      <w:proofErr w:type="gramEnd"/>
      <w:r>
        <w:rPr>
          <w:rFonts w:ascii="Arial" w:hAnsi="Arial" w:cs="Arial"/>
          <w:color w:val="000000"/>
        </w:rPr>
        <w:br/>
        <w:t>- Я пришел по поводу случая (фабула случая).</w:t>
      </w:r>
      <w:r>
        <w:rPr>
          <w:rFonts w:ascii="Arial" w:hAnsi="Arial" w:cs="Arial"/>
          <w:color w:val="000000"/>
        </w:rPr>
        <w:br/>
        <w:t>- Я не представляю одну из сторон. В том смысле, что я не судья, не адвокат и не советчик.</w:t>
      </w:r>
      <w:r>
        <w:rPr>
          <w:rFonts w:ascii="Arial" w:hAnsi="Arial" w:cs="Arial"/>
          <w:color w:val="000000"/>
        </w:rPr>
        <w:br/>
        <w:t>- Участие в наших программах добровольное, поэтому в конце разговора вы сами решите, подходит ли программа вам.</w:t>
      </w:r>
      <w:r>
        <w:rPr>
          <w:rFonts w:ascii="Arial" w:hAnsi="Arial" w:cs="Arial"/>
          <w:color w:val="000000"/>
        </w:rPr>
        <w:br/>
        <w:t xml:space="preserve">- Но </w:t>
      </w:r>
      <w:proofErr w:type="gramStart"/>
      <w:r>
        <w:rPr>
          <w:rFonts w:ascii="Arial" w:hAnsi="Arial" w:cs="Arial"/>
          <w:color w:val="000000"/>
        </w:rPr>
        <w:t>в начале</w:t>
      </w:r>
      <w:proofErr w:type="gramEnd"/>
      <w:r>
        <w:rPr>
          <w:rFonts w:ascii="Arial" w:hAnsi="Arial" w:cs="Arial"/>
          <w:color w:val="000000"/>
        </w:rPr>
        <w:t xml:space="preserve"> я хотел попросить рассказать о случившемся подробнее (я знаю очень коротко) и узнать ваше отношение к случившемуся событию?</w:t>
      </w:r>
      <w:r>
        <w:rPr>
          <w:rFonts w:ascii="Arial" w:hAnsi="Arial" w:cs="Arial"/>
          <w:color w:val="000000"/>
        </w:rPr>
        <w:br/>
        <w:t>Потребности жертвы</w:t>
      </w:r>
      <w:proofErr w:type="gramStart"/>
      <w:r>
        <w:rPr>
          <w:rFonts w:ascii="Arial" w:hAnsi="Arial" w:cs="Arial"/>
          <w:color w:val="000000"/>
        </w:rPr>
        <w:t xml:space="preserve"> К</w:t>
      </w:r>
      <w:proofErr w:type="gramEnd"/>
      <w:r>
        <w:rPr>
          <w:rFonts w:ascii="Arial" w:hAnsi="Arial" w:cs="Arial"/>
          <w:color w:val="000000"/>
        </w:rPr>
        <w:t>огда мы говорим о проблемах жертвы, многие специалисты говорят о трех кризисах:</w:t>
      </w:r>
      <w:r>
        <w:rPr>
          <w:rFonts w:ascii="Arial" w:hAnsi="Arial" w:cs="Arial"/>
          <w:color w:val="000000"/>
        </w:rPr>
        <w:br/>
        <w:t>• Личной безопасности «Кто я такой, почему произошло именно со мной?»;</w:t>
      </w:r>
      <w:r>
        <w:rPr>
          <w:rFonts w:ascii="Arial" w:hAnsi="Arial" w:cs="Arial"/>
          <w:color w:val="000000"/>
        </w:rPr>
        <w:br/>
        <w:t>• Отношений между людьми «Можно ли людям доверять» (их чувства часто не признаются даже близкими, мол «успокойтесь, ничего не произошло, сами виноваты»);</w:t>
      </w:r>
      <w:r>
        <w:rPr>
          <w:rFonts w:ascii="Arial" w:hAnsi="Arial" w:cs="Arial"/>
          <w:color w:val="000000"/>
        </w:rPr>
        <w:br/>
        <w:t>• Подрыв веры в справедливости мира.</w:t>
      </w:r>
      <w:r>
        <w:rPr>
          <w:rFonts w:ascii="Arial" w:hAnsi="Arial" w:cs="Arial"/>
          <w:color w:val="000000"/>
        </w:rPr>
        <w:br/>
        <w:t xml:space="preserve">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w:t>
      </w:r>
      <w:proofErr w:type="gramStart"/>
      <w:r>
        <w:rPr>
          <w:rFonts w:ascii="Arial" w:hAnsi="Arial" w:cs="Arial"/>
          <w:color w:val="000000"/>
        </w:rPr>
        <w:t>из</w:t>
      </w:r>
      <w:proofErr w:type="gramEnd"/>
      <w:r>
        <w:rPr>
          <w:rFonts w:ascii="Arial" w:hAnsi="Arial" w:cs="Arial"/>
          <w:color w:val="000000"/>
        </w:rPr>
        <w:t xml:space="preserve"> - </w:t>
      </w:r>
      <w:proofErr w:type="gramStart"/>
      <w:r>
        <w:rPr>
          <w:rFonts w:ascii="Arial" w:hAnsi="Arial" w:cs="Arial"/>
          <w:color w:val="000000"/>
        </w:rPr>
        <w:t>за</w:t>
      </w:r>
      <w:proofErr w:type="gramEnd"/>
      <w:r>
        <w:rPr>
          <w:rFonts w:ascii="Arial" w:hAnsi="Arial" w:cs="Arial"/>
          <w:color w:val="000000"/>
        </w:rPr>
        <w:t xml:space="preserve">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r>
        <w:rPr>
          <w:rFonts w:ascii="Arial" w:hAnsi="Arial" w:cs="Arial"/>
          <w:color w:val="000000"/>
        </w:rPr>
        <w:br/>
        <w:t>Типичные потребности жертв, с которыми может работать программа примирения:</w:t>
      </w:r>
      <w:r>
        <w:rPr>
          <w:rFonts w:ascii="Arial" w:hAnsi="Arial" w:cs="Arial"/>
          <w:color w:val="000000"/>
        </w:rPr>
        <w:br/>
        <w:t>• Восстановить чувство собственной безопасности;</w:t>
      </w:r>
      <w:r>
        <w:rPr>
          <w:rFonts w:ascii="Arial" w:hAnsi="Arial" w:cs="Arial"/>
          <w:color w:val="000000"/>
        </w:rPr>
        <w:br/>
        <w:t>• Получить возмещение ущерба (может быть даже не в полном объеме, поскольку часто людей интересует чисто символический акт возмещения);</w:t>
      </w:r>
      <w:r>
        <w:rPr>
          <w:rFonts w:ascii="Arial" w:hAnsi="Arial" w:cs="Arial"/>
          <w:color w:val="000000"/>
        </w:rPr>
        <w:br/>
        <w:t xml:space="preserve">• Получить ответ на вопрос: </w:t>
      </w:r>
      <w:proofErr w:type="gramStart"/>
      <w:r>
        <w:rPr>
          <w:rFonts w:ascii="Arial" w:hAnsi="Arial" w:cs="Arial"/>
          <w:color w:val="000000"/>
        </w:rPr>
        <w:t>«Почему данная ситуация произошла и именно со мной?» или «Правонарушитель имеет что-нибудь против меня лично?» (или на другие вопросы);</w:t>
      </w:r>
      <w:r>
        <w:rPr>
          <w:rFonts w:ascii="Arial" w:hAnsi="Arial" w:cs="Arial"/>
          <w:color w:val="000000"/>
        </w:rPr>
        <w:br/>
        <w:t>• Рассказать свою точку зрения на произошедшее;</w:t>
      </w:r>
      <w:r>
        <w:rPr>
          <w:rFonts w:ascii="Arial" w:hAnsi="Arial" w:cs="Arial"/>
          <w:color w:val="000000"/>
        </w:rPr>
        <w:br/>
      </w:r>
      <w:r>
        <w:rPr>
          <w:rFonts w:ascii="Arial" w:hAnsi="Arial" w:cs="Arial"/>
          <w:color w:val="000000"/>
        </w:rPr>
        <w:lastRenderedPageBreak/>
        <w:t>• Участвовать в будущем развитии этой ситуации с тем, «чтобы этого не повторилось».</w:t>
      </w:r>
      <w:proofErr w:type="gramEnd"/>
      <w:r>
        <w:rPr>
          <w:rFonts w:ascii="Arial" w:hAnsi="Arial" w:cs="Arial"/>
          <w:color w:val="000000"/>
        </w:rPr>
        <w:t xml:space="preserve"> То есть и в будущем нарушителя и будущем самой жертвы;</w:t>
      </w:r>
      <w:r>
        <w:rPr>
          <w:rFonts w:ascii="Arial" w:hAnsi="Arial" w:cs="Arial"/>
          <w:color w:val="000000"/>
        </w:rPr>
        <w:br/>
        <w:t>• Убедиться, что никто не будет мстить. Возможны и другие варианты.</w:t>
      </w:r>
      <w:r>
        <w:rPr>
          <w:rFonts w:ascii="Arial" w:hAnsi="Arial" w:cs="Arial"/>
          <w:color w:val="000000"/>
        </w:rPr>
        <w:br/>
        <w:t>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остальные потребности жертвы в ходе программы будут удовлетворены, то вопрос возмещения ущерба, как правило, сводиться к минимуму.</w:t>
      </w:r>
      <w:r>
        <w:rPr>
          <w:rFonts w:ascii="Arial" w:hAnsi="Arial" w:cs="Arial"/>
          <w:color w:val="000000"/>
        </w:rPr>
        <w:b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новый преступник. И он готов заключить примирительный договор при условии, что нарушитель будет учиться и хорошо закончит учебный год.</w:t>
      </w:r>
      <w:r>
        <w:rPr>
          <w:rFonts w:ascii="Arial" w:hAnsi="Arial" w:cs="Arial"/>
          <w:color w:val="000000"/>
        </w:rPr>
        <w:br/>
        <w:t>Потребности нарушителя</w:t>
      </w:r>
      <w:proofErr w:type="gramStart"/>
      <w:r>
        <w:rPr>
          <w:rFonts w:ascii="Arial" w:hAnsi="Arial" w:cs="Arial"/>
          <w:color w:val="000000"/>
        </w:rPr>
        <w:br/>
        <w:t>К</w:t>
      </w:r>
      <w:proofErr w:type="gramEnd"/>
      <w:r>
        <w:rPr>
          <w:rFonts w:ascii="Arial" w:hAnsi="Arial" w:cs="Arial"/>
          <w:color w:val="000000"/>
        </w:rPr>
        <w:t>ак только нарушитель начинает чувствовать агрессию в свой адрес, то он начинает изворачиваться и уходить от ответственности.</w:t>
      </w:r>
      <w:r>
        <w:rPr>
          <w:rFonts w:ascii="Arial" w:hAnsi="Arial" w:cs="Arial"/>
          <w:color w:val="000000"/>
        </w:rPr>
        <w:br/>
        <w:t xml:space="preserve">Социологи Сайке и </w:t>
      </w:r>
      <w:proofErr w:type="spellStart"/>
      <w:r>
        <w:rPr>
          <w:rFonts w:ascii="Arial" w:hAnsi="Arial" w:cs="Arial"/>
          <w:color w:val="000000"/>
        </w:rPr>
        <w:t>Матца</w:t>
      </w:r>
      <w:proofErr w:type="spellEnd"/>
      <w:r>
        <w:rPr>
          <w:rFonts w:ascii="Arial" w:hAnsi="Arial" w:cs="Arial"/>
          <w:color w:val="000000"/>
        </w:rPr>
        <w:t xml:space="preserve"> определили 5 типов оправданий, используемых малолетними правонарушителями:</w:t>
      </w:r>
      <w:r>
        <w:rPr>
          <w:rFonts w:ascii="Arial" w:hAnsi="Arial" w:cs="Arial"/>
          <w:color w:val="000000"/>
        </w:rPr>
        <w:br/>
        <w:t xml:space="preserve">• </w:t>
      </w:r>
      <w:proofErr w:type="gramStart"/>
      <w:r>
        <w:rPr>
          <w:rFonts w:ascii="Arial" w:hAnsi="Arial" w:cs="Arial"/>
          <w:color w:val="000000"/>
        </w:rPr>
        <w:t>Отрицание своей ответственности (например:</w:t>
      </w:r>
      <w:proofErr w:type="gramEnd"/>
      <w:r>
        <w:rPr>
          <w:rFonts w:ascii="Arial" w:hAnsi="Arial" w:cs="Arial"/>
          <w:color w:val="000000"/>
        </w:rPr>
        <w:t xml:space="preserve"> </w:t>
      </w:r>
      <w:proofErr w:type="gramStart"/>
      <w:r>
        <w:rPr>
          <w:rFonts w:ascii="Arial" w:hAnsi="Arial" w:cs="Arial"/>
          <w:color w:val="000000"/>
        </w:rPr>
        <w:t>«Я не мог ничего с собой поделать»).</w:t>
      </w:r>
      <w:proofErr w:type="gramEnd"/>
      <w:r>
        <w:rPr>
          <w:rFonts w:ascii="Arial" w:hAnsi="Arial" w:cs="Arial"/>
          <w:color w:val="000000"/>
        </w:rPr>
        <w:br/>
        <w:t xml:space="preserve">• </w:t>
      </w:r>
      <w:proofErr w:type="gramStart"/>
      <w:r>
        <w:rPr>
          <w:rFonts w:ascii="Arial" w:hAnsi="Arial" w:cs="Arial"/>
          <w:color w:val="000000"/>
        </w:rPr>
        <w:t>Отрицание нанесения вреда (например:</w:t>
      </w:r>
      <w:proofErr w:type="gramEnd"/>
      <w:r>
        <w:rPr>
          <w:rFonts w:ascii="Arial" w:hAnsi="Arial" w:cs="Arial"/>
          <w:color w:val="000000"/>
        </w:rPr>
        <w:t xml:space="preserve"> </w:t>
      </w:r>
      <w:proofErr w:type="gramStart"/>
      <w:r>
        <w:rPr>
          <w:rFonts w:ascii="Arial" w:hAnsi="Arial" w:cs="Arial"/>
          <w:color w:val="000000"/>
        </w:rPr>
        <w:t>«У них есть страховка»).</w:t>
      </w:r>
      <w:proofErr w:type="gramEnd"/>
      <w:r>
        <w:rPr>
          <w:rFonts w:ascii="Arial" w:hAnsi="Arial" w:cs="Arial"/>
          <w:color w:val="000000"/>
        </w:rPr>
        <w:br/>
        <w:t xml:space="preserve">• </w:t>
      </w:r>
      <w:proofErr w:type="gramStart"/>
      <w:r>
        <w:rPr>
          <w:rFonts w:ascii="Arial" w:hAnsi="Arial" w:cs="Arial"/>
          <w:color w:val="000000"/>
        </w:rPr>
        <w:t>Отрицание жертвы (например:</w:t>
      </w:r>
      <w:proofErr w:type="gramEnd"/>
      <w:r>
        <w:rPr>
          <w:rFonts w:ascii="Arial" w:hAnsi="Arial" w:cs="Arial"/>
          <w:color w:val="000000"/>
        </w:rPr>
        <w:t xml:space="preserve"> </w:t>
      </w:r>
      <w:proofErr w:type="gramStart"/>
      <w:r>
        <w:rPr>
          <w:rFonts w:ascii="Arial" w:hAnsi="Arial" w:cs="Arial"/>
          <w:color w:val="000000"/>
        </w:rPr>
        <w:t>«Он сам напросился или сам виноват»).</w:t>
      </w:r>
      <w:proofErr w:type="gramEnd"/>
      <w:r>
        <w:rPr>
          <w:rFonts w:ascii="Arial" w:hAnsi="Arial" w:cs="Arial"/>
          <w:color w:val="000000"/>
        </w:rPr>
        <w:br/>
        <w:t xml:space="preserve">• </w:t>
      </w:r>
      <w:proofErr w:type="gramStart"/>
      <w:r>
        <w:rPr>
          <w:rFonts w:ascii="Arial" w:hAnsi="Arial" w:cs="Arial"/>
          <w:color w:val="000000"/>
        </w:rPr>
        <w:t>Обвинение обвиняющих (например:</w:t>
      </w:r>
      <w:proofErr w:type="gramEnd"/>
      <w:r>
        <w:rPr>
          <w:rFonts w:ascii="Arial" w:hAnsi="Arial" w:cs="Arial"/>
          <w:color w:val="000000"/>
        </w:rPr>
        <w:t xml:space="preserve"> </w:t>
      </w:r>
      <w:proofErr w:type="gramStart"/>
      <w:r>
        <w:rPr>
          <w:rFonts w:ascii="Arial" w:hAnsi="Arial" w:cs="Arial"/>
          <w:color w:val="000000"/>
        </w:rPr>
        <w:t>«Они не правы или не справедливы»).</w:t>
      </w:r>
      <w:proofErr w:type="gramEnd"/>
      <w:r>
        <w:rPr>
          <w:rFonts w:ascii="Arial" w:hAnsi="Arial" w:cs="Arial"/>
          <w:color w:val="000000"/>
        </w:rPr>
        <w:br/>
        <w:t xml:space="preserve">• </w:t>
      </w:r>
      <w:proofErr w:type="gramStart"/>
      <w:r>
        <w:rPr>
          <w:rFonts w:ascii="Arial" w:hAnsi="Arial" w:cs="Arial"/>
          <w:color w:val="000000"/>
        </w:rPr>
        <w:t>Призыв к высшей справедливости (например:</w:t>
      </w:r>
      <w:proofErr w:type="gramEnd"/>
      <w:r>
        <w:rPr>
          <w:rFonts w:ascii="Arial" w:hAnsi="Arial" w:cs="Arial"/>
          <w:color w:val="000000"/>
        </w:rPr>
        <w:t xml:space="preserve"> </w:t>
      </w:r>
      <w:proofErr w:type="gramStart"/>
      <w:r>
        <w:rPr>
          <w:rFonts w:ascii="Arial" w:hAnsi="Arial" w:cs="Arial"/>
          <w:color w:val="000000"/>
        </w:rPr>
        <w:t>«Это было сделано из лучших побуждений»).</w:t>
      </w:r>
      <w:proofErr w:type="gramEnd"/>
      <w:r>
        <w:rPr>
          <w:rFonts w:ascii="Arial" w:hAnsi="Arial" w:cs="Arial"/>
          <w:color w:val="000000"/>
        </w:rPr>
        <w:br/>
        <w:t>Процесс исцеления для правонарушителя имеет несколько стадий. Сначала правонарушитель проходит стадию отрицания. На этом этапе находится много оправданий, а факт совершения преступления или признается частично, или отрицается вовсе.</w:t>
      </w:r>
      <w:r>
        <w:rPr>
          <w:rFonts w:ascii="Arial" w:hAnsi="Arial" w:cs="Arial"/>
          <w:color w:val="000000"/>
        </w:rPr>
        <w:br/>
        <w:t>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правонарушители в состоянии признать свои поступки, но все же настаивают на обстоятельствах, которые «привели» их на этот путь. Правонарушители ищут «быстрого решения», чтобы поскорее забыть происшествие.</w:t>
      </w:r>
      <w:r>
        <w:rPr>
          <w:rFonts w:ascii="Arial" w:hAnsi="Arial" w:cs="Arial"/>
          <w:color w:val="000000"/>
        </w:rPr>
        <w:br/>
        <w:t>Только если правонарушитель пройдет путь перемен, прошлое потеряет над ним власть.</w:t>
      </w:r>
      <w:r>
        <w:rPr>
          <w:rFonts w:ascii="Arial" w:hAnsi="Arial" w:cs="Arial"/>
          <w:color w:val="000000"/>
        </w:rPr>
        <w:br/>
        <w:t xml:space="preserve">Третья стадия называется раскаяние. Именно тогда правонарушители серьезно рассматривают свое поведение и добровольно берут всю ответственность </w:t>
      </w:r>
      <w:proofErr w:type="gramStart"/>
      <w:r>
        <w:rPr>
          <w:rFonts w:ascii="Arial" w:hAnsi="Arial" w:cs="Arial"/>
          <w:color w:val="000000"/>
        </w:rPr>
        <w:t>за</w:t>
      </w:r>
      <w:proofErr w:type="gramEnd"/>
      <w:r>
        <w:rPr>
          <w:rFonts w:ascii="Arial" w:hAnsi="Arial" w:cs="Arial"/>
          <w:color w:val="000000"/>
        </w:rPr>
        <w:t xml:space="preserve"> содеянное без всяких оправданий. На этой стадии правонарушители испытывают собственную боль, т.к. </w:t>
      </w:r>
      <w:proofErr w:type="gramStart"/>
      <w:r>
        <w:rPr>
          <w:rFonts w:ascii="Arial" w:hAnsi="Arial" w:cs="Arial"/>
          <w:color w:val="000000"/>
        </w:rPr>
        <w:t>осознают какую боль они причинили</w:t>
      </w:r>
      <w:proofErr w:type="gramEnd"/>
      <w:r>
        <w:rPr>
          <w:rFonts w:ascii="Arial" w:hAnsi="Arial" w:cs="Arial"/>
          <w:color w:val="000000"/>
        </w:rPr>
        <w:t xml:space="preserve"> другому человеку. Им необходимо не только выплатить компенсацию, им также необходима помощь, чтобы изменить свое поведение, </w:t>
      </w:r>
      <w:proofErr w:type="gramStart"/>
      <w:r>
        <w:rPr>
          <w:rFonts w:ascii="Arial" w:hAnsi="Arial" w:cs="Arial"/>
          <w:color w:val="000000"/>
        </w:rPr>
        <w:t>чего бы это не стоило</w:t>
      </w:r>
      <w:proofErr w:type="gramEnd"/>
      <w:r>
        <w:rPr>
          <w:rFonts w:ascii="Arial" w:hAnsi="Arial" w:cs="Arial"/>
          <w:color w:val="000000"/>
        </w:rPr>
        <w:t>. Настоящее раскаяние происходит тогда, когда правонарушители предпринимают какие-то шаги, чтобы показать свою готовность измениться.</w:t>
      </w:r>
      <w:r>
        <w:rPr>
          <w:rFonts w:ascii="Arial" w:hAnsi="Arial" w:cs="Arial"/>
          <w:color w:val="000000"/>
        </w:rPr>
        <w:br/>
        <w:t xml:space="preserve">На четвертой стадии возникает искреннее желание попросить прощения. Хотя правонарушители могут почувствовать облегчение, выразив свое сожаление на стадии угрызения совести, на четвертой стадии у них </w:t>
      </w:r>
      <w:proofErr w:type="gramStart"/>
      <w:r>
        <w:rPr>
          <w:rFonts w:ascii="Arial" w:hAnsi="Arial" w:cs="Arial"/>
          <w:color w:val="000000"/>
        </w:rPr>
        <w:t>возникает желание попросит</w:t>
      </w:r>
      <w:proofErr w:type="gramEnd"/>
      <w:r>
        <w:rPr>
          <w:rFonts w:ascii="Arial" w:hAnsi="Arial" w:cs="Arial"/>
          <w:color w:val="000000"/>
        </w:rPr>
        <w:t xml:space="preserve"> прощение без всяких оговорок. Правонарушители признают свое преступление и хотят выразить сожаление тому, кому они причинили вред.</w:t>
      </w:r>
      <w:r>
        <w:rPr>
          <w:rFonts w:ascii="Arial" w:hAnsi="Arial" w:cs="Arial"/>
          <w:color w:val="000000"/>
        </w:rPr>
        <w:br/>
      </w:r>
      <w:r>
        <w:rPr>
          <w:rFonts w:ascii="Arial" w:hAnsi="Arial" w:cs="Arial"/>
          <w:color w:val="000000"/>
        </w:rPr>
        <w:lastRenderedPageBreak/>
        <w:t xml:space="preserve">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компенсировать это. Человеку становится очень сложно вернуться в общество. Люди, совершившие правонарушение, все время чувствуют на себе клеймо преступника и начинают искать общества других людей с </w:t>
      </w:r>
      <w:proofErr w:type="spellStart"/>
      <w:r>
        <w:rPr>
          <w:rFonts w:ascii="Arial" w:hAnsi="Arial" w:cs="Arial"/>
          <w:color w:val="000000"/>
        </w:rPr>
        <w:t>девиантным</w:t>
      </w:r>
      <w:proofErr w:type="spellEnd"/>
      <w:r>
        <w:rPr>
          <w:rFonts w:ascii="Arial" w:hAnsi="Arial" w:cs="Arial"/>
          <w:color w:val="000000"/>
        </w:rPr>
        <w:t xml:space="preserve"> поведением. Происходит процесс криминализации, то есть принятия норм криминального сообщества.</w:t>
      </w:r>
      <w:r>
        <w:rPr>
          <w:rFonts w:ascii="Arial" w:hAnsi="Arial" w:cs="Arial"/>
          <w:color w:val="000000"/>
        </w:rPr>
        <w:br/>
        <w:t>С другой стороны воссоединяющий стыд осуждает правонарушение, но не правонарушителя и, помимо этого, предлагает дорогу назад. Через признание причиненного вреда и действия, направленные на его исправление, становятся возможными самоуважение и возвращение в общество. Такой стыд дает возможность сформировать характер и прочное сообщество.</w:t>
      </w:r>
      <w:r>
        <w:rPr>
          <w:rFonts w:ascii="Arial" w:hAnsi="Arial" w:cs="Arial"/>
          <w:color w:val="000000"/>
        </w:rPr>
        <w:br/>
      </w:r>
      <w:proofErr w:type="gramStart"/>
      <w:r>
        <w:rPr>
          <w:rFonts w:ascii="Arial" w:hAnsi="Arial" w:cs="Arial"/>
          <w:color w:val="000000"/>
        </w:rPr>
        <w:t>Потребности нарушителя могут быть в:</w:t>
      </w:r>
      <w:r>
        <w:rPr>
          <w:rFonts w:ascii="Arial" w:hAnsi="Arial" w:cs="Arial"/>
          <w:color w:val="000000"/>
        </w:rPr>
        <w:br/>
        <w:t>- конфиденциальном разрешении конфликта;</w:t>
      </w:r>
      <w:r>
        <w:rPr>
          <w:rFonts w:ascii="Arial" w:hAnsi="Arial" w:cs="Arial"/>
          <w:color w:val="000000"/>
        </w:rPr>
        <w:br/>
        <w:t>- избегании наказания (постановки на учет, отправки в тюрьму и пр.);</w:t>
      </w:r>
      <w:r>
        <w:rPr>
          <w:rFonts w:ascii="Arial" w:hAnsi="Arial" w:cs="Arial"/>
          <w:color w:val="000000"/>
        </w:rPr>
        <w:br/>
        <w:t>- избавлении от клеймения и отвержения, стремлении вернуться в общество;</w:t>
      </w:r>
      <w:r>
        <w:rPr>
          <w:rFonts w:ascii="Arial" w:hAnsi="Arial" w:cs="Arial"/>
          <w:color w:val="000000"/>
        </w:rPr>
        <w:br/>
        <w:t>- желании увидеть реальные последствия своих действий и задать потерпевшим вопросы;</w:t>
      </w:r>
      <w:r>
        <w:rPr>
          <w:rFonts w:ascii="Arial" w:hAnsi="Arial" w:cs="Arial"/>
          <w:color w:val="000000"/>
        </w:rPr>
        <w:br/>
        <w:t>- исправлении содеянного (и в целом возможность проявить активную позицию по отношению к ситуации вместо ожидания);</w:t>
      </w:r>
      <w:proofErr w:type="gramEnd"/>
      <w:r>
        <w:rPr>
          <w:rFonts w:ascii="Arial" w:hAnsi="Arial" w:cs="Arial"/>
          <w:color w:val="000000"/>
        </w:rPr>
        <w:br/>
        <w:t>- «Не стать врагами»;</w:t>
      </w:r>
      <w:r>
        <w:rPr>
          <w:rFonts w:ascii="Arial" w:hAnsi="Arial" w:cs="Arial"/>
          <w:color w:val="000000"/>
        </w:rPr>
        <w:br/>
        <w:t xml:space="preserve">- </w:t>
      </w:r>
      <w:proofErr w:type="gramStart"/>
      <w:r>
        <w:rPr>
          <w:rFonts w:ascii="Arial" w:hAnsi="Arial" w:cs="Arial"/>
          <w:color w:val="000000"/>
        </w:rPr>
        <w:t>желании</w:t>
      </w:r>
      <w:proofErr w:type="gramEnd"/>
      <w:r>
        <w:rPr>
          <w:rFonts w:ascii="Arial" w:hAnsi="Arial" w:cs="Arial"/>
          <w:color w:val="000000"/>
        </w:rPr>
        <w:t xml:space="preserve"> донести до второй стороны свое мнение, свою позицию.</w:t>
      </w:r>
      <w:r>
        <w:rPr>
          <w:rFonts w:ascii="Arial" w:hAnsi="Arial" w:cs="Arial"/>
          <w:color w:val="000000"/>
        </w:rPr>
        <w:br/>
        <w:t>Традиционное заблуждение состоит в том, что нарушитель будет изворачиваться и юлить. Однако</w:t>
      </w:r>
      <w:proofErr w:type="gramStart"/>
      <w:r>
        <w:rPr>
          <w:rFonts w:ascii="Arial" w:hAnsi="Arial" w:cs="Arial"/>
          <w:color w:val="000000"/>
        </w:rPr>
        <w:t>,</w:t>
      </w:r>
      <w:proofErr w:type="gramEnd"/>
      <w:r>
        <w:rPr>
          <w:rFonts w:ascii="Arial" w:hAnsi="Arial" w:cs="Arial"/>
          <w:color w:val="000000"/>
        </w:rPr>
        <w:t xml:space="preserve"> если человек чувствует, что его слушают, к нему серьезно относятся, он, как правило, перестает защищаться и начинает искать выход из ситуации. Большинство встречавшихся нам нарушителей были настроены на разрешение ситуации.</w:t>
      </w:r>
      <w:r>
        <w:rPr>
          <w:rFonts w:ascii="Arial" w:hAnsi="Arial" w:cs="Arial"/>
          <w:color w:val="000000"/>
        </w:rPr>
        <w:br/>
        <w:t>Презентация программы</w:t>
      </w:r>
      <w:proofErr w:type="gramStart"/>
      <w:r>
        <w:rPr>
          <w:rFonts w:ascii="Arial" w:hAnsi="Arial" w:cs="Arial"/>
          <w:color w:val="000000"/>
        </w:rPr>
        <w:br/>
        <w:t>Т</w:t>
      </w:r>
      <w:proofErr w:type="gramEnd"/>
      <w:r>
        <w:rPr>
          <w:rFonts w:ascii="Arial" w:hAnsi="Arial" w:cs="Arial"/>
          <w:color w:val="000000"/>
        </w:rPr>
        <w:t xml:space="preserve">о есть вы выслушиваете личную историю человека и выявляете его нужды и потребности. Если ваше понимание верно (то есть вы используете технику </w:t>
      </w:r>
      <w:proofErr w:type="spellStart"/>
      <w:r>
        <w:rPr>
          <w:rFonts w:ascii="Arial" w:hAnsi="Arial" w:cs="Arial"/>
          <w:color w:val="000000"/>
        </w:rPr>
        <w:t>резюмирования</w:t>
      </w:r>
      <w:proofErr w:type="spellEnd"/>
      <w:r>
        <w:rPr>
          <w:rFonts w:ascii="Arial" w:hAnsi="Arial" w:cs="Arial"/>
          <w:color w:val="000000"/>
        </w:rPr>
        <w:t>, получая этому вербальное и невербальное подтверждение), то вы 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r>
        <w:rPr>
          <w:rFonts w:ascii="Arial" w:hAnsi="Arial" w:cs="Arial"/>
          <w:color w:val="000000"/>
        </w:rPr>
        <w:br/>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w:t>
      </w:r>
      <w:r>
        <w:rPr>
          <w:rFonts w:ascii="Arial" w:hAnsi="Arial" w:cs="Arial"/>
          <w:color w:val="000000"/>
        </w:rPr>
        <w:br/>
        <w:t>Заключительная речь ведущего на предварительной встрече</w:t>
      </w:r>
      <w:proofErr w:type="gramStart"/>
      <w:r>
        <w:rPr>
          <w:rFonts w:ascii="Arial" w:hAnsi="Arial" w:cs="Arial"/>
          <w:color w:val="000000"/>
        </w:rPr>
        <w:t xml:space="preserve"> И</w:t>
      </w:r>
      <w:proofErr w:type="gramEnd"/>
      <w:r>
        <w:rPr>
          <w:rFonts w:ascii="Arial" w:hAnsi="Arial" w:cs="Arial"/>
          <w:color w:val="000000"/>
        </w:rPr>
        <w:t>так, вы согласились участвовать в программе примирения. На ней мы не будем выяснять вопросы вины, устраивать расследование, поучать или советовать. Мы обсудим:</w:t>
      </w:r>
      <w:r>
        <w:rPr>
          <w:rFonts w:ascii="Arial" w:hAnsi="Arial" w:cs="Arial"/>
          <w:color w:val="000000"/>
        </w:rPr>
        <w:br/>
        <w:t>1) Последствия ситуации для сторон и их отношение к ситуации.</w:t>
      </w:r>
      <w:r>
        <w:rPr>
          <w:rFonts w:ascii="Arial" w:hAnsi="Arial" w:cs="Arial"/>
          <w:color w:val="000000"/>
        </w:rPr>
        <w:br/>
        <w:t>2) Как ситуацию можно разрешить.</w:t>
      </w:r>
      <w:r>
        <w:rPr>
          <w:rFonts w:ascii="Arial" w:hAnsi="Arial" w:cs="Arial"/>
          <w:color w:val="000000"/>
        </w:rPr>
        <w:br/>
        <w:t>3) Как сделать, чтобы этого больше не повторилось.</w:t>
      </w:r>
      <w:r>
        <w:rPr>
          <w:rFonts w:ascii="Arial" w:hAnsi="Arial" w:cs="Arial"/>
          <w:color w:val="000000"/>
        </w:rPr>
        <w:br/>
        <w:t>Самыми главными действующими лицами на программе будете вы (будут непосредственные участники конфликта). В первом случае обращаются к подросткам, во втором - к родителям.</w:t>
      </w:r>
      <w:r>
        <w:rPr>
          <w:rFonts w:ascii="Arial" w:hAnsi="Arial" w:cs="Arial"/>
          <w:color w:val="000000"/>
        </w:rPr>
        <w:br/>
        <w:t>Задача ведущего («Моя задача») - наладить конструктивный диалог между участниками (при этом сохраняется нейтральность) с тем, чтобы вы достигли соглашения. Чтобы все чувствовали себя комфортно, на программе будут введены такие правила:</w:t>
      </w:r>
      <w:r>
        <w:rPr>
          <w:rFonts w:ascii="Arial" w:hAnsi="Arial" w:cs="Arial"/>
          <w:color w:val="000000"/>
        </w:rPr>
        <w:br/>
        <w:t xml:space="preserve">• Не перебивать говорящего человека, давая каждому возможность высказаться </w:t>
      </w:r>
      <w:r>
        <w:rPr>
          <w:rFonts w:ascii="Arial" w:hAnsi="Arial" w:cs="Arial"/>
          <w:color w:val="000000"/>
        </w:rPr>
        <w:lastRenderedPageBreak/>
        <w:t>до конца,</w:t>
      </w:r>
      <w:r>
        <w:rPr>
          <w:rFonts w:ascii="Arial" w:hAnsi="Arial" w:cs="Arial"/>
          <w:color w:val="000000"/>
        </w:rPr>
        <w:br/>
        <w:t>• не оскорблять друг друга,</w:t>
      </w:r>
      <w:r>
        <w:rPr>
          <w:rFonts w:ascii="Arial" w:hAnsi="Arial" w:cs="Arial"/>
          <w:color w:val="000000"/>
        </w:rPr>
        <w:br/>
        <w:t>• у ведущего есть возможность переговорить с кем-то из участников наедине,</w:t>
      </w:r>
      <w:r>
        <w:rPr>
          <w:rFonts w:ascii="Arial" w:hAnsi="Arial" w:cs="Arial"/>
          <w:color w:val="000000"/>
        </w:rPr>
        <w:br/>
        <w:t>• соблюдать конфиденциальность этого разговора (не рассказывать окружающим о том, что было на программе).</w:t>
      </w:r>
      <w:r>
        <w:rPr>
          <w:rFonts w:ascii="Arial" w:hAnsi="Arial" w:cs="Arial"/>
          <w:color w:val="000000"/>
        </w:rPr>
        <w:br/>
        <w:t>Вы согласны с правилами?</w:t>
      </w:r>
      <w:r>
        <w:rPr>
          <w:rFonts w:ascii="Arial" w:hAnsi="Arial" w:cs="Arial"/>
          <w:color w:val="000000"/>
        </w:rPr>
        <w:br/>
        <w:t>Участие в программе добровольно и вы можете в любой момент покинуть ее.</w:t>
      </w:r>
      <w:r>
        <w:rPr>
          <w:rFonts w:ascii="Arial" w:hAnsi="Arial" w:cs="Arial"/>
          <w:color w:val="000000"/>
        </w:rPr>
        <w:br/>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r>
        <w:rPr>
          <w:rFonts w:ascii="Arial" w:hAnsi="Arial" w:cs="Arial"/>
          <w:color w:val="000000"/>
        </w:rPr>
        <w:br/>
        <w:t xml:space="preserve">Примечание.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Pr>
          <w:rFonts w:ascii="Arial" w:hAnsi="Arial" w:cs="Arial"/>
          <w:color w:val="000000"/>
        </w:rPr>
        <w:t>конфиденциатьные</w:t>
      </w:r>
      <w:proofErr w:type="spellEnd"/>
      <w:r>
        <w:rPr>
          <w:rFonts w:ascii="Arial" w:hAnsi="Arial" w:cs="Arial"/>
          <w:color w:val="000000"/>
        </w:rPr>
        <w:t xml:space="preserve"> разговоры со сторонами (</w:t>
      </w:r>
      <w:proofErr w:type="spellStart"/>
      <w:r>
        <w:rPr>
          <w:rFonts w:ascii="Arial" w:hAnsi="Arial" w:cs="Arial"/>
          <w:color w:val="000000"/>
        </w:rPr>
        <w:t>кокусы</w:t>
      </w:r>
      <w:proofErr w:type="spellEnd"/>
      <w:r>
        <w:rPr>
          <w:rFonts w:ascii="Arial" w:hAnsi="Arial" w:cs="Arial"/>
          <w:color w:val="000000"/>
        </w:rPr>
        <w:t>).</w:t>
      </w:r>
      <w:r>
        <w:rPr>
          <w:rFonts w:ascii="Arial" w:hAnsi="Arial" w:cs="Arial"/>
          <w:color w:val="000000"/>
        </w:rPr>
        <w:br/>
        <w:t>Примерное время примирительной встречи - от 30 минут до 4 часов (возможно с перерывом)</w:t>
      </w:r>
      <w:r>
        <w:rPr>
          <w:rFonts w:ascii="Arial" w:hAnsi="Arial" w:cs="Arial"/>
          <w:color w:val="000000"/>
        </w:rPr>
        <w:br/>
        <w:t>Желательно, чтобы в помещении были чашки и чайник. Обычно чаепитие после встречи создает дружелюбную неформальную обстановку.</w:t>
      </w:r>
      <w:r>
        <w:rPr>
          <w:rFonts w:ascii="Arial" w:hAnsi="Arial" w:cs="Arial"/>
          <w:color w:val="000000"/>
        </w:rPr>
        <w:br/>
        <w:t xml:space="preserve">Примирительная встреча Вступительная речь ведущего на программе примирения - Добрый день. Я благодарю всех участников встречи и понимаю, что многим было нелегко придти сюда. Мы </w:t>
      </w:r>
      <w:proofErr w:type="gramStart"/>
      <w:r>
        <w:rPr>
          <w:rFonts w:ascii="Arial" w:hAnsi="Arial" w:cs="Arial"/>
          <w:color w:val="000000"/>
        </w:rPr>
        <w:t>собрались</w:t>
      </w:r>
      <w:proofErr w:type="gramEnd"/>
      <w:r>
        <w:rPr>
          <w:rFonts w:ascii="Arial" w:hAnsi="Arial" w:cs="Arial"/>
          <w:color w:val="000000"/>
        </w:rPr>
        <w:t xml:space="preserve">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r>
        <w:rPr>
          <w:rFonts w:ascii="Arial" w:hAnsi="Arial" w:cs="Arial"/>
          <w:color w:val="000000"/>
        </w:rPr>
        <w:br/>
        <w:t xml:space="preserve">Я хочу напомнить, что основными участниками данной встречи являетесь Вы. Моя задача - не выяснять </w:t>
      </w:r>
      <w:proofErr w:type="gramStart"/>
      <w:r>
        <w:rPr>
          <w:rFonts w:ascii="Arial" w:hAnsi="Arial" w:cs="Arial"/>
          <w:color w:val="000000"/>
        </w:rPr>
        <w:t>виновность</w:t>
      </w:r>
      <w:proofErr w:type="gramEnd"/>
      <w:r>
        <w:rPr>
          <w:rFonts w:ascii="Arial" w:hAnsi="Arial" w:cs="Arial"/>
          <w:color w:val="000000"/>
        </w:rPr>
        <w:t xml:space="preserve"> и не защищать </w:t>
      </w:r>
      <w:proofErr w:type="gramStart"/>
      <w:r>
        <w:rPr>
          <w:rFonts w:ascii="Arial" w:hAnsi="Arial" w:cs="Arial"/>
          <w:color w:val="000000"/>
        </w:rPr>
        <w:t>какую</w:t>
      </w:r>
      <w:proofErr w:type="gramEnd"/>
      <w:r>
        <w:rPr>
          <w:rFonts w:ascii="Arial" w:hAnsi="Arial" w:cs="Arial"/>
          <w:color w:val="000000"/>
        </w:rPr>
        <w:t xml:space="preserve">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w:t>
      </w:r>
      <w:r>
        <w:rPr>
          <w:rFonts w:ascii="Arial" w:hAnsi="Arial" w:cs="Arial"/>
          <w:color w:val="000000"/>
        </w:rPr>
        <w:br/>
        <w:t>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r>
        <w:rPr>
          <w:rFonts w:ascii="Arial" w:hAnsi="Arial" w:cs="Arial"/>
          <w:color w:val="000000"/>
        </w:rPr>
        <w:br/>
        <w:t>Для того чтобы нам удалось нормально общаться и разрешить ситуацию, я предлагаю ввести следующие правила (напомню их):</w:t>
      </w:r>
      <w:r>
        <w:rPr>
          <w:rFonts w:ascii="Arial" w:hAnsi="Arial" w:cs="Arial"/>
          <w:color w:val="000000"/>
        </w:rPr>
        <w:br/>
        <w:t>1. Прошу Вас говорить по очереди;</w:t>
      </w:r>
      <w:r>
        <w:rPr>
          <w:rFonts w:ascii="Arial" w:hAnsi="Arial" w:cs="Arial"/>
          <w:color w:val="000000"/>
        </w:rPr>
        <w:br/>
        <w:t>2. Прошу Вас воздержаться то каких - либо оскорблений;</w:t>
      </w:r>
      <w:r>
        <w:rPr>
          <w:rFonts w:ascii="Arial" w:hAnsi="Arial" w:cs="Arial"/>
          <w:color w:val="000000"/>
        </w:rPr>
        <w:br/>
        <w:t>3. Прошу Вас соблюдать конфиденциальность этого разговора;</w:t>
      </w:r>
      <w:r>
        <w:rPr>
          <w:rFonts w:ascii="Arial" w:hAnsi="Arial" w:cs="Arial"/>
          <w:color w:val="000000"/>
        </w:rPr>
        <w:br/>
        <w:t>4. Очень хотелось бы не выяснять вопросы вины, а вместе искать выход из создавшейся ситуации.</w:t>
      </w:r>
      <w:r>
        <w:rPr>
          <w:rFonts w:ascii="Arial" w:hAnsi="Arial" w:cs="Arial"/>
          <w:color w:val="000000"/>
        </w:rPr>
        <w:br/>
        <w:t>Вы согласны с предложенными правилами, или хотели бы внести свои предложения и дополнения?</w:t>
      </w:r>
      <w:r>
        <w:rPr>
          <w:rFonts w:ascii="Arial" w:hAnsi="Arial" w:cs="Arial"/>
          <w:color w:val="000000"/>
        </w:rPr>
        <w:br/>
        <w:t>В ходе встречи каждый участник (и я в том числе) может попросить отдельной беседы наедине.</w:t>
      </w:r>
      <w:r>
        <w:rPr>
          <w:rFonts w:ascii="Arial" w:hAnsi="Arial" w:cs="Arial"/>
          <w:color w:val="000000"/>
        </w:rPr>
        <w:br/>
        <w:t>Встреча будет продолжаться столько времени, сколько вы сочтете нужным. Также при Вашем желании встреча может быть перенесена или продолжена в другое время. Прошу вас отключить мобильные телефоны.</w:t>
      </w:r>
      <w:r>
        <w:rPr>
          <w:rFonts w:ascii="Arial" w:hAnsi="Arial" w:cs="Arial"/>
          <w:color w:val="000000"/>
        </w:rPr>
        <w:br/>
        <w:t>Есть ли ко мне вопросы или мы можем начинать?</w:t>
      </w:r>
      <w:r>
        <w:rPr>
          <w:rFonts w:ascii="Arial" w:hAnsi="Arial" w:cs="Arial"/>
          <w:color w:val="000000"/>
        </w:rPr>
        <w:br/>
        <w:t xml:space="preserve">Итак, прошу вас (как правило, </w:t>
      </w:r>
      <w:proofErr w:type="gramStart"/>
      <w:r>
        <w:rPr>
          <w:rFonts w:ascii="Arial" w:hAnsi="Arial" w:cs="Arial"/>
          <w:color w:val="000000"/>
        </w:rPr>
        <w:t>в начале</w:t>
      </w:r>
      <w:proofErr w:type="gramEnd"/>
      <w:r>
        <w:rPr>
          <w:rFonts w:ascii="Arial" w:hAnsi="Arial" w:cs="Arial"/>
          <w:color w:val="000000"/>
        </w:rPr>
        <w:t xml:space="preserve"> обращаются к жертве, но это необязательно, если жертва молчит и ей трудно говорить) рассказать о </w:t>
      </w:r>
      <w:r>
        <w:rPr>
          <w:rFonts w:ascii="Arial" w:hAnsi="Arial" w:cs="Arial"/>
          <w:color w:val="000000"/>
        </w:rPr>
        <w:lastRenderedPageBreak/>
        <w:t xml:space="preserve">произошедшем, последствиях и вашем отношении к этому. Остальных прошу не перебивать (в ходе работы ведущего необходимо удерживать внимание на нескольких аспектах встречи: задачах ведущего; эмоциональном состоянии сторон, выражаемых </w:t>
      </w:r>
      <w:proofErr w:type="spellStart"/>
      <w:r>
        <w:rPr>
          <w:rFonts w:ascii="Arial" w:hAnsi="Arial" w:cs="Arial"/>
          <w:color w:val="000000"/>
        </w:rPr>
        <w:t>вербалъно</w:t>
      </w:r>
      <w:proofErr w:type="spellEnd"/>
      <w:r>
        <w:rPr>
          <w:rFonts w:ascii="Arial" w:hAnsi="Arial" w:cs="Arial"/>
          <w:color w:val="000000"/>
        </w:rPr>
        <w:t xml:space="preserve"> и </w:t>
      </w:r>
      <w:proofErr w:type="spellStart"/>
      <w:r>
        <w:rPr>
          <w:rFonts w:ascii="Arial" w:hAnsi="Arial" w:cs="Arial"/>
          <w:color w:val="000000"/>
        </w:rPr>
        <w:t>невербально</w:t>
      </w:r>
      <w:proofErr w:type="spellEnd"/>
      <w:r>
        <w:rPr>
          <w:rFonts w:ascii="Arial" w:hAnsi="Arial" w:cs="Arial"/>
          <w:color w:val="000000"/>
        </w:rPr>
        <w:t xml:space="preserve">; тексте, который говорят стороны; других аспектах программы). Пример содержания речи </w:t>
      </w:r>
      <w:proofErr w:type="gramStart"/>
      <w:r>
        <w:rPr>
          <w:rFonts w:ascii="Arial" w:hAnsi="Arial" w:cs="Arial"/>
          <w:color w:val="000000"/>
        </w:rPr>
        <w:t>ведущею</w:t>
      </w:r>
      <w:proofErr w:type="gramEnd"/>
      <w:r>
        <w:rPr>
          <w:rFonts w:ascii="Arial" w:hAnsi="Arial" w:cs="Arial"/>
          <w:color w:val="000000"/>
        </w:rPr>
        <w:t xml:space="preserve"> на примирительной встрече. Вступительное слово ведущего:</w:t>
      </w:r>
      <w:r>
        <w:rPr>
          <w:rFonts w:ascii="Arial" w:hAnsi="Arial" w:cs="Arial"/>
          <w:color w:val="000000"/>
        </w:rPr>
        <w:br/>
        <w:t>1. Приветствие, рассаживание (бумага и ручки на столе, часы перед ведущим)</w:t>
      </w:r>
      <w:r>
        <w:rPr>
          <w:rFonts w:ascii="Arial" w:hAnsi="Arial" w:cs="Arial"/>
          <w:color w:val="000000"/>
        </w:rPr>
        <w:br/>
        <w:t>2. Представление:</w:t>
      </w:r>
      <w:r>
        <w:rPr>
          <w:rFonts w:ascii="Arial" w:hAnsi="Arial" w:cs="Arial"/>
          <w:color w:val="000000"/>
        </w:rPr>
        <w:br/>
        <w:t>Меня зовут (имя), я ведущий программ примирения.</w:t>
      </w:r>
      <w:r>
        <w:rPr>
          <w:rFonts w:ascii="Arial" w:hAnsi="Arial" w:cs="Arial"/>
          <w:color w:val="000000"/>
        </w:rPr>
        <w:br/>
        <w:t>3. Вступительное слово.</w:t>
      </w:r>
      <w:r>
        <w:rPr>
          <w:rFonts w:ascii="Arial" w:hAnsi="Arial" w:cs="Arial"/>
          <w:color w:val="000000"/>
        </w:rPr>
        <w:br/>
        <w:t>- 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r>
        <w:rPr>
          <w:rFonts w:ascii="Arial" w:hAnsi="Arial" w:cs="Arial"/>
          <w:color w:val="000000"/>
        </w:rPr>
        <w:br/>
        <w:t>- Спасибо. Не требуется ли присутствие на процессе кого-либо еще, кто имеет отношение к делу?</w:t>
      </w:r>
      <w:r>
        <w:rPr>
          <w:rFonts w:ascii="Arial" w:hAnsi="Arial" w:cs="Arial"/>
          <w:color w:val="000000"/>
        </w:rPr>
        <w:br/>
        <w:t>- Спасибо. Я представляю третью нейтральную сторону, и моя нейтральность</w:t>
      </w:r>
      <w:r>
        <w:rPr>
          <w:rFonts w:ascii="Arial" w:hAnsi="Arial" w:cs="Arial"/>
          <w:color w:val="000000"/>
        </w:rPr>
        <w:br/>
        <w:t>заключается в том, что я не выступаю в роли судьи, арбитра, обвинителя или защитника.</w:t>
      </w:r>
      <w:r>
        <w:rPr>
          <w:rFonts w:ascii="Arial" w:hAnsi="Arial" w:cs="Arial"/>
          <w:color w:val="000000"/>
        </w:rPr>
        <w:br/>
        <w:t>Я не даю никаких оценок по сути вашей ситуации, я никого не защищаю и не решаю, кто</w:t>
      </w:r>
      <w:r>
        <w:rPr>
          <w:rFonts w:ascii="Arial" w:hAnsi="Arial" w:cs="Arial"/>
          <w:color w:val="000000"/>
        </w:rPr>
        <w:br/>
        <w:t>виноват и кто прав, и более того, в мою задачу не входит давать нам какие - либо советы.</w:t>
      </w:r>
      <w:r>
        <w:rPr>
          <w:rFonts w:ascii="Arial" w:hAnsi="Arial" w:cs="Arial"/>
          <w:color w:val="000000"/>
        </w:rPr>
        <w:br/>
        <w:t>Нейтральность ведущего, строго выдержанная, обеспечивает безопасность и сторон, и</w:t>
      </w:r>
      <w:r>
        <w:rPr>
          <w:rFonts w:ascii="Arial" w:hAnsi="Arial" w:cs="Arial"/>
          <w:color w:val="000000"/>
        </w:rPr>
        <w:br/>
        <w:t>ведущего.</w:t>
      </w:r>
      <w:r>
        <w:rPr>
          <w:rFonts w:ascii="Arial" w:hAnsi="Arial" w:cs="Arial"/>
          <w:color w:val="000000"/>
        </w:rPr>
        <w:br/>
        <w:t>Кроме того, эта безопасность обеспечивается принципом 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r>
        <w:rPr>
          <w:rFonts w:ascii="Arial" w:hAnsi="Arial" w:cs="Arial"/>
          <w:color w:val="000000"/>
        </w:rPr>
        <w:br/>
        <w:t>Спасибо.</w:t>
      </w:r>
      <w:r>
        <w:rPr>
          <w:rFonts w:ascii="Arial" w:hAnsi="Arial" w:cs="Arial"/>
          <w:color w:val="000000"/>
        </w:rPr>
        <w:b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r>
        <w:rPr>
          <w:rFonts w:ascii="Arial" w:hAnsi="Arial" w:cs="Arial"/>
          <w:color w:val="000000"/>
        </w:rPr>
        <w:b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w:t>
      </w:r>
      <w:proofErr w:type="gramStart"/>
      <w:r>
        <w:rPr>
          <w:rFonts w:ascii="Arial" w:hAnsi="Arial" w:cs="Arial"/>
          <w:color w:val="000000"/>
        </w:rPr>
        <w:t>,</w:t>
      </w:r>
      <w:proofErr w:type="gramEnd"/>
      <w:r>
        <w:rPr>
          <w:rFonts w:ascii="Arial" w:hAnsi="Arial" w:cs="Arial"/>
          <w:color w:val="000000"/>
        </w:rPr>
        <w:t xml:space="preserve">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r>
        <w:rPr>
          <w:rFonts w:ascii="Arial" w:hAnsi="Arial" w:cs="Arial"/>
          <w:color w:val="000000"/>
        </w:rPr>
        <w:br/>
        <w:t>В процессе переговоров вы поочередно получите возможность изложить свои позиции и ответить на мои вопросы. Затем у вас будет возможность принять участие в дискуссии по обсуждаемой ситуации, и вы сможете не только высказаться по сути проблемы, как вы ее видите, но и изложить свои оценки происшедшего.</w:t>
      </w:r>
      <w:r>
        <w:rPr>
          <w:rFonts w:ascii="Arial" w:hAnsi="Arial" w:cs="Arial"/>
          <w:color w:val="000000"/>
        </w:rPr>
        <w:br/>
        <w:t xml:space="preserve">Нами совместно будет определен перечень пунктов для обсуждения и принятия </w:t>
      </w:r>
      <w:r>
        <w:rPr>
          <w:rFonts w:ascii="Arial" w:hAnsi="Arial" w:cs="Arial"/>
          <w:color w:val="000000"/>
        </w:rPr>
        <w:lastRenderedPageBreak/>
        <w:t>по ним решения. Решение, если оно будет достигнуто, а я очень вам этого желаю, может быть устным или письменным. Вы сами изберете то, что сочтете нужным.</w:t>
      </w:r>
      <w:r>
        <w:rPr>
          <w:rFonts w:ascii="Arial" w:hAnsi="Arial" w:cs="Arial"/>
          <w:color w:val="000000"/>
        </w:rPr>
        <w:br/>
        <w:t>Чтобы сделать наш процесс более продуктивным и успешным, я предлагаю вам заключить хотя бы устно процедурное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r>
        <w:rPr>
          <w:rFonts w:ascii="Arial" w:hAnsi="Arial" w:cs="Arial"/>
          <w:color w:val="000000"/>
        </w:rPr>
        <w:br/>
        <w:t>Есть ли у вас какие - либо ограничения во времени?</w:t>
      </w:r>
      <w:r>
        <w:rPr>
          <w:rFonts w:ascii="Arial" w:hAnsi="Arial" w:cs="Arial"/>
          <w:color w:val="000000"/>
        </w:rPr>
        <w:br/>
        <w:t>Каким временем вы располагаете? Я спрашиваю вас об этом потому, что, обычно, встреча требует 2-3 часа.</w:t>
      </w:r>
      <w:r>
        <w:rPr>
          <w:rFonts w:ascii="Arial" w:hAnsi="Arial" w:cs="Arial"/>
          <w:color w:val="000000"/>
        </w:rPr>
        <w:br/>
        <w:t>Спасибо, когда время выйдет, я предупрежу вас, чтобы вы решили бы сами, остановить процесс или продолжить его.</w:t>
      </w:r>
      <w:r>
        <w:rPr>
          <w:rFonts w:ascii="Arial" w:hAnsi="Arial" w:cs="Arial"/>
          <w:color w:val="000000"/>
        </w:rPr>
        <w:br/>
        <w:t>Спасибо. Разрешите поздравить вас с тем, что в течение моего непродолжительного вступления вы несколько раз изложили свои сходные точки зрения по разным вопросам, 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r>
        <w:rPr>
          <w:rFonts w:ascii="Arial" w:hAnsi="Arial" w:cs="Arial"/>
          <w:color w:val="000000"/>
        </w:rPr>
        <w:br/>
        <w:t>Обычно первым излагает свою позицию тот, кто обратился в Службу примирения. Вы не возражаете против такой последовательности? Пожалуйста, вам слово.</w:t>
      </w:r>
      <w:r>
        <w:rPr>
          <w:rFonts w:ascii="Arial" w:hAnsi="Arial" w:cs="Arial"/>
          <w:color w:val="000000"/>
        </w:rPr>
        <w:br/>
        <w:t>Задачи примирительной встречи</w:t>
      </w:r>
    </w:p>
    <w:p w:rsidR="00183685" w:rsidRDefault="00183685" w:rsidP="00183685">
      <w:pPr>
        <w:pStyle w:val="a3"/>
        <w:rPr>
          <w:rFonts w:ascii="Arial" w:hAnsi="Arial" w:cs="Arial"/>
          <w:color w:val="000000"/>
        </w:rPr>
      </w:pPr>
      <w:r>
        <w:rPr>
          <w:rFonts w:ascii="Arial" w:hAnsi="Arial" w:cs="Arial"/>
          <w:color w:val="000000"/>
        </w:rPr>
        <w:t>Задача Техника</w:t>
      </w:r>
      <w:r>
        <w:rPr>
          <w:rFonts w:ascii="Arial" w:hAnsi="Arial" w:cs="Arial"/>
          <w:color w:val="000000"/>
        </w:rPr>
        <w:br/>
        <w:t>Выражение сильных эмоций Техники те же, что и на предварительной встрече. При этом человека можно вывести в отдельную комнату, чтобы говорить с ним наедине. Иногда приходиться фактически повторять предварительную встречу.</w:t>
      </w:r>
      <w:r>
        <w:rPr>
          <w:rFonts w:ascii="Arial" w:hAnsi="Arial" w:cs="Arial"/>
          <w:color w:val="000000"/>
        </w:rPr>
        <w:br/>
        <w:t>Организация диалога Техники организации диалога</w:t>
      </w:r>
      <w:r>
        <w:rPr>
          <w:rFonts w:ascii="Arial" w:hAnsi="Arial" w:cs="Arial"/>
          <w:color w:val="000000"/>
        </w:rPr>
        <w:br/>
        <w:t>Признание несправедливости и</w:t>
      </w:r>
      <w:r>
        <w:rPr>
          <w:rFonts w:ascii="Arial" w:hAnsi="Arial" w:cs="Arial"/>
          <w:color w:val="000000"/>
        </w:rPr>
        <w:br/>
        <w:t>разрушительных последствий ситуации</w:t>
      </w:r>
      <w:r>
        <w:rPr>
          <w:rFonts w:ascii="Arial" w:hAnsi="Arial" w:cs="Arial"/>
          <w:color w:val="000000"/>
        </w:rPr>
        <w:br/>
        <w:t xml:space="preserve">для обеих сторон Вопросы типа «В чем вы видите несправедливость произошедшего?» Переход от клеймящего стыда к </w:t>
      </w:r>
      <w:proofErr w:type="gramStart"/>
      <w:r>
        <w:rPr>
          <w:rFonts w:ascii="Arial" w:hAnsi="Arial" w:cs="Arial"/>
          <w:color w:val="000000"/>
        </w:rPr>
        <w:t>восстанавливающему</w:t>
      </w:r>
      <w:proofErr w:type="gramEnd"/>
      <w:r>
        <w:rPr>
          <w:rFonts w:ascii="Arial" w:hAnsi="Arial" w:cs="Arial"/>
          <w:color w:val="000000"/>
        </w:rPr>
        <w:t>.</w:t>
      </w:r>
      <w:r>
        <w:rPr>
          <w:rFonts w:ascii="Arial" w:hAnsi="Arial" w:cs="Arial"/>
          <w:color w:val="000000"/>
        </w:rPr>
        <w:br/>
        <w:t>Решение вопроса о выходе из ситуации Предложения сторон «Мозговой штурм» участников</w:t>
      </w:r>
      <w:r>
        <w:rPr>
          <w:rFonts w:ascii="Arial" w:hAnsi="Arial" w:cs="Arial"/>
          <w:color w:val="000000"/>
        </w:rPr>
        <w:br/>
        <w:t xml:space="preserve">Решение вопроса о </w:t>
      </w:r>
      <w:proofErr w:type="spellStart"/>
      <w:r>
        <w:rPr>
          <w:rFonts w:ascii="Arial" w:hAnsi="Arial" w:cs="Arial"/>
          <w:color w:val="000000"/>
        </w:rPr>
        <w:t>неповторении</w:t>
      </w:r>
      <w:proofErr w:type="spellEnd"/>
      <w:r>
        <w:rPr>
          <w:rFonts w:ascii="Arial" w:hAnsi="Arial" w:cs="Arial"/>
          <w:color w:val="000000"/>
        </w:rPr>
        <w:t xml:space="preserve"> случившегося</w:t>
      </w:r>
      <w:proofErr w:type="gramStart"/>
      <w:r>
        <w:rPr>
          <w:rFonts w:ascii="Arial" w:hAnsi="Arial" w:cs="Arial"/>
          <w:color w:val="000000"/>
        </w:rPr>
        <w:t xml:space="preserve"> З</w:t>
      </w:r>
      <w:proofErr w:type="gramEnd"/>
      <w:r>
        <w:rPr>
          <w:rFonts w:ascii="Arial" w:hAnsi="Arial" w:cs="Arial"/>
          <w:color w:val="000000"/>
        </w:rPr>
        <w:t>адать сторонам прямой вопрос: "Как сделать, чтобы в будущем эта ситуация не повторилась?"</w:t>
      </w:r>
      <w:r>
        <w:rPr>
          <w:rFonts w:ascii="Arial" w:hAnsi="Arial" w:cs="Arial"/>
          <w:color w:val="000000"/>
        </w:rPr>
        <w:br/>
        <w:t>Подписание договора Вопросы к договору (проверка его на реальность)</w:t>
      </w:r>
      <w:r>
        <w:rPr>
          <w:rFonts w:ascii="Arial" w:hAnsi="Arial" w:cs="Arial"/>
          <w:color w:val="000000"/>
        </w:rPr>
        <w:br/>
        <w:t>Подписание договора</w:t>
      </w:r>
      <w:proofErr w:type="gramStart"/>
      <w:r>
        <w:rPr>
          <w:rFonts w:ascii="Arial" w:hAnsi="Arial" w:cs="Arial"/>
          <w:color w:val="000000"/>
        </w:rPr>
        <w:br/>
        <w:t>В</w:t>
      </w:r>
      <w:proofErr w:type="gramEnd"/>
      <w:r>
        <w:rPr>
          <w:rFonts w:ascii="Arial" w:hAnsi="Arial" w:cs="Arial"/>
          <w:color w:val="000000"/>
        </w:rPr>
        <w:t xml:space="preserve">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договор устраивает обе стороны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r>
        <w:rPr>
          <w:rFonts w:ascii="Arial" w:hAnsi="Arial" w:cs="Arial"/>
          <w:color w:val="000000"/>
        </w:rPr>
        <w:br/>
        <w:t>Договор должен быть:</w:t>
      </w:r>
      <w:r>
        <w:rPr>
          <w:rFonts w:ascii="Arial" w:hAnsi="Arial" w:cs="Arial"/>
          <w:color w:val="000000"/>
        </w:rPr>
        <w:br/>
        <w:t>• Выполнимый</w:t>
      </w:r>
      <w:r>
        <w:rPr>
          <w:rFonts w:ascii="Arial" w:hAnsi="Arial" w:cs="Arial"/>
          <w:color w:val="000000"/>
        </w:rPr>
        <w:br/>
        <w:t>• Выверенный по времени</w:t>
      </w:r>
      <w:r>
        <w:rPr>
          <w:rFonts w:ascii="Arial" w:hAnsi="Arial" w:cs="Arial"/>
          <w:color w:val="000000"/>
        </w:rPr>
        <w:br/>
        <w:t>• Близкий к ситуации правонарушения</w:t>
      </w:r>
      <w:r>
        <w:rPr>
          <w:rFonts w:ascii="Arial" w:hAnsi="Arial" w:cs="Arial"/>
          <w:color w:val="000000"/>
        </w:rPr>
        <w:br/>
        <w:t>• Измеряемый</w:t>
      </w:r>
      <w:r>
        <w:rPr>
          <w:rFonts w:ascii="Arial" w:hAnsi="Arial" w:cs="Arial"/>
          <w:color w:val="000000"/>
        </w:rPr>
        <w:br/>
        <w:t xml:space="preserve">Примирительный договор необходим для предоставления дела в суд, милицию </w:t>
      </w:r>
      <w:r>
        <w:rPr>
          <w:rFonts w:ascii="Arial" w:hAnsi="Arial" w:cs="Arial"/>
          <w:color w:val="000000"/>
        </w:rPr>
        <w:lastRenderedPageBreak/>
        <w:t>или КДН, где (в соответствии с законодательством) он может служить основанием для смягчения последствий для правонарушителя. Однако это требует согласования с перечисленными органами. И принятие решения остается за ними. В этом смысле, 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r>
        <w:rPr>
          <w:rFonts w:ascii="Arial" w:hAnsi="Arial" w:cs="Arial"/>
          <w:color w:val="000000"/>
        </w:rPr>
        <w:br/>
        <w:t xml:space="preserve">Если в ходе программы выясняется, что причиной правонарушения являются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социальные программы. Кроме того, помощь может понадобиться и жертве. Для этого вы всегда должны располагать информацией о соответствующих службах помощи жертвам преступлений, социальных и психологических центрах, детских клубах, </w:t>
      </w:r>
      <w:proofErr w:type="spellStart"/>
      <w:r>
        <w:rPr>
          <w:rFonts w:ascii="Arial" w:hAnsi="Arial" w:cs="Arial"/>
          <w:color w:val="000000"/>
        </w:rPr>
        <w:t>наркоцентрах</w:t>
      </w:r>
      <w:proofErr w:type="spellEnd"/>
      <w:r>
        <w:rPr>
          <w:rFonts w:ascii="Arial" w:hAnsi="Arial" w:cs="Arial"/>
          <w:color w:val="000000"/>
        </w:rPr>
        <w:t xml:space="preserve"> и т.д.</w:t>
      </w:r>
      <w:r>
        <w:rPr>
          <w:rFonts w:ascii="Arial" w:hAnsi="Arial" w:cs="Arial"/>
          <w:color w:val="000000"/>
        </w:rPr>
        <w:br/>
        <w:t>Приложение 6 Программа «Школьные конференции» [7]</w:t>
      </w:r>
      <w:r>
        <w:rPr>
          <w:rFonts w:ascii="Arial" w:hAnsi="Arial" w:cs="Arial"/>
          <w:color w:val="000000"/>
        </w:rPr>
        <w:br/>
        <w:t>Довольно часто в школах конфликтная или криминальная ситуация затрагивает большое количество участников. В школьной медиации примирительные встречи в этом получили название школьные конференции. Сторонами в конференции выступают группы или человек и группа. Достаточно стандартным поводом для проведения школьных конференций являются драки, унижения или издевательства.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 Школьная служба примирения в состоянии предложить лучший выход при практическом решении сложных дисциплинарных проблем, чем исключение из школы или отстранение от занятий «трудных» подростков. Здесь появляется возможность выявить проблемы ученика (часто семейные и, в некоторых ситуациях, настолько сложные и запущенные, что существует риск социального сиротства) и наметить пути их решения силами сверстников, специалистов школы, родителей.</w:t>
      </w:r>
      <w:r>
        <w:rPr>
          <w:rFonts w:ascii="Arial" w:hAnsi="Arial" w:cs="Arial"/>
          <w:color w:val="000000"/>
        </w:rPr>
        <w:br/>
        <w:t>Школьные конференции помогают также при разрешении затяжных конфликтов между классами, между учеником и классом, классом и учителем (учителями).</w:t>
      </w:r>
      <w:r>
        <w:rPr>
          <w:rFonts w:ascii="Arial" w:hAnsi="Arial" w:cs="Arial"/>
          <w:color w:val="000000"/>
        </w:rPr>
        <w:br/>
        <w:t>Важную роль школьные конференции могут сыграть для преодоления ситуации отвержения (остракизма) ребёнка в классе. В определённых случаях предметом насмешек являются те 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 и начинают их «прорабатывать», что мало помогает: те сами нуждаются в коррекции поведения. Ведущий конференции, напротив, апеллирует к здоровому ядру класса, которые в силу специфики детского возраста могут просто не замечать проблем отвергаемого ученика, а иногда невольно провоцировать конфликтные ситуации.</w:t>
      </w:r>
      <w:r>
        <w:rPr>
          <w:rFonts w:ascii="Arial" w:hAnsi="Arial" w:cs="Arial"/>
          <w:color w:val="000000"/>
        </w:rPr>
        <w:br/>
        <w:t>Конференции позволяют ребятам обратить внимание на собственное поведение и наметить пути изменения. Участники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конструктивному способу разрешения конфликта.</w:t>
      </w:r>
      <w:r>
        <w:rPr>
          <w:rFonts w:ascii="Arial" w:hAnsi="Arial" w:cs="Arial"/>
          <w:color w:val="000000"/>
        </w:rPr>
        <w:br/>
      </w:r>
      <w:r>
        <w:rPr>
          <w:rFonts w:ascii="Arial" w:hAnsi="Arial" w:cs="Arial"/>
          <w:color w:val="000000"/>
        </w:rPr>
        <w:lastRenderedPageBreak/>
        <w:t>Для проведения «Школьной конференции»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 (при большом стечении участников возможно использование спортивного или актового зала).</w:t>
      </w:r>
      <w:r>
        <w:rPr>
          <w:rFonts w:ascii="Arial" w:hAnsi="Arial" w:cs="Arial"/>
          <w:color w:val="000000"/>
        </w:rPr>
        <w:br/>
        <w:t>Ход предварительной встречи (отдельно с каждой из сторон конфликта)</w:t>
      </w:r>
      <w:r>
        <w:rPr>
          <w:rFonts w:ascii="Arial" w:hAnsi="Arial" w:cs="Arial"/>
          <w:color w:val="000000"/>
        </w:rPr>
        <w:br/>
        <w:t>1. Приветствие, знакомство, представление целей школьной конференции.</w:t>
      </w:r>
      <w:r>
        <w:rPr>
          <w:rFonts w:ascii="Arial" w:hAnsi="Arial" w:cs="Arial"/>
          <w:color w:val="000000"/>
        </w:rPr>
        <w:br/>
        <w:t>2.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 Участники обсуждает эти и другие правила и принимают их.</w:t>
      </w:r>
      <w:r>
        <w:rPr>
          <w:rFonts w:ascii="Arial" w:hAnsi="Arial" w:cs="Arial"/>
          <w:color w:val="000000"/>
        </w:rPr>
        <w:br/>
        <w:t xml:space="preserve">3.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Pr>
          <w:rFonts w:ascii="Arial" w:hAnsi="Arial" w:cs="Arial"/>
          <w:color w:val="000000"/>
        </w:rPr>
        <w:t>резюмирование</w:t>
      </w:r>
      <w:proofErr w:type="spellEnd"/>
      <w:r>
        <w:rPr>
          <w:rFonts w:ascii="Arial" w:hAnsi="Arial" w:cs="Arial"/>
          <w:color w:val="000000"/>
        </w:rPr>
        <w:t>.</w:t>
      </w:r>
      <w:r>
        <w:rPr>
          <w:rFonts w:ascii="Arial" w:hAnsi="Arial" w:cs="Arial"/>
          <w:color w:val="000000"/>
        </w:rPr>
        <w:br/>
        <w:t>4. Ведущий обобщает все высказывания, делает выводы.</w:t>
      </w:r>
      <w:r>
        <w:rPr>
          <w:rFonts w:ascii="Arial" w:hAnsi="Arial" w:cs="Arial"/>
          <w:color w:val="000000"/>
        </w:rPr>
        <w:br/>
        <w:t>5. Участники высказывают свое мнение о возможностях разрешения конфликта, о том, что может сделать каждая сторона для этого, а также о том, как будет проходить обмен мнениями и предложениями во время конференции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 должны это сделать. Ведущий информирует ребят о своей нейтральной позиции в отношении правоты или неправоты сторон конфликта, а также о своей главной миссии - помощь в возникновении и осуществлении подлинного диалога между участниками.</w:t>
      </w:r>
      <w:r>
        <w:rPr>
          <w:rFonts w:ascii="Arial" w:hAnsi="Arial" w:cs="Arial"/>
          <w:color w:val="000000"/>
        </w:rPr>
        <w:br/>
        <w:t>6. Ведущий обобщает все высказывания, делает выводы, благодарит участников и завершает встречу.</w:t>
      </w:r>
      <w:r>
        <w:rPr>
          <w:rFonts w:ascii="Arial" w:hAnsi="Arial" w:cs="Arial"/>
          <w:color w:val="000000"/>
        </w:rPr>
        <w:br/>
        <w:t>Ход школьной конференции</w:t>
      </w:r>
      <w:r>
        <w:rPr>
          <w:rFonts w:ascii="Arial" w:hAnsi="Arial" w:cs="Arial"/>
          <w:color w:val="000000"/>
        </w:rPr>
        <w:br/>
        <w:t>1. Приветствие ведущего, представление целей начавшейся встречи.</w:t>
      </w:r>
      <w:r>
        <w:rPr>
          <w:rFonts w:ascii="Arial" w:hAnsi="Arial" w:cs="Arial"/>
          <w:color w:val="000000"/>
        </w:rPr>
        <w:br/>
        <w:t>2. Знакомство. Каждый участник называет свое имя и цель своего участия во встрече.</w:t>
      </w:r>
      <w:r>
        <w:rPr>
          <w:rFonts w:ascii="Arial" w:hAnsi="Arial" w:cs="Arial"/>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Pr>
          <w:rFonts w:ascii="Arial" w:hAnsi="Arial" w:cs="Arial"/>
          <w:color w:val="000000"/>
        </w:rPr>
        <w:br/>
        <w:t xml:space="preserve">4.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Pr>
          <w:rFonts w:ascii="Arial" w:hAnsi="Arial" w:cs="Arial"/>
          <w:color w:val="000000"/>
        </w:rPr>
        <w:t>резюмирование</w:t>
      </w:r>
      <w:proofErr w:type="spellEnd"/>
      <w:r>
        <w:rPr>
          <w:rFonts w:ascii="Arial" w:hAnsi="Arial" w:cs="Arial"/>
          <w:color w:val="000000"/>
        </w:rPr>
        <w:t>.</w:t>
      </w:r>
      <w:r>
        <w:rPr>
          <w:rFonts w:ascii="Arial" w:hAnsi="Arial" w:cs="Arial"/>
          <w:color w:val="000000"/>
        </w:rPr>
        <w:br/>
        <w:t>5. Ведущий обобщает все высказывания, делает выводы.</w:t>
      </w:r>
      <w:r>
        <w:rPr>
          <w:rFonts w:ascii="Arial" w:hAnsi="Arial" w:cs="Arial"/>
          <w:color w:val="000000"/>
        </w:rPr>
        <w:br/>
        <w:t>6. Участники высказывают свое мнение о возможностях разрешения конфликта, о том, что может сделать каждая сторона для этого.</w:t>
      </w:r>
      <w:r>
        <w:rPr>
          <w:rFonts w:ascii="Arial" w:hAnsi="Arial" w:cs="Arial"/>
          <w:color w:val="000000"/>
        </w:rPr>
        <w:br/>
        <w:t>7. Ведущий обобщает все высказывания, делает выводы и проверяет, насколько</w:t>
      </w:r>
      <w:r>
        <w:rPr>
          <w:rFonts w:ascii="Arial" w:hAnsi="Arial" w:cs="Arial"/>
          <w:color w:val="000000"/>
        </w:rPr>
        <w:br/>
        <w:t>они совпадают с мнением членов круга.</w:t>
      </w:r>
      <w:r>
        <w:rPr>
          <w:rFonts w:ascii="Arial" w:hAnsi="Arial" w:cs="Arial"/>
          <w:color w:val="000000"/>
        </w:rPr>
        <w:br/>
        <w:t>8. Ведущий предлагает участникам поделиться своими впечатлениями о прошедшей</w:t>
      </w:r>
      <w:r>
        <w:rPr>
          <w:rFonts w:ascii="Arial" w:hAnsi="Arial" w:cs="Arial"/>
          <w:color w:val="000000"/>
        </w:rPr>
        <w:br/>
      </w:r>
      <w:r>
        <w:rPr>
          <w:rFonts w:ascii="Arial" w:hAnsi="Arial" w:cs="Arial"/>
          <w:color w:val="000000"/>
        </w:rPr>
        <w:lastRenderedPageBreak/>
        <w:t>встрече, участники делают это по желанию.</w:t>
      </w:r>
      <w:r>
        <w:rPr>
          <w:rFonts w:ascii="Arial" w:hAnsi="Arial" w:cs="Arial"/>
          <w:color w:val="000000"/>
        </w:rPr>
        <w:br/>
        <w:t>9. Ведущий благодарит всех за участие и завершает встречу.</w:t>
      </w:r>
      <w:r>
        <w:rPr>
          <w:rFonts w:ascii="Arial" w:hAnsi="Arial" w:cs="Arial"/>
          <w:color w:val="000000"/>
        </w:rPr>
        <w:br/>
        <w:t>Задачи ведущего во время «Школьной конференции»</w:t>
      </w:r>
      <w:r>
        <w:rPr>
          <w:rFonts w:ascii="Arial" w:hAnsi="Arial" w:cs="Arial"/>
          <w:color w:val="000000"/>
        </w:rPr>
        <w:br/>
        <w:t>• Организация коммуникации;</w:t>
      </w:r>
      <w:r>
        <w:rPr>
          <w:rFonts w:ascii="Arial" w:hAnsi="Arial" w:cs="Arial"/>
          <w:color w:val="000000"/>
        </w:rPr>
        <w:br/>
        <w:t>• Оказание поддержки участникам в ситуациях, когда они испытывают негативные чувства (плачут, молчат в ответ на вопросы, слышат в свой адрес критику и т.д.);</w:t>
      </w:r>
      <w:r>
        <w:rPr>
          <w:rFonts w:ascii="Arial" w:hAnsi="Arial" w:cs="Arial"/>
          <w:color w:val="000000"/>
        </w:rPr>
        <w:br/>
        <w:t>• Выдерживание темы разговора, если он уходит в области, не относящиеся к целям, поставленным перед участниками;</w:t>
      </w:r>
      <w:r>
        <w:rPr>
          <w:rFonts w:ascii="Arial" w:hAnsi="Arial" w:cs="Arial"/>
          <w:color w:val="000000"/>
        </w:rPr>
        <w:br/>
        <w:t xml:space="preserve">• Недопущение критики, обвинений, клеймения участников в адрес друга </w:t>
      </w:r>
      <w:proofErr w:type="spellStart"/>
      <w:proofErr w:type="gramStart"/>
      <w:r>
        <w:rPr>
          <w:rFonts w:ascii="Arial" w:hAnsi="Arial" w:cs="Arial"/>
          <w:color w:val="000000"/>
        </w:rPr>
        <w:t>друга</w:t>
      </w:r>
      <w:proofErr w:type="spellEnd"/>
      <w:proofErr w:type="gramEnd"/>
      <w:r>
        <w:rPr>
          <w:rFonts w:ascii="Arial" w:hAnsi="Arial" w:cs="Arial"/>
          <w:color w:val="000000"/>
        </w:rPr>
        <w:t>;</w:t>
      </w:r>
      <w:r>
        <w:rPr>
          <w:rFonts w:ascii="Arial" w:hAnsi="Arial" w:cs="Arial"/>
          <w:color w:val="000000"/>
        </w:rPr>
        <w:br/>
        <w:t>• 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w:t>
      </w:r>
      <w:proofErr w:type="gramStart"/>
      <w:r>
        <w:rPr>
          <w:rFonts w:ascii="Arial" w:hAnsi="Arial" w:cs="Arial"/>
          <w:color w:val="000000"/>
        </w:rPr>
        <w:t>н(</w:t>
      </w:r>
      <w:proofErr w:type="gramEnd"/>
      <w:r>
        <w:rPr>
          <w:rFonts w:ascii="Arial" w:hAnsi="Arial" w:cs="Arial"/>
          <w:color w:val="000000"/>
        </w:rPr>
        <w:t>а)сказал(а)...», а «ты сказал (а)...»;</w:t>
      </w:r>
      <w:r>
        <w:rPr>
          <w:rFonts w:ascii="Arial" w:hAnsi="Arial" w:cs="Arial"/>
          <w:color w:val="000000"/>
        </w:rPr>
        <w:br/>
        <w:t xml:space="preserve">• Поддержка ведущим инициатив, направленных на личностный рост </w:t>
      </w:r>
      <w:proofErr w:type="spellStart"/>
      <w:r>
        <w:rPr>
          <w:rFonts w:ascii="Arial" w:hAnsi="Arial" w:cs="Arial"/>
          <w:color w:val="000000"/>
        </w:rPr>
        <w:t>кон-фликтующих</w:t>
      </w:r>
      <w:proofErr w:type="spellEnd"/>
      <w:r>
        <w:rPr>
          <w:rFonts w:ascii="Arial" w:hAnsi="Arial" w:cs="Arial"/>
          <w:color w:val="000000"/>
        </w:rPr>
        <w:t xml:space="preserve"> сторон. Например, если дети начинают вырабатывать </w:t>
      </w:r>
      <w:proofErr w:type="spellStart"/>
      <w:proofErr w:type="gramStart"/>
      <w:r>
        <w:rPr>
          <w:rFonts w:ascii="Arial" w:hAnsi="Arial" w:cs="Arial"/>
          <w:color w:val="000000"/>
        </w:rPr>
        <w:t>циви-лизованные</w:t>
      </w:r>
      <w:proofErr w:type="spellEnd"/>
      <w:proofErr w:type="gramEnd"/>
      <w:r>
        <w:rPr>
          <w:rFonts w:ascii="Arial" w:hAnsi="Arial" w:cs="Arial"/>
          <w:color w:val="000000"/>
        </w:rPr>
        <w:t xml:space="preserve">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 Ведущему необходимо уметь работать уже не только с отдельными подростками,</w:t>
      </w:r>
      <w:r>
        <w:rPr>
          <w:rFonts w:ascii="Arial" w:hAnsi="Arial" w:cs="Arial"/>
          <w:color w:val="000000"/>
        </w:rPr>
        <w:br/>
        <w:t>но и с подростковыми (детскими) компаниями (сообществами). В противном случае есть опасность, что конференция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конференции (в этой роли могут выступать социальные работники, учителя, школьные психологи). Освоение и использование программ примирения и школьных конференций отвечает наболевшим вопросам школьной жизни, таким, как:</w:t>
      </w:r>
      <w:r>
        <w:rPr>
          <w:rFonts w:ascii="Arial" w:hAnsi="Arial" w:cs="Arial"/>
          <w:color w:val="000000"/>
        </w:rPr>
        <w:br/>
        <w:t>1) обеспечение новыми способами работы классных руководителей, социальных</w:t>
      </w:r>
      <w:r>
        <w:rPr>
          <w:rFonts w:ascii="Arial" w:hAnsi="Arial" w:cs="Arial"/>
          <w:color w:val="000000"/>
        </w:rPr>
        <w:br/>
        <w:t>педагогов и школьных психологов и тем самым повышение неформального статуса</w:t>
      </w:r>
      <w:r>
        <w:rPr>
          <w:rFonts w:ascii="Arial" w:hAnsi="Arial" w:cs="Arial"/>
          <w:color w:val="000000"/>
        </w:rPr>
        <w:br/>
        <w:t>работников, осуществляющих воспитательную работу в школе, а также повышение</w:t>
      </w:r>
      <w:r>
        <w:rPr>
          <w:rFonts w:ascii="Arial" w:hAnsi="Arial" w:cs="Arial"/>
          <w:color w:val="000000"/>
        </w:rPr>
        <w:br/>
        <w:t>степени управляемости поведением подростков;</w:t>
      </w:r>
      <w:r>
        <w:rPr>
          <w:rFonts w:ascii="Arial" w:hAnsi="Arial" w:cs="Arial"/>
          <w:color w:val="000000"/>
        </w:rPr>
        <w:br/>
        <w:t>2) совершенствование взаимодействия родителей и педагогов в воспитательной работе и</w:t>
      </w:r>
      <w:r>
        <w:rPr>
          <w:rFonts w:ascii="Arial" w:hAnsi="Arial" w:cs="Arial"/>
          <w:color w:val="000000"/>
        </w:rPr>
        <w:br/>
        <w:t>тем самым повышения доверия к школе со стороны населения.</w:t>
      </w:r>
      <w:r>
        <w:rPr>
          <w:rFonts w:ascii="Arial" w:hAnsi="Arial" w:cs="Arial"/>
          <w:color w:val="000000"/>
        </w:rPr>
        <w:br/>
      </w:r>
      <w:proofErr w:type="spellStart"/>
      <w:proofErr w:type="gramStart"/>
      <w:r>
        <w:rPr>
          <w:rFonts w:ascii="Arial" w:hAnsi="Arial" w:cs="Arial"/>
          <w:color w:val="000000"/>
        </w:rPr>
        <w:t>ПМПк</w:t>
      </w:r>
      <w:proofErr w:type="spellEnd"/>
      <w:r>
        <w:rPr>
          <w:rFonts w:ascii="Arial" w:hAnsi="Arial" w:cs="Arial"/>
          <w:color w:val="000000"/>
        </w:rPr>
        <w:t xml:space="preserve"> (консилиум специалистов) по результатам проведенной работы Цель консилиума: обмен мнениями по следующим вопросам:</w:t>
      </w:r>
      <w:r>
        <w:rPr>
          <w:rFonts w:ascii="Arial" w:hAnsi="Arial" w:cs="Arial"/>
          <w:color w:val="000000"/>
        </w:rPr>
        <w:br/>
        <w:t>1) алгоритм проведения школьной конференции (насколько он разработан);</w:t>
      </w:r>
      <w:r>
        <w:rPr>
          <w:rFonts w:ascii="Arial" w:hAnsi="Arial" w:cs="Arial"/>
          <w:color w:val="000000"/>
        </w:rPr>
        <w:br/>
        <w:t>2) насколько эффективно были проведены предварительные встречи с каждой из</w:t>
      </w:r>
      <w:r>
        <w:rPr>
          <w:rFonts w:ascii="Arial" w:hAnsi="Arial" w:cs="Arial"/>
          <w:color w:val="000000"/>
        </w:rPr>
        <w:br/>
        <w:t>противоборствующих сторон;</w:t>
      </w:r>
      <w:r>
        <w:rPr>
          <w:rFonts w:ascii="Arial" w:hAnsi="Arial" w:cs="Arial"/>
          <w:color w:val="000000"/>
        </w:rPr>
        <w:br/>
        <w:t>3) достигла ли школьная конференция поставленных целей;</w:t>
      </w:r>
      <w:r>
        <w:rPr>
          <w:rFonts w:ascii="Arial" w:hAnsi="Arial" w:cs="Arial"/>
          <w:color w:val="000000"/>
        </w:rPr>
        <w:br/>
        <w:t>4) как возникали и как преодолевались затруднения в ходе работы, что мешало и что помогало достижению поставленных целей;</w:t>
      </w:r>
      <w:proofErr w:type="gramEnd"/>
      <w:r>
        <w:rPr>
          <w:rFonts w:ascii="Arial" w:hAnsi="Arial" w:cs="Arial"/>
          <w:color w:val="000000"/>
        </w:rPr>
        <w:br/>
        <w:t>5) каков прогноз развития ситуации.</w:t>
      </w:r>
      <w:r>
        <w:rPr>
          <w:rFonts w:ascii="Arial" w:hAnsi="Arial" w:cs="Arial"/>
          <w:color w:val="000000"/>
        </w:rPr>
        <w:br/>
        <w:t>Приложение 7 Программа «Круги заботы» [7]</w:t>
      </w:r>
      <w:r>
        <w:rPr>
          <w:rFonts w:ascii="Arial" w:hAnsi="Arial" w:cs="Arial"/>
          <w:color w:val="000000"/>
        </w:rPr>
        <w:br/>
        <w:t xml:space="preserve">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w:t>
      </w:r>
      <w:r>
        <w:rPr>
          <w:rFonts w:ascii="Arial" w:hAnsi="Arial" w:cs="Arial"/>
          <w:color w:val="000000"/>
        </w:rPr>
        <w:lastRenderedPageBreak/>
        <w:t xml:space="preserve">заставить его подчиняться и т.д. Если в ходе подготовки такой семьи к примирительным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 и предложить им помощь,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ребенком, фактически отказывают ему в осуществлении заботы и поддержки. В этой ситуации необходимо создавать некоторый эквивалент первичной социальной среды, </w:t>
      </w:r>
      <w:proofErr w:type="spellStart"/>
      <w:proofErr w:type="gramStart"/>
      <w:r>
        <w:rPr>
          <w:rFonts w:ascii="Arial" w:hAnsi="Arial" w:cs="Arial"/>
          <w:color w:val="000000"/>
        </w:rPr>
        <w:t>поддержи-вающей</w:t>
      </w:r>
      <w:proofErr w:type="spellEnd"/>
      <w:proofErr w:type="gramEnd"/>
      <w:r>
        <w:rPr>
          <w:rFonts w:ascii="Arial" w:hAnsi="Arial" w:cs="Arial"/>
          <w:color w:val="000000"/>
        </w:rPr>
        <w:t xml:space="preserve"> подростка. Социальный работник в ходе обследования семьи одновременно исследует социальное окружение этой семьи, определяет возможных участников программы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 в осуществлении не только заботы о ребенке, но и социализирующих воздействий на него.</w:t>
      </w:r>
      <w:r>
        <w:rPr>
          <w:rFonts w:ascii="Arial" w:hAnsi="Arial" w:cs="Arial"/>
          <w:color w:val="000000"/>
        </w:rPr>
        <w:br/>
        <w:t>После того, как социальный работник добьется взаимопонимания и согласия с членами семьи в оценке ситуации, а также в характере предпринимаемых мер, он информирует их о предстоящей встрече с участниками «Круга заботы». Далее он выясняет, в какой форме, в каком количестве, в течение какого времени они хотели бы взаимодействовать с тем крутом лиц, который они вместе с членами семьи определили в состав «Круга заботы».</w:t>
      </w:r>
      <w:r>
        <w:rPr>
          <w:rFonts w:ascii="Arial" w:hAnsi="Arial" w:cs="Arial"/>
          <w:color w:val="000000"/>
        </w:rPr>
        <w:br/>
        <w:t>Деятельность ведущего «Кругов заботы»</w:t>
      </w:r>
      <w:r>
        <w:rPr>
          <w:rFonts w:ascii="Arial" w:hAnsi="Arial" w:cs="Arial"/>
          <w:color w:val="000000"/>
        </w:rPr>
        <w:br/>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 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r>
        <w:rPr>
          <w:rFonts w:ascii="Arial" w:hAnsi="Arial" w:cs="Arial"/>
          <w:color w:val="000000"/>
        </w:rPr>
        <w:br/>
        <w:t xml:space="preserve">Результатом этих встреч должно быть получение согласия ребенка и его родителей на участие в «Кругах заботы», а также на то, что в течение определенного времени некоторый круг -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w:t>
      </w:r>
      <w:proofErr w:type="gramStart"/>
      <w:r>
        <w:rPr>
          <w:rFonts w:ascii="Arial" w:hAnsi="Arial" w:cs="Arial"/>
          <w:color w:val="000000"/>
        </w:rPr>
        <w:t>зрения создания мотивации членов семьи</w:t>
      </w:r>
      <w:proofErr w:type="gramEnd"/>
      <w:r>
        <w:rPr>
          <w:rFonts w:ascii="Arial" w:hAnsi="Arial" w:cs="Arial"/>
          <w:color w:val="000000"/>
        </w:rPr>
        <w:t xml:space="preserve"> на изменение.</w:t>
      </w:r>
      <w:r>
        <w:rPr>
          <w:rFonts w:ascii="Arial" w:hAnsi="Arial" w:cs="Arial"/>
          <w:color w:val="000000"/>
        </w:rPr>
        <w:br/>
        <w:t>Для проведения «</w:t>
      </w:r>
      <w:proofErr w:type="gramStart"/>
      <w:r>
        <w:rPr>
          <w:rFonts w:ascii="Arial" w:hAnsi="Arial" w:cs="Arial"/>
          <w:color w:val="000000"/>
        </w:rPr>
        <w:t>Крута</w:t>
      </w:r>
      <w:proofErr w:type="gramEnd"/>
      <w:r>
        <w:rPr>
          <w:rFonts w:ascii="Arial" w:hAnsi="Arial" w:cs="Arial"/>
          <w:color w:val="000000"/>
        </w:rPr>
        <w:t xml:space="preserve"> заботы»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r>
        <w:rPr>
          <w:rFonts w:ascii="Arial" w:hAnsi="Arial" w:cs="Arial"/>
          <w:color w:val="000000"/>
        </w:rPr>
        <w:br/>
        <w:t>Ход встречи</w:t>
      </w:r>
      <w:r>
        <w:rPr>
          <w:rFonts w:ascii="Arial" w:hAnsi="Arial" w:cs="Arial"/>
          <w:color w:val="000000"/>
        </w:rPr>
        <w:br/>
        <w:t>1. Приветствие ведущего, представление целей начавшейся встречи.</w:t>
      </w:r>
      <w:r>
        <w:rPr>
          <w:rFonts w:ascii="Arial" w:hAnsi="Arial" w:cs="Arial"/>
          <w:color w:val="000000"/>
        </w:rPr>
        <w:br/>
        <w:t>2. Знакомство. Каждый участник называет свое имя и сообщает в качестве кого он здесь присутствует.</w:t>
      </w:r>
      <w:r>
        <w:rPr>
          <w:rFonts w:ascii="Arial" w:hAnsi="Arial" w:cs="Arial"/>
          <w:color w:val="000000"/>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Pr>
          <w:rFonts w:ascii="Arial" w:hAnsi="Arial" w:cs="Arial"/>
          <w:color w:val="000000"/>
        </w:rPr>
        <w:br/>
        <w:t xml:space="preserve">4. 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w:t>
      </w:r>
      <w:r>
        <w:rPr>
          <w:rFonts w:ascii="Arial" w:hAnsi="Arial" w:cs="Arial"/>
          <w:color w:val="000000"/>
        </w:rPr>
        <w:lastRenderedPageBreak/>
        <w:t>чтобы ребенок мог остаться в семье, а родители выполняли свои обязанности по воспитанию.</w:t>
      </w:r>
    </w:p>
    <w:p w:rsidR="00183685" w:rsidRDefault="00183685" w:rsidP="00183685">
      <w:pPr>
        <w:pStyle w:val="a3"/>
        <w:rPr>
          <w:rFonts w:ascii="Arial" w:hAnsi="Arial" w:cs="Arial"/>
          <w:color w:val="000000"/>
        </w:rPr>
      </w:pPr>
      <w:r>
        <w:rPr>
          <w:rFonts w:ascii="Arial" w:hAnsi="Arial" w:cs="Arial"/>
          <w:color w:val="000000"/>
        </w:rPr>
        <w:t xml:space="preserve">5. Ведущий обобщает все высказывания, делает выводы, предлагает подростку и его родителям </w:t>
      </w:r>
      <w:proofErr w:type="gramStart"/>
      <w:r>
        <w:rPr>
          <w:rFonts w:ascii="Arial" w:hAnsi="Arial" w:cs="Arial"/>
          <w:color w:val="000000"/>
        </w:rPr>
        <w:t>высказать свое отношение</w:t>
      </w:r>
      <w:proofErr w:type="gramEnd"/>
      <w:r>
        <w:rPr>
          <w:rFonts w:ascii="Arial" w:hAnsi="Arial" w:cs="Arial"/>
          <w:color w:val="000000"/>
        </w:rPr>
        <w:t xml:space="preserve">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изменения.</w:t>
      </w:r>
      <w:r>
        <w:rPr>
          <w:rFonts w:ascii="Arial" w:hAnsi="Arial" w:cs="Arial"/>
          <w:color w:val="000000"/>
        </w:rPr>
        <w:br/>
        <w:t xml:space="preserve">6. </w:t>
      </w:r>
      <w:proofErr w:type="gramStart"/>
      <w:r>
        <w:rPr>
          <w:rFonts w:ascii="Arial" w:hAnsi="Arial" w:cs="Arial"/>
          <w:color w:val="000000"/>
        </w:rPr>
        <w:t>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 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roofErr w:type="gramEnd"/>
    </w:p>
    <w:p w:rsidR="00183685" w:rsidRDefault="00183685" w:rsidP="00183685">
      <w:pPr>
        <w:pStyle w:val="a3"/>
        <w:rPr>
          <w:rFonts w:ascii="Arial" w:hAnsi="Arial" w:cs="Arial"/>
          <w:color w:val="000000"/>
        </w:rPr>
      </w:pPr>
      <w:r>
        <w:rPr>
          <w:rFonts w:ascii="Arial" w:hAnsi="Arial" w:cs="Arial"/>
          <w:color w:val="000000"/>
        </w:rPr>
        <w:t xml:space="preserve">7. Ведущий обобщает все высказывания, делает выводы и </w:t>
      </w:r>
      <w:proofErr w:type="gramStart"/>
      <w:r>
        <w:rPr>
          <w:rFonts w:ascii="Arial" w:hAnsi="Arial" w:cs="Arial"/>
          <w:color w:val="000000"/>
        </w:rPr>
        <w:t>проверяет насколько они совпадают</w:t>
      </w:r>
      <w:proofErr w:type="gramEnd"/>
      <w:r>
        <w:rPr>
          <w:rFonts w:ascii="Arial" w:hAnsi="Arial" w:cs="Arial"/>
          <w:color w:val="000000"/>
        </w:rPr>
        <w:t xml:space="preserve"> с мнением членов семьи с целью достижения согласия между участниками круга и членами семьи.</w:t>
      </w:r>
      <w:r>
        <w:rPr>
          <w:rFonts w:ascii="Arial" w:hAnsi="Arial" w:cs="Arial"/>
          <w:color w:val="000000"/>
        </w:rPr>
        <w:br/>
        <w:t>8. Группа обсуждает вместе с подростком и его родителями и принимает решение о продолжительности временного периода, когда семья будет жить в новом для себя режиме, и с какого времени родители смогут выполнять свои функции без помощи участников круга.</w:t>
      </w:r>
      <w:r>
        <w:rPr>
          <w:rFonts w:ascii="Arial" w:hAnsi="Arial" w:cs="Arial"/>
          <w:color w:val="000000"/>
        </w:rPr>
        <w:br/>
        <w:t>9. Ведущий предлагает участникам поделиться своими впечатлениями о прошедшей встрече, участники делают это по желанию.</w:t>
      </w:r>
      <w:r>
        <w:rPr>
          <w:rFonts w:ascii="Arial" w:hAnsi="Arial" w:cs="Arial"/>
          <w:color w:val="000000"/>
        </w:rPr>
        <w:br/>
        <w:t>Ю.Ведущий благодарит всех за участие и завершает встречу.</w:t>
      </w:r>
      <w:r>
        <w:rPr>
          <w:rFonts w:ascii="Arial" w:hAnsi="Arial" w:cs="Arial"/>
          <w:color w:val="000000"/>
        </w:rPr>
        <w:br/>
        <w:t>Этот план носит примерный характер. В конкретных случаях, для конкретных обстоятельств может составляться более подробный план проведения «Кругов заботы».</w:t>
      </w:r>
      <w:r>
        <w:rPr>
          <w:rFonts w:ascii="Arial" w:hAnsi="Arial" w:cs="Arial"/>
          <w:color w:val="000000"/>
        </w:rPr>
        <w:br/>
      </w:r>
      <w:proofErr w:type="gramStart"/>
      <w:r>
        <w:rPr>
          <w:rFonts w:ascii="Arial" w:hAnsi="Arial" w:cs="Arial"/>
          <w:color w:val="000000"/>
        </w:rPr>
        <w:t>Задачи ведущего во время «Круга заботы»</w:t>
      </w:r>
      <w:r>
        <w:rPr>
          <w:rFonts w:ascii="Arial" w:hAnsi="Arial" w:cs="Arial"/>
          <w:color w:val="000000"/>
        </w:rPr>
        <w:br/>
        <w:t>• Организация коммуникации;</w:t>
      </w:r>
      <w:r>
        <w:rPr>
          <w:rFonts w:ascii="Arial" w:hAnsi="Arial" w:cs="Arial"/>
          <w:color w:val="000000"/>
        </w:rPr>
        <w:br/>
        <w:t>• Оказание поддержки участникам круга в ситуациях, когда они испытывают негативные чувства (плачут, молчат в ответ на вопросы, слышат в свой адрес критику и т.д.);</w:t>
      </w:r>
      <w:r>
        <w:rPr>
          <w:rFonts w:ascii="Arial" w:hAnsi="Arial" w:cs="Arial"/>
          <w:color w:val="000000"/>
        </w:rPr>
        <w:br/>
        <w:t>• Выдерживание темы разговора, если он уходит в области, не относящиеся к целям, поставленным перед участниками круга;</w:t>
      </w:r>
      <w:r>
        <w:rPr>
          <w:rFonts w:ascii="Arial" w:hAnsi="Arial" w:cs="Arial"/>
          <w:color w:val="000000"/>
        </w:rPr>
        <w:br/>
        <w:t>• Недопущение критики, обвинений, клеймения участников в адрес друг друга.</w:t>
      </w:r>
      <w:proofErr w:type="gramEnd"/>
      <w:r>
        <w:rPr>
          <w:rFonts w:ascii="Arial" w:hAnsi="Arial" w:cs="Arial"/>
          <w:color w:val="000000"/>
        </w:rPr>
        <w:br/>
        <w:t xml:space="preserve">Организация реабилитационной работ </w:t>
      </w:r>
      <w:proofErr w:type="spellStart"/>
      <w:r>
        <w:rPr>
          <w:rFonts w:ascii="Arial" w:hAnsi="Arial" w:cs="Arial"/>
          <w:color w:val="000000"/>
        </w:rPr>
        <w:t>ы</w:t>
      </w:r>
      <w:proofErr w:type="spellEnd"/>
      <w:r>
        <w:rPr>
          <w:rFonts w:ascii="Arial" w:hAnsi="Arial" w:cs="Arial"/>
          <w:color w:val="000000"/>
        </w:rPr>
        <w:t xml:space="preserve"> (осуществляет социальный работник) Несмотря на то, что мероприятия, запланированные «Кругом заботы», являются реабилитационными, после их завершения семья, ступившая на самостоятельный путь, продолжает оставаться в группе риска и требует в течение какого-то времени внимания со стороны социального работника. «</w:t>
      </w:r>
      <w:proofErr w:type="spellStart"/>
      <w:r>
        <w:rPr>
          <w:rFonts w:ascii="Arial" w:hAnsi="Arial" w:cs="Arial"/>
          <w:color w:val="000000"/>
        </w:rPr>
        <w:t>Послекруговый</w:t>
      </w:r>
      <w:proofErr w:type="spellEnd"/>
      <w:r>
        <w:rPr>
          <w:rFonts w:ascii="Arial" w:hAnsi="Arial" w:cs="Arial"/>
          <w:color w:val="000000"/>
        </w:rPr>
        <w:t>» план реабилитации составляется социальным работником совместно с членами семьи и специалистами, исходя из достигнутых результатов и возникающих новых проблем.</w:t>
      </w:r>
    </w:p>
    <w:p w:rsidR="00C93C01" w:rsidRDefault="00C93C01"/>
    <w:sectPr w:rsidR="00C93C01" w:rsidSect="00C93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685"/>
    <w:rsid w:val="00183685"/>
    <w:rsid w:val="00C93C01"/>
    <w:rsid w:val="00DA13E3"/>
    <w:rsid w:val="00DE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685"/>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5966</Words>
  <Characters>34010</Characters>
  <Application>Microsoft Office Word</Application>
  <DocSecurity>0</DocSecurity>
  <Lines>283</Lines>
  <Paragraphs>79</Paragraphs>
  <ScaleCrop>false</ScaleCrop>
  <Company>Microsoft</Company>
  <LinksUpToDate>false</LinksUpToDate>
  <CharactersWithSpaces>39897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2014-12-13T15:21:00Z</dcterms:created>
  <dcterms:modified xsi:type="dcterms:W3CDTF">2014-12-13T15:24:00Z</dcterms:modified>
</cp:coreProperties>
</file>