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D3" w:rsidRDefault="007E5CD3" w:rsidP="006A5EAE">
      <w:pPr>
        <w:jc w:val="center"/>
        <w:rPr>
          <w:noProof/>
          <w:lang w:eastAsia="ru-RU"/>
        </w:rPr>
      </w:pPr>
    </w:p>
    <w:p w:rsidR="002F4FD2" w:rsidRDefault="002F4FD2" w:rsidP="002F4FD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691ECB" wp14:editId="5DCF39F8">
            <wp:extent cx="6173173" cy="8485280"/>
            <wp:effectExtent l="1162050" t="0" r="1142365" b="0"/>
            <wp:docPr id="2" name="Рисунок 2" descr="C:\Users\defaultuser0\Pictures\2023-02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0\Pictures\2023-02-27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0491" cy="849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D2" w:rsidRDefault="002F4FD2" w:rsidP="006A5EAE">
      <w:pPr>
        <w:jc w:val="center"/>
      </w:pPr>
    </w:p>
    <w:p w:rsidR="007E5CD3" w:rsidRDefault="007E5CD3" w:rsidP="007E5CD3">
      <w:pPr>
        <w:jc w:val="center"/>
        <w:rPr>
          <w:b/>
          <w:i/>
        </w:rPr>
      </w:pPr>
      <w:r w:rsidRPr="007E5CD3">
        <w:rPr>
          <w:b/>
          <w:i/>
        </w:rPr>
        <w:t xml:space="preserve">Планируемые результаты освоения учебного предмета </w:t>
      </w:r>
      <w:r w:rsidR="007B4C63">
        <w:rPr>
          <w:b/>
          <w:i/>
        </w:rPr>
        <w:t>география</w:t>
      </w:r>
      <w:r w:rsidRPr="007E5CD3">
        <w:rPr>
          <w:b/>
          <w:i/>
        </w:rPr>
        <w:t>:</w:t>
      </w:r>
    </w:p>
    <w:p w:rsidR="00064B53" w:rsidRPr="007E5CD3" w:rsidRDefault="00064B53" w:rsidP="007E5CD3">
      <w:pPr>
        <w:jc w:val="center"/>
        <w:rPr>
          <w:b/>
          <w:i/>
        </w:rPr>
      </w:pPr>
    </w:p>
    <w:p w:rsidR="00064B53" w:rsidRPr="00686636" w:rsidRDefault="00064B53" w:rsidP="00064B53">
      <w:pPr>
        <w:ind w:firstLine="708"/>
        <w:jc w:val="both"/>
      </w:pPr>
      <w:r w:rsidRPr="00686636">
        <w:rPr>
          <w:b/>
          <w:bCs/>
        </w:rPr>
        <w:t>Важнейшие  личностные результаты обучения географии:</w:t>
      </w:r>
    </w:p>
    <w:p w:rsidR="00064B53" w:rsidRPr="00686636" w:rsidRDefault="00064B53" w:rsidP="00064B53">
      <w:pPr>
        <w:jc w:val="both"/>
      </w:pPr>
      <w:r>
        <w:t>1) </w:t>
      </w:r>
      <w:r w:rsidRPr="00686636"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064B53" w:rsidRPr="00686636" w:rsidRDefault="00064B53" w:rsidP="00064B53">
      <w:pPr>
        <w:jc w:val="both"/>
      </w:pPr>
      <w:r>
        <w:t>2)  </w:t>
      </w:r>
      <w:r w:rsidRPr="00686636"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64B53" w:rsidRPr="00686636" w:rsidRDefault="00064B53" w:rsidP="00064B53">
      <w:pPr>
        <w:jc w:val="both"/>
      </w:pPr>
      <w:r>
        <w:t>3) </w:t>
      </w:r>
      <w:r w:rsidRPr="00686636">
        <w:t>Формирование личностных представлений о целостности природы, населения и хозяйства Земли</w:t>
      </w:r>
    </w:p>
    <w:p w:rsidR="00064B53" w:rsidRPr="00686636" w:rsidRDefault="00064B53" w:rsidP="00064B53">
      <w:pPr>
        <w:jc w:val="both"/>
      </w:pPr>
      <w:r>
        <w:t>4) </w:t>
      </w:r>
      <w:r w:rsidRPr="00686636"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064B53" w:rsidRPr="00686636" w:rsidRDefault="00064B53" w:rsidP="00064B53">
      <w:pPr>
        <w:jc w:val="both"/>
      </w:pPr>
      <w:r>
        <w:t>5) </w:t>
      </w:r>
      <w:r w:rsidRPr="00686636">
        <w:t>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686636">
        <w:t xml:space="preserve"> ,</w:t>
      </w:r>
      <w:proofErr w:type="gramEnd"/>
      <w:r w:rsidRPr="00686636">
        <w:t xml:space="preserve"> социальных и экономических особенностей</w:t>
      </w:r>
    </w:p>
    <w:p w:rsidR="00064B53" w:rsidRPr="00686636" w:rsidRDefault="00064B53" w:rsidP="00064B53">
      <w:pPr>
        <w:jc w:val="both"/>
      </w:pPr>
      <w:r>
        <w:t>6)</w:t>
      </w:r>
      <w:r w:rsidRPr="00686636">
        <w:t xml:space="preserve">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064B53" w:rsidRPr="00686636" w:rsidRDefault="00064B53" w:rsidP="00064B53">
      <w:pPr>
        <w:jc w:val="both"/>
      </w:pPr>
      <w:r>
        <w:t>7)  </w:t>
      </w:r>
      <w:r w:rsidRPr="00686636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064B53" w:rsidRPr="00686636" w:rsidRDefault="00064B53" w:rsidP="00064B53">
      <w:pPr>
        <w:jc w:val="both"/>
      </w:pPr>
      <w:r>
        <w:t>8) </w:t>
      </w:r>
      <w:r w:rsidRPr="00686636"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064B53" w:rsidRPr="00686636" w:rsidRDefault="00064B53" w:rsidP="00064B53">
      <w:pPr>
        <w:jc w:val="both"/>
      </w:pPr>
      <w:r>
        <w:t>9)  </w:t>
      </w:r>
      <w:r w:rsidRPr="00686636"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064B53" w:rsidRPr="00686636" w:rsidRDefault="00064B53" w:rsidP="00064B53">
      <w:pPr>
        <w:jc w:val="both"/>
      </w:pPr>
      <w:r>
        <w:t>10)  </w:t>
      </w:r>
      <w:r w:rsidRPr="00686636"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064B53" w:rsidRPr="00686636" w:rsidRDefault="00064B53" w:rsidP="00064B53">
      <w:pPr>
        <w:jc w:val="both"/>
      </w:pPr>
      <w:r>
        <w:t>11)  </w:t>
      </w:r>
      <w:r w:rsidRPr="00686636"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064B53" w:rsidRPr="00686636" w:rsidRDefault="00064B53" w:rsidP="00064B53">
      <w:pPr>
        <w:ind w:firstLine="708"/>
        <w:jc w:val="both"/>
      </w:pPr>
      <w:r w:rsidRPr="00686636">
        <w:rPr>
          <w:b/>
          <w:bCs/>
        </w:rPr>
        <w:t xml:space="preserve">Важнейшие </w:t>
      </w:r>
      <w:proofErr w:type="spellStart"/>
      <w:r w:rsidRPr="00686636">
        <w:rPr>
          <w:b/>
          <w:bCs/>
        </w:rPr>
        <w:t>метапредметные</w:t>
      </w:r>
      <w:proofErr w:type="spellEnd"/>
      <w:r w:rsidRPr="00686636">
        <w:rPr>
          <w:b/>
          <w:bCs/>
        </w:rPr>
        <w:t xml:space="preserve"> результаты обучения географии:</w:t>
      </w:r>
    </w:p>
    <w:p w:rsidR="00064B53" w:rsidRPr="00686636" w:rsidRDefault="00064B53" w:rsidP="00064B53">
      <w:pPr>
        <w:jc w:val="both"/>
      </w:pPr>
      <w:r>
        <w:t>1) </w:t>
      </w:r>
      <w:r w:rsidRPr="00686636"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64B53" w:rsidRPr="00686636" w:rsidRDefault="00064B53" w:rsidP="00064B53">
      <w:pPr>
        <w:jc w:val="both"/>
      </w:pPr>
      <w:r>
        <w:t>2) </w:t>
      </w:r>
      <w:r w:rsidRPr="00686636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64B53" w:rsidRPr="00686636" w:rsidRDefault="00064B53" w:rsidP="00064B53">
      <w:pPr>
        <w:jc w:val="both"/>
      </w:pPr>
      <w:r>
        <w:lastRenderedPageBreak/>
        <w:t>3)</w:t>
      </w:r>
      <w:r w:rsidRPr="00686636"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4B53" w:rsidRPr="00686636" w:rsidRDefault="00064B53" w:rsidP="00064B53">
      <w:pPr>
        <w:jc w:val="both"/>
      </w:pPr>
      <w:r>
        <w:t>4) </w:t>
      </w:r>
      <w:r w:rsidRPr="00686636">
        <w:t>умение оценивать правильность выполнения учебной задачи, собственные возможности ее решения;</w:t>
      </w:r>
    </w:p>
    <w:p w:rsidR="00064B53" w:rsidRPr="00686636" w:rsidRDefault="00064B53" w:rsidP="00064B53">
      <w:pPr>
        <w:jc w:val="both"/>
      </w:pPr>
      <w:r>
        <w:t>5) </w:t>
      </w:r>
      <w:r w:rsidRPr="00686636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64B53" w:rsidRPr="00686636" w:rsidRDefault="00064B53" w:rsidP="00064B53">
      <w:pPr>
        <w:jc w:val="both"/>
      </w:pPr>
      <w:r>
        <w:t>6) </w:t>
      </w:r>
      <w:r w:rsidRPr="00686636"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686636">
        <w:t>о-</w:t>
      </w:r>
      <w:proofErr w:type="gramEnd"/>
      <w:r w:rsidRPr="00686636">
        <w:t xml:space="preserve"> следственные связи, строить логическое рассуждение, умозаключение и делать выводы;</w:t>
      </w:r>
    </w:p>
    <w:p w:rsidR="00064B53" w:rsidRPr="00686636" w:rsidRDefault="00064B53" w:rsidP="00064B53">
      <w:pPr>
        <w:jc w:val="both"/>
      </w:pPr>
      <w:r>
        <w:t>7) </w:t>
      </w:r>
      <w:r w:rsidRPr="00686636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64B53" w:rsidRPr="00686636" w:rsidRDefault="00064B53" w:rsidP="00064B53">
      <w:pPr>
        <w:jc w:val="both"/>
      </w:pPr>
      <w:r>
        <w:t>8)</w:t>
      </w:r>
      <w:r w:rsidRPr="00686636">
        <w:t xml:space="preserve"> смысловое чтение;</w:t>
      </w:r>
    </w:p>
    <w:p w:rsidR="00064B53" w:rsidRPr="00686636" w:rsidRDefault="00064B53" w:rsidP="00064B53">
      <w:pPr>
        <w:jc w:val="both"/>
      </w:pPr>
      <w:r>
        <w:t>9) </w:t>
      </w:r>
      <w:r w:rsidRPr="00686636">
        <w:t xml:space="preserve">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64B53" w:rsidRPr="00686636" w:rsidRDefault="00064B53" w:rsidP="00064B53">
      <w:pPr>
        <w:jc w:val="both"/>
      </w:pPr>
      <w:r>
        <w:t>10) </w:t>
      </w:r>
      <w:r w:rsidRPr="00686636"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64B53" w:rsidRPr="00686636" w:rsidRDefault="00064B53" w:rsidP="00064B53">
      <w:pPr>
        <w:jc w:val="both"/>
      </w:pPr>
      <w:r>
        <w:t>11)  </w:t>
      </w:r>
      <w:r w:rsidRPr="00686636">
        <w:t>формирование и развитие компетентности в области использования ИКТ.</w:t>
      </w:r>
    </w:p>
    <w:p w:rsidR="00064B53" w:rsidRPr="00686636" w:rsidRDefault="00064B53" w:rsidP="00064B53">
      <w:pPr>
        <w:ind w:firstLine="708"/>
        <w:jc w:val="both"/>
      </w:pPr>
      <w:r w:rsidRPr="00686636">
        <w:rPr>
          <w:b/>
          <w:bCs/>
        </w:rPr>
        <w:t>Предметными результатами</w:t>
      </w:r>
      <w:r w:rsidRPr="00686636">
        <w:t xml:space="preserve"> освоения выпускниками </w:t>
      </w:r>
      <w:r w:rsidR="00644E51">
        <w:t>средней</w:t>
      </w:r>
      <w:r w:rsidRPr="00686636">
        <w:t xml:space="preserve"> школы программы по географии являются:</w:t>
      </w:r>
    </w:p>
    <w:p w:rsidR="00064B53" w:rsidRPr="00686636" w:rsidRDefault="00064B53" w:rsidP="00064B53">
      <w:pPr>
        <w:jc w:val="both"/>
      </w:pPr>
      <w:r>
        <w:t>1)  </w:t>
      </w:r>
      <w:r w:rsidRPr="00686636"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64B53" w:rsidRPr="00686636" w:rsidRDefault="00064B53" w:rsidP="00064B53">
      <w:pPr>
        <w:jc w:val="both"/>
      </w:pPr>
      <w:r>
        <w:t>2) </w:t>
      </w:r>
      <w:r w:rsidRPr="00686636"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64B53" w:rsidRPr="00686636" w:rsidRDefault="00064B53" w:rsidP="00064B53">
      <w:pPr>
        <w:jc w:val="both"/>
      </w:pPr>
      <w:r>
        <w:t>3) </w:t>
      </w:r>
      <w:r w:rsidRPr="00686636"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064B53" w:rsidRPr="00686636" w:rsidRDefault="00064B53" w:rsidP="00064B53">
      <w:pPr>
        <w:jc w:val="both"/>
      </w:pPr>
      <w:r>
        <w:t>4)  </w:t>
      </w:r>
      <w:r w:rsidRPr="00686636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64B53" w:rsidRPr="00686636" w:rsidRDefault="00064B53" w:rsidP="00064B53">
      <w:pPr>
        <w:jc w:val="both"/>
      </w:pPr>
      <w:r>
        <w:t>5)  </w:t>
      </w:r>
      <w:r w:rsidRPr="00686636"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064B53" w:rsidRPr="00686636" w:rsidRDefault="00064B53" w:rsidP="00064B53">
      <w:pPr>
        <w:jc w:val="both"/>
      </w:pPr>
      <w:r>
        <w:t>6)  </w:t>
      </w:r>
      <w:r w:rsidRPr="00686636">
        <w:t>овладение основными навыками нахождения, использования и презентации географической информации;</w:t>
      </w:r>
    </w:p>
    <w:p w:rsidR="00064B53" w:rsidRPr="00686636" w:rsidRDefault="00064B53" w:rsidP="00064B53">
      <w:pPr>
        <w:jc w:val="both"/>
      </w:pPr>
      <w:r>
        <w:t>7)</w:t>
      </w:r>
      <w:r w:rsidRPr="00686636">
        <w:t xml:space="preserve">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64B53" w:rsidRPr="00686636" w:rsidRDefault="00064B53" w:rsidP="00064B53">
      <w:pPr>
        <w:jc w:val="both"/>
      </w:pPr>
      <w:r>
        <w:t>8)</w:t>
      </w:r>
      <w:r w:rsidRPr="00686636">
        <w:t xml:space="preserve">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064B53" w:rsidRPr="00686636" w:rsidRDefault="00064B53" w:rsidP="00064B53">
      <w:pPr>
        <w:jc w:val="both"/>
      </w:pPr>
      <w:r w:rsidRPr="00686636">
        <w:rPr>
          <w:i/>
          <w:iCs/>
          <w:u w:val="single"/>
        </w:rPr>
        <w:t>Выпускник научится:</w:t>
      </w:r>
    </w:p>
    <w:p w:rsidR="00064B53" w:rsidRPr="00686636" w:rsidRDefault="00064B53" w:rsidP="00064B53">
      <w:pPr>
        <w:jc w:val="both"/>
      </w:pPr>
      <w:r w:rsidRPr="00686636">
        <w:lastRenderedPageBreak/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64B53" w:rsidRPr="00686636" w:rsidRDefault="00064B53" w:rsidP="00064B53">
      <w:pPr>
        <w:jc w:val="both"/>
      </w:pPr>
      <w:r w:rsidRPr="00686636">
        <w:t>• анализировать, обобщать и интерпретировать географическую информацию;</w:t>
      </w:r>
    </w:p>
    <w:p w:rsidR="00064B53" w:rsidRPr="00686636" w:rsidRDefault="00064B53" w:rsidP="00064B53">
      <w:pPr>
        <w:jc w:val="both"/>
      </w:pPr>
      <w:r w:rsidRPr="00686636">
        <w:t>• находить и формулировать по результатам наблюдений (в том числе инструментальных) зависимости и закономерности;</w:t>
      </w:r>
    </w:p>
    <w:p w:rsidR="00064B53" w:rsidRPr="00686636" w:rsidRDefault="00064B53" w:rsidP="00064B53">
      <w:pPr>
        <w:jc w:val="both"/>
      </w:pPr>
      <w:r w:rsidRPr="00686636"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64B53" w:rsidRPr="00686636" w:rsidRDefault="00064B53" w:rsidP="00064B53">
      <w:pPr>
        <w:jc w:val="both"/>
      </w:pPr>
      <w:r w:rsidRPr="00686636"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064B53" w:rsidRPr="00686636" w:rsidRDefault="00064B53" w:rsidP="00064B53">
      <w:pPr>
        <w:jc w:val="both"/>
      </w:pPr>
      <w:r w:rsidRPr="00686636"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64B53" w:rsidRPr="00686636" w:rsidRDefault="00064B53" w:rsidP="00064B53">
      <w:pPr>
        <w:jc w:val="both"/>
      </w:pPr>
      <w:r w:rsidRPr="00686636"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64B53" w:rsidRPr="003F4894" w:rsidRDefault="00064B53" w:rsidP="00064B53">
      <w:pPr>
        <w:jc w:val="both"/>
        <w:rPr>
          <w:i/>
        </w:rPr>
      </w:pPr>
      <w:r w:rsidRPr="003F4894">
        <w:rPr>
          <w:i/>
          <w:iCs/>
        </w:rPr>
        <w:t>Выпускник получит возможность научиться:</w:t>
      </w:r>
    </w:p>
    <w:p w:rsidR="00064B53" w:rsidRPr="003F4894" w:rsidRDefault="00064B53" w:rsidP="00064B53">
      <w:pPr>
        <w:jc w:val="both"/>
      </w:pPr>
      <w:r w:rsidRPr="003F4894">
        <w:t>• </w:t>
      </w:r>
      <w:r w:rsidRPr="003F4894">
        <w:rPr>
          <w:iCs/>
        </w:rPr>
        <w:t>ориентироваться на местности при помощи топографических карт и современных навигационных приборов;</w:t>
      </w:r>
    </w:p>
    <w:p w:rsidR="00064B53" w:rsidRPr="003F4894" w:rsidRDefault="00064B53" w:rsidP="00064B53">
      <w:pPr>
        <w:jc w:val="both"/>
      </w:pPr>
      <w:r w:rsidRPr="003F4894">
        <w:t>• </w:t>
      </w:r>
      <w:r w:rsidRPr="003F4894">
        <w:rPr>
          <w:iCs/>
        </w:rPr>
        <w:t>читать космические снимки и аэрофотоснимки, планы местности и географические карты;</w:t>
      </w:r>
    </w:p>
    <w:p w:rsidR="00064B53" w:rsidRPr="003F4894" w:rsidRDefault="00064B53" w:rsidP="00064B53">
      <w:pPr>
        <w:jc w:val="both"/>
      </w:pPr>
      <w:r w:rsidRPr="003F4894">
        <w:t>• </w:t>
      </w:r>
      <w:r w:rsidRPr="003F4894">
        <w:rPr>
          <w:iCs/>
        </w:rPr>
        <w:t>строить простые планы местности;</w:t>
      </w:r>
    </w:p>
    <w:p w:rsidR="00064B53" w:rsidRPr="003F4894" w:rsidRDefault="00064B53" w:rsidP="00064B53">
      <w:pPr>
        <w:jc w:val="both"/>
      </w:pPr>
      <w:r w:rsidRPr="003F4894">
        <w:t>• </w:t>
      </w:r>
      <w:r w:rsidRPr="003F4894">
        <w:rPr>
          <w:iCs/>
        </w:rPr>
        <w:t>создавать простейшие географические карты различного содержания;</w:t>
      </w:r>
    </w:p>
    <w:p w:rsidR="00064B53" w:rsidRPr="003F4894" w:rsidRDefault="00064B53" w:rsidP="00064B53">
      <w:pPr>
        <w:jc w:val="both"/>
      </w:pPr>
      <w:r w:rsidRPr="003F4894">
        <w:t>• </w:t>
      </w:r>
      <w:r w:rsidRPr="003F4894">
        <w:rPr>
          <w:iCs/>
        </w:rPr>
        <w:t>моделировать географические объекты и явления при помощи компьютерных программ.</w:t>
      </w:r>
    </w:p>
    <w:p w:rsidR="00064B53" w:rsidRPr="00686636" w:rsidRDefault="00064B53" w:rsidP="00064B53">
      <w:pPr>
        <w:jc w:val="both"/>
      </w:pPr>
      <w:r w:rsidRPr="00686636">
        <w:rPr>
          <w:b/>
          <w:bCs/>
          <w:i/>
          <w:iCs/>
        </w:rPr>
        <w:t>Требования к уровню подготовки учащихся</w:t>
      </w:r>
    </w:p>
    <w:p w:rsidR="00064B53" w:rsidRPr="00686636" w:rsidRDefault="00064B53" w:rsidP="00064B53">
      <w:pPr>
        <w:jc w:val="both"/>
      </w:pPr>
      <w:r w:rsidRPr="00686636">
        <w:t>1. Знать и понимать:</w:t>
      </w:r>
    </w:p>
    <w:p w:rsidR="00064B53" w:rsidRPr="00686636" w:rsidRDefault="00064B53" w:rsidP="00064B53">
      <w:pPr>
        <w:jc w:val="both"/>
      </w:pPr>
      <w:r w:rsidRPr="00686636">
        <w:t>- основные географические понятия и термины; традиционные и новые методы географических исследований;</w:t>
      </w:r>
    </w:p>
    <w:p w:rsidR="00064B53" w:rsidRPr="00686636" w:rsidRDefault="00064B53" w:rsidP="00064B53">
      <w:pPr>
        <w:jc w:val="both"/>
      </w:pPr>
      <w:r w:rsidRPr="00686636"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64B53" w:rsidRPr="00686636" w:rsidRDefault="00064B53" w:rsidP="00064B53">
      <w:pPr>
        <w:jc w:val="both"/>
      </w:pPr>
      <w:r w:rsidRPr="00686636"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64B53" w:rsidRPr="00686636" w:rsidRDefault="00064B53" w:rsidP="00064B53">
      <w:pPr>
        <w:jc w:val="both"/>
      </w:pPr>
      <w:r w:rsidRPr="00686636"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064B53" w:rsidRPr="00686636" w:rsidRDefault="00064B53" w:rsidP="00064B53">
      <w:pPr>
        <w:jc w:val="both"/>
      </w:pPr>
      <w:r w:rsidRPr="00686636">
        <w:t>2. Уметь:</w:t>
      </w:r>
    </w:p>
    <w:p w:rsidR="00064B53" w:rsidRPr="00686636" w:rsidRDefault="00064B53" w:rsidP="00064B53">
      <w:pPr>
        <w:jc w:val="both"/>
      </w:pPr>
      <w:r w:rsidRPr="00686636"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86636">
        <w:t>геоэкологических</w:t>
      </w:r>
      <w:proofErr w:type="spellEnd"/>
      <w:r w:rsidRPr="00686636">
        <w:t xml:space="preserve"> объектов, процессов и явлений;</w:t>
      </w:r>
    </w:p>
    <w:p w:rsidR="00064B53" w:rsidRPr="00686636" w:rsidRDefault="00064B53" w:rsidP="00064B53">
      <w:pPr>
        <w:jc w:val="both"/>
      </w:pPr>
      <w:r w:rsidRPr="00686636">
        <w:t xml:space="preserve">- оценивать и объяснять </w:t>
      </w:r>
      <w:proofErr w:type="spellStart"/>
      <w:r w:rsidRPr="00686636">
        <w:t>ресурсообеспеченность</w:t>
      </w:r>
      <w:proofErr w:type="spellEnd"/>
      <w:r w:rsidRPr="00686636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64B53" w:rsidRPr="00686636" w:rsidRDefault="00064B53" w:rsidP="00064B53">
      <w:pPr>
        <w:jc w:val="both"/>
      </w:pPr>
      <w:r w:rsidRPr="00686636"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86636">
        <w:t>геоэкологическими</w:t>
      </w:r>
      <w:proofErr w:type="spellEnd"/>
      <w:r w:rsidRPr="00686636">
        <w:t xml:space="preserve"> объектами, процессами и явлениями, их изменениями под влиянием разнообразных факторов;</w:t>
      </w:r>
    </w:p>
    <w:p w:rsidR="00064B53" w:rsidRPr="00686636" w:rsidRDefault="00064B53" w:rsidP="00064B53">
      <w:pPr>
        <w:jc w:val="both"/>
      </w:pPr>
      <w:r w:rsidRPr="00686636">
        <w:lastRenderedPageBreak/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64B53" w:rsidRPr="00686636" w:rsidRDefault="00064B53" w:rsidP="00064B53">
      <w:pPr>
        <w:jc w:val="both"/>
      </w:pPr>
      <w:r w:rsidRPr="00686636">
        <w:t>- сопоставлять географические карты различной тематики.</w:t>
      </w:r>
    </w:p>
    <w:p w:rsidR="00064B53" w:rsidRPr="00686636" w:rsidRDefault="00064B53" w:rsidP="00064B53">
      <w:pPr>
        <w:jc w:val="both"/>
      </w:pPr>
      <w:r w:rsidRPr="00686636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86636">
        <w:t>для</w:t>
      </w:r>
      <w:proofErr w:type="gramEnd"/>
      <w:r w:rsidRPr="00686636">
        <w:t>:</w:t>
      </w:r>
    </w:p>
    <w:p w:rsidR="00064B53" w:rsidRPr="00686636" w:rsidRDefault="00064B53" w:rsidP="00064B53">
      <w:pPr>
        <w:jc w:val="both"/>
      </w:pPr>
      <w:r w:rsidRPr="00686636">
        <w:t>- выявления и объяснения географических аспектов различных текущих событий и ситуаций;</w:t>
      </w:r>
    </w:p>
    <w:p w:rsidR="00064B53" w:rsidRPr="00686636" w:rsidRDefault="00064B53" w:rsidP="00064B53">
      <w:pPr>
        <w:jc w:val="both"/>
      </w:pPr>
      <w:r w:rsidRPr="00686636"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064B53" w:rsidRDefault="00064B53" w:rsidP="00064B53">
      <w:pPr>
        <w:jc w:val="both"/>
      </w:pPr>
      <w:r w:rsidRPr="00686636"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B4C63" w:rsidRDefault="007B4C63" w:rsidP="007E5CD3">
      <w:pPr>
        <w:autoSpaceDE w:val="0"/>
        <w:autoSpaceDN w:val="0"/>
        <w:adjustRightInd w:val="0"/>
        <w:jc w:val="center"/>
        <w:rPr>
          <w:b/>
          <w:i/>
        </w:rPr>
      </w:pPr>
    </w:p>
    <w:p w:rsidR="007E5CD3" w:rsidRDefault="007E5CD3" w:rsidP="007E5CD3">
      <w:pPr>
        <w:autoSpaceDE w:val="0"/>
        <w:autoSpaceDN w:val="0"/>
        <w:adjustRightInd w:val="0"/>
        <w:jc w:val="center"/>
        <w:rPr>
          <w:b/>
          <w:i/>
        </w:rPr>
      </w:pPr>
      <w:r w:rsidRPr="007E5CD3">
        <w:rPr>
          <w:b/>
          <w:i/>
        </w:rPr>
        <w:t>Содержание учебного предмета «</w:t>
      </w:r>
      <w:r w:rsidR="007B4C63">
        <w:rPr>
          <w:b/>
          <w:i/>
        </w:rPr>
        <w:t>География</w:t>
      </w:r>
      <w:r w:rsidRPr="007E5CD3">
        <w:rPr>
          <w:b/>
          <w:i/>
        </w:rPr>
        <w:t>»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b/>
          <w:bCs/>
          <w:color w:val="000000"/>
        </w:rPr>
        <w:t>Общая характеристика мира</w:t>
      </w:r>
      <w:r w:rsidRPr="00C03BC3">
        <w:rPr>
          <w:rStyle w:val="apple-converted-space"/>
          <w:b/>
          <w:bCs/>
          <w:i/>
          <w:iCs/>
          <w:color w:val="000000"/>
        </w:rPr>
        <w:t> </w:t>
      </w:r>
      <w:r w:rsidRPr="00C03BC3">
        <w:rPr>
          <w:b/>
          <w:bCs/>
          <w:i/>
          <w:iCs/>
          <w:color w:val="000000"/>
        </w:rPr>
        <w:t>(33 часа)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b/>
          <w:bCs/>
          <w:color w:val="000000"/>
        </w:rPr>
        <w:t>Тема 1.</w:t>
      </w:r>
      <w:r w:rsidRPr="00C03BC3">
        <w:rPr>
          <w:rStyle w:val="apple-converted-space"/>
          <w:b/>
          <w:bCs/>
          <w:color w:val="000000"/>
        </w:rPr>
        <w:t> </w:t>
      </w:r>
      <w:r w:rsidRPr="00C03BC3">
        <w:rPr>
          <w:b/>
          <w:bCs/>
          <w:color w:val="000000"/>
        </w:rPr>
        <w:t>Политическая карта мира. </w:t>
      </w:r>
      <w:r w:rsidRPr="00C03BC3">
        <w:rPr>
          <w:b/>
          <w:bCs/>
          <w:i/>
          <w:iCs/>
          <w:color w:val="000000"/>
        </w:rPr>
        <w:t>(5 часов)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color w:val="000000"/>
        </w:rPr>
        <w:t>Современная политическая карта мира. Количественные и качественные изменения на политической карте.</w:t>
      </w:r>
      <w:r>
        <w:rPr>
          <w:color w:val="000000"/>
        </w:rPr>
        <w:t xml:space="preserve"> </w:t>
      </w:r>
      <w:r w:rsidRPr="00C03BC3">
        <w:rPr>
          <w:color w:val="000000"/>
        </w:rPr>
        <w:t>Территория и границы. Этапы формирования политической карты. Главные объекты политической карты мира. Место стран в современном мире, их форма правления и государственное устройство. Типология стран мира.</w:t>
      </w:r>
      <w:r w:rsidRPr="00C03BC3">
        <w:rPr>
          <w:i/>
          <w:iCs/>
          <w:color w:val="000000"/>
        </w:rPr>
        <w:t> </w:t>
      </w:r>
      <w:r w:rsidRPr="00C03BC3">
        <w:rPr>
          <w:b/>
          <w:bCs/>
          <w:color w:val="000000"/>
        </w:rPr>
        <w:t>                                                                               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b/>
          <w:bCs/>
          <w:color w:val="000000"/>
        </w:rPr>
        <w:t xml:space="preserve">Тема 2. </w:t>
      </w:r>
      <w:r w:rsidR="00AE26EB">
        <w:rPr>
          <w:b/>
          <w:bCs/>
          <w:color w:val="000000"/>
        </w:rPr>
        <w:t>Природа и человек в современном мире</w:t>
      </w:r>
      <w:r w:rsidRPr="00C03BC3">
        <w:rPr>
          <w:b/>
          <w:bCs/>
          <w:color w:val="000000"/>
        </w:rPr>
        <w:t>.  </w:t>
      </w:r>
      <w:r w:rsidRPr="00C03BC3">
        <w:rPr>
          <w:b/>
          <w:bCs/>
          <w:i/>
          <w:iCs/>
          <w:color w:val="000000"/>
        </w:rPr>
        <w:t>(6 часов)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color w:val="000000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C03BC3">
        <w:rPr>
          <w:color w:val="000000"/>
        </w:rPr>
        <w:t>Ресурсообеспеченность</w:t>
      </w:r>
      <w:proofErr w:type="spellEnd"/>
      <w:r w:rsidRPr="00C03BC3">
        <w:rPr>
          <w:color w:val="000000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C03BC3">
        <w:rPr>
          <w:color w:val="000000"/>
        </w:rPr>
        <w:t>Геоэкологические</w:t>
      </w:r>
      <w:proofErr w:type="spellEnd"/>
      <w:r w:rsidRPr="00C03BC3">
        <w:rPr>
          <w:color w:val="000000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b/>
          <w:bCs/>
          <w:color w:val="000000"/>
        </w:rPr>
        <w:t>Тема 3. География населения мира. (7</w:t>
      </w:r>
      <w:r w:rsidRPr="00C03BC3">
        <w:rPr>
          <w:rStyle w:val="apple-converted-space"/>
          <w:b/>
          <w:bCs/>
          <w:i/>
          <w:iCs/>
          <w:color w:val="000000"/>
        </w:rPr>
        <w:t> </w:t>
      </w:r>
      <w:r w:rsidRPr="00C03BC3">
        <w:rPr>
          <w:b/>
          <w:bCs/>
          <w:i/>
          <w:iCs/>
          <w:color w:val="000000"/>
        </w:rPr>
        <w:t>часов)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color w:val="000000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color w:val="000000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b/>
          <w:bCs/>
          <w:color w:val="000000"/>
        </w:rPr>
        <w:t>Тема 4. НТР и мировое хозяйство. </w:t>
      </w:r>
      <w:r w:rsidRPr="00C03BC3">
        <w:rPr>
          <w:b/>
          <w:bCs/>
          <w:i/>
          <w:iCs/>
          <w:color w:val="000000"/>
        </w:rPr>
        <w:t>(6 часов)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color w:val="000000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b/>
          <w:bCs/>
          <w:color w:val="000000"/>
        </w:rPr>
        <w:t>Тема 5.  География отраслей мирового хозяйства. </w:t>
      </w:r>
      <w:r w:rsidRPr="00C03BC3">
        <w:rPr>
          <w:b/>
          <w:bCs/>
          <w:i/>
          <w:iCs/>
          <w:color w:val="000000"/>
        </w:rPr>
        <w:t>(9 часов)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03BC3">
        <w:rPr>
          <w:color w:val="000000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C03BC3">
        <w:rPr>
          <w:color w:val="000000"/>
        </w:rPr>
        <w:t xml:space="preserve"> География сельского хозяйства и рыболовства. География транспорта.</w:t>
      </w:r>
    </w:p>
    <w:p w:rsidR="00C03BC3" w:rsidRP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color w:val="000000"/>
        </w:rPr>
        <w:lastRenderedPageBreak/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C03BC3" w:rsidRDefault="00C03BC3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C3">
        <w:rPr>
          <w:color w:val="000000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7A73E0" w:rsidRDefault="007A73E0" w:rsidP="007A73E0">
      <w:pPr>
        <w:jc w:val="both"/>
        <w:rPr>
          <w:color w:val="000000"/>
        </w:rPr>
      </w:pPr>
      <w:r w:rsidRPr="00292C40">
        <w:rPr>
          <w:b/>
        </w:rPr>
        <w:t>Актуальная тематика для региона</w:t>
      </w:r>
      <w:r>
        <w:t xml:space="preserve">: </w:t>
      </w:r>
      <w:r w:rsidRPr="00342853">
        <w:t>1. Анализ графика добычи  природного газа и нефти за последние 10 лет в Тюменской области.</w:t>
      </w:r>
      <w:r>
        <w:t xml:space="preserve"> </w:t>
      </w:r>
      <w:r w:rsidRPr="00342853">
        <w:t>2.Экскурсия на ПАО «СИБУР Холдинг»</w:t>
      </w:r>
      <w:r>
        <w:t xml:space="preserve"> </w:t>
      </w:r>
      <w:r w:rsidRPr="00342853">
        <w:t xml:space="preserve"> ООО «Тобольск -</w:t>
      </w:r>
      <w:r>
        <w:t xml:space="preserve"> </w:t>
      </w:r>
      <w:r w:rsidRPr="00342853">
        <w:t>Полимер» (г. Тобольск)</w:t>
      </w:r>
      <w:r>
        <w:t>.</w:t>
      </w:r>
    </w:p>
    <w:p w:rsidR="007A73E0" w:rsidRDefault="007A73E0" w:rsidP="007A73E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Обобщение знаний по всему курсу (1 час)</w:t>
      </w:r>
    </w:p>
    <w:p w:rsidR="00FD5F10" w:rsidRDefault="0051210D" w:rsidP="00FD5F1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Тема 6 – 10. </w:t>
      </w:r>
      <w:r w:rsidR="00FD5F10">
        <w:rPr>
          <w:b/>
          <w:color w:val="000000"/>
        </w:rPr>
        <w:t>Регионы и страны мира (27 час.)</w:t>
      </w:r>
    </w:p>
    <w:p w:rsidR="00FD5F10" w:rsidRDefault="00FD5F10" w:rsidP="00FD5F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 </w:t>
      </w:r>
    </w:p>
    <w:p w:rsidR="00FD5F10" w:rsidRPr="00342853" w:rsidRDefault="00FD5F10" w:rsidP="00FD5F10">
      <w:pPr>
        <w:jc w:val="both"/>
      </w:pPr>
      <w:r>
        <w:rPr>
          <w:color w:val="000000"/>
        </w:rPr>
        <w:t xml:space="preserve"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 Практические работы: </w:t>
      </w:r>
      <w:proofErr w:type="gramStart"/>
      <w:r w:rsidRPr="00342853">
        <w:t>«Анализ историко-географических особенностей формирования экономического пространства Европы»</w:t>
      </w:r>
      <w:r>
        <w:t>;</w:t>
      </w:r>
      <w:r w:rsidRPr="00784B63">
        <w:t xml:space="preserve"> </w:t>
      </w:r>
      <w:r w:rsidRPr="00342853">
        <w:t>«Создание географического образа территорий Зарубежной Европы»</w:t>
      </w:r>
      <w:r>
        <w:t xml:space="preserve">; </w:t>
      </w:r>
      <w:r w:rsidRPr="00342853">
        <w:t>« Составление характеристики географического пространства Италии»</w:t>
      </w:r>
      <w:r>
        <w:t xml:space="preserve">; </w:t>
      </w:r>
      <w:r w:rsidRPr="00342853">
        <w:t>«Анализ особенностей размещения населения Зарубежной Азии»;  «Составление характеристики текстильной промышленности Индии»</w:t>
      </w:r>
      <w:r>
        <w:t xml:space="preserve">; </w:t>
      </w:r>
      <w:r w:rsidRPr="00342853">
        <w:t>«Создание географического образа территории Зарубежной Азии»</w:t>
      </w:r>
      <w:r>
        <w:t xml:space="preserve">; </w:t>
      </w:r>
      <w:r w:rsidRPr="00342853">
        <w:t>«Создание географического образа территории Африки»</w:t>
      </w:r>
      <w:r>
        <w:t xml:space="preserve">;  </w:t>
      </w:r>
      <w:r w:rsidRPr="00342853">
        <w:t>«Выявление географических особенностей населения Северной Америки</w:t>
      </w:r>
      <w:r>
        <w:t xml:space="preserve">»; </w:t>
      </w:r>
      <w:r w:rsidRPr="00342853">
        <w:t>«Определение пространственного рисунка размещения хозяйства США»</w:t>
      </w:r>
      <w:r>
        <w:t>;</w:t>
      </w:r>
      <w:proofErr w:type="gramEnd"/>
      <w:r>
        <w:t xml:space="preserve"> </w:t>
      </w:r>
      <w:r w:rsidRPr="00342853">
        <w:t>«Составление характеристики Латиноамериканских столиц»</w:t>
      </w:r>
      <w:r>
        <w:t xml:space="preserve">; </w:t>
      </w:r>
      <w:r w:rsidRPr="00342853">
        <w:t>« Анализ внешней торговли Австралии»</w:t>
      </w:r>
      <w:r>
        <w:t xml:space="preserve">; </w:t>
      </w:r>
    </w:p>
    <w:p w:rsidR="00FD5F10" w:rsidRDefault="00FD5F10" w:rsidP="00FD5F10">
      <w:pPr>
        <w:jc w:val="both"/>
        <w:rPr>
          <w:color w:val="000000"/>
        </w:rPr>
      </w:pPr>
      <w:r w:rsidRPr="00292C40">
        <w:rPr>
          <w:b/>
          <w:spacing w:val="-3"/>
        </w:rPr>
        <w:t>Актуальная тематика для региона</w:t>
      </w:r>
      <w:r>
        <w:rPr>
          <w:spacing w:val="-3"/>
        </w:rPr>
        <w:t xml:space="preserve">: </w:t>
      </w:r>
      <w:r w:rsidRPr="00342853">
        <w:t xml:space="preserve">Проекты по темам (на выбор) 1.«Страны Западной Европы. </w:t>
      </w:r>
      <w:proofErr w:type="spellStart"/>
      <w:r w:rsidRPr="00342853">
        <w:t>Целле</w:t>
      </w:r>
      <w:proofErr w:type="spellEnd"/>
      <w:r w:rsidRPr="00342853">
        <w:t xml:space="preserve"> (ФРГ) и Абердин (Великобритания) – города-побратимы Тюмени» 2. «Страны Восточной Европы.  Место Тюменской области во взаимоотношениях со странами Восточной Европы»</w:t>
      </w:r>
      <w:r>
        <w:t>; 3.</w:t>
      </w:r>
      <w:r w:rsidRPr="00342853">
        <w:t>Проект  «Китай. Дацин – город побратим  Тюмени»</w:t>
      </w:r>
      <w:r>
        <w:t xml:space="preserve">; 4. </w:t>
      </w:r>
      <w:r w:rsidRPr="00342853">
        <w:rPr>
          <w:color w:val="333333"/>
          <w:shd w:val="clear" w:color="auto" w:fill="FFFFFF"/>
        </w:rPr>
        <w:t xml:space="preserve">Мини-проект «США,  </w:t>
      </w:r>
      <w:proofErr w:type="spellStart"/>
      <w:r w:rsidRPr="00342853">
        <w:rPr>
          <w:color w:val="333333"/>
          <w:shd w:val="clear" w:color="auto" w:fill="FFFFFF"/>
        </w:rPr>
        <w:t>Каунсил</w:t>
      </w:r>
      <w:proofErr w:type="spellEnd"/>
      <w:r w:rsidRPr="00342853">
        <w:rPr>
          <w:color w:val="333333"/>
          <w:shd w:val="clear" w:color="auto" w:fill="FFFFFF"/>
        </w:rPr>
        <w:t xml:space="preserve"> </w:t>
      </w:r>
      <w:proofErr w:type="spellStart"/>
      <w:r w:rsidRPr="00342853">
        <w:rPr>
          <w:color w:val="333333"/>
          <w:shd w:val="clear" w:color="auto" w:fill="FFFFFF"/>
        </w:rPr>
        <w:t>Блаффс</w:t>
      </w:r>
      <w:proofErr w:type="spellEnd"/>
      <w:r w:rsidRPr="00342853">
        <w:rPr>
          <w:color w:val="333333"/>
          <w:shd w:val="clear" w:color="auto" w:fill="FFFFFF"/>
        </w:rPr>
        <w:t xml:space="preserve"> – побратим Тобольска</w:t>
      </w:r>
      <w:r>
        <w:rPr>
          <w:color w:val="333333"/>
          <w:shd w:val="clear" w:color="auto" w:fill="FFFFFF"/>
        </w:rPr>
        <w:t xml:space="preserve">»; 5. </w:t>
      </w:r>
      <w:r>
        <w:t>Д</w:t>
      </w:r>
      <w:r w:rsidRPr="00097228">
        <w:t xml:space="preserve">искуссия «Возможные пути </w:t>
      </w:r>
      <w:proofErr w:type="gramStart"/>
      <w:r w:rsidRPr="00097228">
        <w:t>решения проблем коренных жителей Крайнего Севера Тюменской области</w:t>
      </w:r>
      <w:proofErr w:type="gramEnd"/>
      <w:r w:rsidRPr="00097228">
        <w:t xml:space="preserve"> и Аляски»</w:t>
      </w:r>
      <w:r>
        <w:t>.</w:t>
      </w:r>
    </w:p>
    <w:p w:rsidR="00FD5F10" w:rsidRDefault="00B0035A" w:rsidP="00FD5F1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Тема </w:t>
      </w:r>
      <w:r w:rsidR="0051210D">
        <w:rPr>
          <w:b/>
          <w:color w:val="000000"/>
        </w:rPr>
        <w:t>11</w:t>
      </w:r>
      <w:r w:rsidR="00FD5F10">
        <w:rPr>
          <w:b/>
          <w:color w:val="000000"/>
        </w:rPr>
        <w:t>. Россия в современном мире (</w:t>
      </w:r>
      <w:r>
        <w:rPr>
          <w:b/>
          <w:color w:val="000000"/>
        </w:rPr>
        <w:t>3</w:t>
      </w:r>
      <w:r w:rsidR="00FD5F10">
        <w:rPr>
          <w:b/>
          <w:color w:val="000000"/>
        </w:rPr>
        <w:t xml:space="preserve"> час.)</w:t>
      </w:r>
    </w:p>
    <w:p w:rsidR="00FD5F10" w:rsidRDefault="00FD5F10" w:rsidP="00FD5F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</w:t>
      </w:r>
    </w:p>
    <w:p w:rsidR="00FD5F10" w:rsidRDefault="00FD5F10" w:rsidP="00FD5F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 Практическая работа </w:t>
      </w:r>
      <w:r w:rsidRPr="00342853">
        <w:t>«Анализ внешней торговли России»</w:t>
      </w:r>
    </w:p>
    <w:p w:rsidR="00FD5F10" w:rsidRDefault="00B0035A" w:rsidP="007A73E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Тема</w:t>
      </w:r>
      <w:r w:rsidR="0051210D">
        <w:rPr>
          <w:b/>
          <w:color w:val="000000"/>
        </w:rPr>
        <w:t xml:space="preserve"> 12. Глобальные проблемы человечества (3 час.)</w:t>
      </w:r>
    </w:p>
    <w:p w:rsidR="0051210D" w:rsidRDefault="0051210D" w:rsidP="007A73E0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Итоговый контроль 1 час.</w:t>
      </w:r>
    </w:p>
    <w:p w:rsidR="007A73E0" w:rsidRPr="00C03BC3" w:rsidRDefault="007A73E0" w:rsidP="00C03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B494D" w:rsidRDefault="00AD7C98" w:rsidP="00603D7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i/>
        </w:rPr>
        <w:t>Т</w:t>
      </w:r>
      <w:r w:rsidR="007E5CD3" w:rsidRPr="007E5CD3">
        <w:rPr>
          <w:b/>
          <w:i/>
        </w:rPr>
        <w:t>ематическое планирование с указанием количества часов, отводимых на освоение каждой темы</w:t>
      </w:r>
      <w:r w:rsidR="007E5CD3">
        <w:rPr>
          <w:b/>
          <w:i/>
        </w:rPr>
        <w:t xml:space="preserve"> по </w:t>
      </w:r>
      <w:r w:rsidR="009A2378">
        <w:rPr>
          <w:b/>
          <w:i/>
        </w:rPr>
        <w:t xml:space="preserve">географии </w:t>
      </w:r>
      <w:r w:rsidR="000916E7" w:rsidRPr="00D86C51">
        <w:rPr>
          <w:b/>
        </w:rPr>
        <w:t>в 1</w:t>
      </w:r>
      <w:r w:rsidR="000916E7">
        <w:rPr>
          <w:b/>
        </w:rPr>
        <w:t>0</w:t>
      </w:r>
      <w:r w:rsidR="000916E7" w:rsidRPr="00D86C51">
        <w:rPr>
          <w:b/>
        </w:rPr>
        <w:t xml:space="preserve"> классе</w:t>
      </w:r>
    </w:p>
    <w:p w:rsidR="000916E7" w:rsidRDefault="000916E7" w:rsidP="007E5CD3">
      <w:pPr>
        <w:jc w:val="center"/>
        <w:rPr>
          <w:b/>
          <w:i/>
        </w:rPr>
      </w:pPr>
    </w:p>
    <w:tbl>
      <w:tblPr>
        <w:tblW w:w="13955" w:type="dxa"/>
        <w:jc w:val="center"/>
        <w:tblInd w:w="-3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9721"/>
        <w:gridCol w:w="3238"/>
      </w:tblGrid>
      <w:tr w:rsidR="00802B3E" w:rsidRPr="00AE26EB" w:rsidTr="00603D74">
        <w:trPr>
          <w:cantSplit/>
          <w:trHeight w:val="25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2B3E" w:rsidRPr="00AE26EB" w:rsidRDefault="00802B3E" w:rsidP="00AE26EB">
            <w:pPr>
              <w:jc w:val="center"/>
              <w:rPr>
                <w:color w:val="000000"/>
              </w:rPr>
            </w:pPr>
            <w:proofErr w:type="gramStart"/>
            <w:r w:rsidRPr="00AE26EB">
              <w:rPr>
                <w:bCs/>
                <w:color w:val="000000"/>
              </w:rPr>
              <w:t>п</w:t>
            </w:r>
            <w:proofErr w:type="gramEnd"/>
            <w:r w:rsidRPr="00AE26EB">
              <w:rPr>
                <w:bCs/>
                <w:color w:val="000000"/>
              </w:rPr>
              <w:t>/п</w:t>
            </w: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2B3E" w:rsidRPr="00AE26EB" w:rsidRDefault="00802B3E" w:rsidP="00AE26EB">
            <w:pPr>
              <w:jc w:val="center"/>
              <w:rPr>
                <w:color w:val="000000"/>
              </w:rPr>
            </w:pPr>
            <w:r w:rsidRPr="00AE26EB">
              <w:rPr>
                <w:bCs/>
                <w:color w:val="000000"/>
              </w:rPr>
              <w:t>Наименование разделов и тем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B3E" w:rsidRPr="00AE26EB" w:rsidRDefault="00802B3E" w:rsidP="00AE26EB">
            <w:pPr>
              <w:jc w:val="center"/>
            </w:pPr>
            <w:r w:rsidRPr="00AE26EB">
              <w:rPr>
                <w:bCs/>
                <w:color w:val="000000"/>
              </w:rPr>
              <w:t>Количество часов</w:t>
            </w:r>
            <w:r w:rsidRPr="00AE26EB">
              <w:t xml:space="preserve"> </w:t>
            </w:r>
          </w:p>
        </w:tc>
      </w:tr>
      <w:tr w:rsidR="00E24B7E" w:rsidRPr="00AE26EB" w:rsidTr="00603D74">
        <w:trPr>
          <w:trHeight w:val="47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bCs/>
                <w:color w:val="000000"/>
              </w:rPr>
              <w:t>ОБЩАЯ ХАРАКТЕРИСТИКА МИРА</w:t>
            </w:r>
          </w:p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bCs/>
                <w:color w:val="000000"/>
              </w:rPr>
              <w:lastRenderedPageBreak/>
              <w:t>Тема 1. Современная политическая карта мира</w:t>
            </w:r>
          </w:p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Многообразие стран современного мира, их классификация. Типология стран мира.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E24B7E" w:rsidP="00AE26EB">
            <w:pPr>
              <w:jc w:val="center"/>
              <w:rPr>
                <w:bCs/>
                <w:color w:val="000000"/>
              </w:rPr>
            </w:pPr>
            <w:r w:rsidRPr="00AE26EB">
              <w:rPr>
                <w:bCs/>
                <w:color w:val="000000"/>
              </w:rPr>
              <w:lastRenderedPageBreak/>
              <w:t>33</w:t>
            </w:r>
          </w:p>
          <w:p w:rsidR="00E24B7E" w:rsidRPr="00AE26EB" w:rsidRDefault="00E24B7E" w:rsidP="00AE26EB">
            <w:pPr>
              <w:jc w:val="center"/>
              <w:rPr>
                <w:bCs/>
                <w:color w:val="000000"/>
              </w:rPr>
            </w:pPr>
            <w:r w:rsidRPr="00AE26EB">
              <w:rPr>
                <w:bCs/>
                <w:color w:val="000000"/>
              </w:rPr>
              <w:lastRenderedPageBreak/>
              <w:t>5</w:t>
            </w:r>
          </w:p>
          <w:p w:rsidR="00E24B7E" w:rsidRPr="00AE26EB" w:rsidRDefault="00E24B7E" w:rsidP="00AE26EB">
            <w:pPr>
              <w:jc w:val="center"/>
              <w:rPr>
                <w:color w:val="0D0D0D"/>
              </w:rPr>
            </w:pPr>
            <w:r w:rsidRPr="00AE26EB">
              <w:rPr>
                <w:bCs/>
                <w:color w:val="000000"/>
              </w:rPr>
              <w:t>1</w:t>
            </w:r>
          </w:p>
        </w:tc>
      </w:tr>
      <w:tr w:rsidR="00E24B7E" w:rsidRPr="00AE26EB" w:rsidTr="00603D74">
        <w:trPr>
          <w:trHeight w:val="20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F96ACB" w:rsidP="00AE2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Входная контрольная работа. </w:t>
            </w:r>
            <w:r w:rsidR="00E24B7E" w:rsidRPr="00AE26EB">
              <w:rPr>
                <w:color w:val="000000"/>
              </w:rPr>
              <w:t>Влияние международных отношений на политическую карту мира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77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Государственный строй стран мира.  </w:t>
            </w:r>
            <w:r w:rsidRPr="00AE26EB">
              <w:rPr>
                <w:bCs/>
                <w:color w:val="000000"/>
              </w:rPr>
              <w:t>Пр. раб. №</w:t>
            </w:r>
            <w:r w:rsidR="00AE26EB">
              <w:rPr>
                <w:bCs/>
                <w:color w:val="000000"/>
              </w:rPr>
              <w:t xml:space="preserve"> </w:t>
            </w:r>
            <w:r w:rsidRPr="00AE26EB">
              <w:rPr>
                <w:bCs/>
                <w:color w:val="000000"/>
              </w:rPr>
              <w:t>1 Составление систематизирующей таблицы «Государственный строй стран мира».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7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Понятие о политической географии и геополитике. Политико-географическое положение</w:t>
            </w:r>
            <w:r w:rsidR="00AE26EB" w:rsidRPr="00AE26EB">
              <w:rPr>
                <w:color w:val="000000"/>
              </w:rPr>
              <w:t xml:space="preserve">. </w:t>
            </w:r>
            <w:r w:rsidRPr="00AE26EB">
              <w:rPr>
                <w:color w:val="000000"/>
              </w:rPr>
              <w:t> </w:t>
            </w:r>
            <w:r w:rsidRPr="00AE26EB">
              <w:rPr>
                <w:bCs/>
                <w:color w:val="000000"/>
              </w:rPr>
              <w:t>Пр. раб. №</w:t>
            </w:r>
            <w:r w:rsidR="00AE26EB">
              <w:rPr>
                <w:bCs/>
                <w:color w:val="000000"/>
              </w:rPr>
              <w:t xml:space="preserve"> </w:t>
            </w:r>
            <w:r w:rsidRPr="00AE26EB">
              <w:rPr>
                <w:bCs/>
                <w:color w:val="000000"/>
              </w:rPr>
              <w:t>2 Характеристика политико-географического положения страны. Его изменение во времени.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7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F96ACB" w:rsidP="00F96ACB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Обобщение и контроль знаний </w:t>
            </w:r>
            <w:r w:rsidR="00E24B7E" w:rsidRPr="00AE26EB">
              <w:rPr>
                <w:bCs/>
                <w:color w:val="000000"/>
              </w:rPr>
              <w:t>по теме «Современная политическая карта мира»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3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bCs/>
                <w:color w:val="000000"/>
              </w:rPr>
              <w:t>Тема 2. Природа и человек в современном мире</w:t>
            </w:r>
          </w:p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Проблемы взаимодействия общества и природы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jc w:val="center"/>
              <w:rPr>
                <w:bCs/>
                <w:color w:val="000000"/>
              </w:rPr>
            </w:pPr>
            <w:r w:rsidRPr="00AE26EB">
              <w:rPr>
                <w:bCs/>
                <w:color w:val="000000"/>
              </w:rPr>
              <w:t>6</w:t>
            </w:r>
          </w:p>
          <w:p w:rsidR="00E24B7E" w:rsidRPr="00AE26EB" w:rsidRDefault="00E24B7E" w:rsidP="00AE26EB">
            <w:pPr>
              <w:jc w:val="center"/>
              <w:rPr>
                <w:color w:val="0D0D0D"/>
              </w:rPr>
            </w:pPr>
            <w:r w:rsidRPr="00AE26EB">
              <w:rPr>
                <w:bCs/>
                <w:color w:val="000000"/>
              </w:rPr>
              <w:t>1</w:t>
            </w:r>
          </w:p>
        </w:tc>
      </w:tr>
      <w:tr w:rsidR="00E24B7E" w:rsidRPr="00AE26EB" w:rsidTr="00603D74">
        <w:trPr>
          <w:trHeight w:val="29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 xml:space="preserve">Природные ресурсы Земли. Понятие о </w:t>
            </w:r>
            <w:proofErr w:type="spellStart"/>
            <w:r w:rsidRPr="00AE26EB">
              <w:rPr>
                <w:color w:val="000000"/>
              </w:rPr>
              <w:t>ресурсообеспеченности</w:t>
            </w:r>
            <w:proofErr w:type="spellEnd"/>
            <w:r w:rsidRPr="00AE26EB">
              <w:rPr>
                <w:color w:val="000000"/>
              </w:rPr>
              <w:t>. Минеральные ресурсы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7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Земельные, водные и биологические ресурсы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47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Ресурсы Мирового океана. Рекреационные ресурсы, их виды</w:t>
            </w:r>
            <w:r w:rsidR="00AE26EB" w:rsidRPr="00AE26EB">
              <w:rPr>
                <w:color w:val="000000"/>
              </w:rPr>
              <w:t xml:space="preserve">. </w:t>
            </w:r>
            <w:r w:rsidRPr="00AE26EB">
              <w:rPr>
                <w:color w:val="000000"/>
              </w:rPr>
              <w:t> </w:t>
            </w:r>
            <w:r w:rsidRPr="00AE26EB">
              <w:rPr>
                <w:bCs/>
                <w:color w:val="000000"/>
              </w:rPr>
              <w:t xml:space="preserve">Пр. раб. №3 Оценка </w:t>
            </w:r>
            <w:proofErr w:type="spellStart"/>
            <w:r w:rsidRPr="00AE26EB">
              <w:rPr>
                <w:bCs/>
                <w:color w:val="000000"/>
              </w:rPr>
              <w:t>ресурсообеспеченности</w:t>
            </w:r>
            <w:proofErr w:type="spellEnd"/>
            <w:r w:rsidRPr="00AE26EB">
              <w:rPr>
                <w:bCs/>
                <w:color w:val="000000"/>
              </w:rPr>
              <w:t xml:space="preserve"> отдельных стран (регионов) мира (по выбору).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7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 xml:space="preserve">Загрязнение и охрана окружающей среды. </w:t>
            </w:r>
            <w:proofErr w:type="gramStart"/>
            <w:r w:rsidRPr="00AE26EB">
              <w:rPr>
                <w:color w:val="000000"/>
              </w:rPr>
              <w:t>Географическое</w:t>
            </w:r>
            <w:proofErr w:type="gramEnd"/>
            <w:r w:rsidRPr="00AE26EB">
              <w:rPr>
                <w:color w:val="000000"/>
              </w:rPr>
              <w:t xml:space="preserve"> </w:t>
            </w:r>
            <w:proofErr w:type="spellStart"/>
            <w:r w:rsidRPr="00AE26EB">
              <w:rPr>
                <w:color w:val="000000"/>
              </w:rPr>
              <w:t>ресурсоведение</w:t>
            </w:r>
            <w:proofErr w:type="spellEnd"/>
            <w:r w:rsidRPr="00AE26EB">
              <w:rPr>
                <w:color w:val="000000"/>
              </w:rPr>
              <w:t xml:space="preserve"> и геоэкология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8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F96ACB" w:rsidP="00AE26EB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Обобщение и контроль знаний </w:t>
            </w:r>
            <w:r w:rsidRPr="00AE26EB">
              <w:rPr>
                <w:bCs/>
                <w:color w:val="000000"/>
              </w:rPr>
              <w:t xml:space="preserve">по теме </w:t>
            </w:r>
            <w:r w:rsidR="00E24B7E" w:rsidRPr="00AE26EB">
              <w:rPr>
                <w:bCs/>
                <w:color w:val="000000"/>
              </w:rPr>
              <w:t>«Природа и человек в современном мире»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47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bCs/>
                <w:color w:val="000000"/>
              </w:rPr>
              <w:t>Тема 3. Населения мира</w:t>
            </w:r>
          </w:p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Численность и воспроизводство населения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E24B7E" w:rsidP="00AE26EB">
            <w:pPr>
              <w:jc w:val="center"/>
              <w:rPr>
                <w:bCs/>
                <w:color w:val="000000"/>
              </w:rPr>
            </w:pPr>
            <w:r w:rsidRPr="00AE26EB">
              <w:rPr>
                <w:bCs/>
                <w:color w:val="000000"/>
              </w:rPr>
              <w:t>7</w:t>
            </w:r>
          </w:p>
          <w:p w:rsidR="00E24B7E" w:rsidRPr="00AE26EB" w:rsidRDefault="00E24B7E" w:rsidP="00AE26EB">
            <w:pPr>
              <w:jc w:val="center"/>
              <w:rPr>
                <w:color w:val="0D0D0D"/>
              </w:rPr>
            </w:pPr>
            <w:r w:rsidRPr="00AE26EB">
              <w:rPr>
                <w:bCs/>
                <w:color w:val="000000"/>
              </w:rPr>
              <w:t>1</w:t>
            </w:r>
          </w:p>
        </w:tc>
      </w:tr>
      <w:tr w:rsidR="00E24B7E" w:rsidRPr="00AE26EB" w:rsidTr="00603D74">
        <w:trPr>
          <w:trHeight w:val="28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Демографическая политика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7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Состав (структура) населения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08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Размещение и миграция населения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7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Городское и сельское население. Урбанизация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4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Качество населения как комплексное понятие. География населения.</w:t>
            </w:r>
            <w:r w:rsidR="00AE26EB" w:rsidRPr="00AE26EB">
              <w:rPr>
                <w:color w:val="000000"/>
              </w:rPr>
              <w:t xml:space="preserve"> </w:t>
            </w:r>
            <w:r w:rsidRPr="00AE26EB">
              <w:rPr>
                <w:bCs/>
                <w:color w:val="000000"/>
              </w:rPr>
              <w:t>Пр. раб. №4 Составление сравнительной оценки трудовых ресурсов стран и регионов мира.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3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F96ACB" w:rsidP="00AE26EB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Обобщение и контроль знаний </w:t>
            </w:r>
            <w:r w:rsidRPr="00AE26EB">
              <w:rPr>
                <w:bCs/>
                <w:color w:val="000000"/>
              </w:rPr>
              <w:t xml:space="preserve">по теме </w:t>
            </w:r>
            <w:r w:rsidR="00E24B7E" w:rsidRPr="00AE26EB">
              <w:rPr>
                <w:bCs/>
                <w:color w:val="000000"/>
              </w:rPr>
              <w:t>«</w:t>
            </w:r>
            <w:r w:rsidR="00AE26EB">
              <w:rPr>
                <w:bCs/>
                <w:color w:val="000000"/>
              </w:rPr>
              <w:t>Г</w:t>
            </w:r>
            <w:r w:rsidR="00E24B7E" w:rsidRPr="00AE26EB">
              <w:rPr>
                <w:bCs/>
                <w:color w:val="000000"/>
              </w:rPr>
              <w:t>еография населения мира»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47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bCs/>
                <w:color w:val="000000"/>
              </w:rPr>
              <w:t>Тема 4. Научно-техническая революция и мировое хозяйство</w:t>
            </w:r>
          </w:p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Характеристика научно-технической революции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E24B7E" w:rsidP="00AE26EB">
            <w:pPr>
              <w:jc w:val="center"/>
              <w:rPr>
                <w:bCs/>
                <w:color w:val="000000"/>
              </w:rPr>
            </w:pPr>
            <w:r w:rsidRPr="00AE26EB">
              <w:rPr>
                <w:bCs/>
                <w:color w:val="000000"/>
              </w:rPr>
              <w:t>6</w:t>
            </w:r>
          </w:p>
          <w:p w:rsidR="00E24B7E" w:rsidRPr="00AE26EB" w:rsidRDefault="00E24B7E" w:rsidP="00AE26EB">
            <w:pPr>
              <w:jc w:val="center"/>
              <w:rPr>
                <w:color w:val="0D0D0D"/>
              </w:rPr>
            </w:pPr>
            <w:r w:rsidRPr="00AE26EB">
              <w:rPr>
                <w:bCs/>
                <w:color w:val="000000"/>
              </w:rPr>
              <w:t>1</w:t>
            </w:r>
          </w:p>
        </w:tc>
      </w:tr>
      <w:tr w:rsidR="00E24B7E" w:rsidRPr="00AE26EB" w:rsidTr="00603D74">
        <w:trPr>
          <w:trHeight w:val="24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Современное мировое хозяйство и международное географическое разделение труда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6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Основные пространственные модели мирового хозяйства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397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Отраслевая и территориальная структура мирового хозяйства. Региональная политика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7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Факторы размещения производительных сил.</w:t>
            </w:r>
            <w:r w:rsidR="00AE26EB" w:rsidRPr="00AE26EB">
              <w:rPr>
                <w:color w:val="000000"/>
              </w:rPr>
              <w:t xml:space="preserve"> </w:t>
            </w:r>
            <w:r w:rsidRPr="00AE26EB">
              <w:rPr>
                <w:bCs/>
                <w:color w:val="000000"/>
              </w:rPr>
              <w:t>Пр. раб. №5 Сравнительная характеристика ведущих факторов размещения производительных сил.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E24B7E" w:rsidRPr="00AE26EB" w:rsidTr="00603D74">
        <w:trPr>
          <w:trHeight w:val="27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7E" w:rsidRPr="00AE26EB" w:rsidRDefault="00E24B7E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B7E" w:rsidRPr="00AE26EB" w:rsidRDefault="00E24B7E" w:rsidP="00AE26EB">
            <w:pPr>
              <w:jc w:val="both"/>
              <w:rPr>
                <w:color w:val="000000"/>
              </w:rPr>
            </w:pPr>
            <w:r w:rsidRPr="00AE26EB">
              <w:rPr>
                <w:bCs/>
                <w:color w:val="000000"/>
              </w:rPr>
              <w:t>Обобщающий урок по теме «Научно-техническая революция и мировое хозяйство»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B7E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AE26EB" w:rsidRPr="00AE26EB" w:rsidTr="00603D74">
        <w:trPr>
          <w:trHeight w:val="41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6EB" w:rsidRPr="00AE26EB" w:rsidRDefault="00AE26EB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26EB" w:rsidRPr="00AE26EB" w:rsidRDefault="00AE26EB" w:rsidP="00AE26EB">
            <w:pPr>
              <w:jc w:val="both"/>
              <w:rPr>
                <w:color w:val="000000"/>
              </w:rPr>
            </w:pPr>
            <w:r w:rsidRPr="00AE26EB">
              <w:rPr>
                <w:bCs/>
                <w:color w:val="000000"/>
              </w:rPr>
              <w:t>Раздел 5. География отраслей мирового хозяйства</w:t>
            </w:r>
          </w:p>
          <w:p w:rsidR="00AE26EB" w:rsidRPr="00AE26EB" w:rsidRDefault="00AE26EB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География промышленности. Топливно-энергетический комплекс мира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EB" w:rsidRPr="00AE26EB" w:rsidRDefault="00AE26EB" w:rsidP="00AE26EB">
            <w:pPr>
              <w:jc w:val="center"/>
              <w:rPr>
                <w:bCs/>
                <w:color w:val="000000"/>
              </w:rPr>
            </w:pPr>
            <w:r w:rsidRPr="00AE26EB">
              <w:rPr>
                <w:bCs/>
                <w:color w:val="000000"/>
              </w:rPr>
              <w:t>9</w:t>
            </w:r>
          </w:p>
          <w:p w:rsidR="00AE26EB" w:rsidRPr="00AE26EB" w:rsidRDefault="00AE26EB" w:rsidP="00AE26EB">
            <w:pPr>
              <w:jc w:val="center"/>
            </w:pPr>
            <w:r w:rsidRPr="00AE26EB">
              <w:rPr>
                <w:bCs/>
                <w:color w:val="000000"/>
              </w:rPr>
              <w:t>1</w:t>
            </w:r>
          </w:p>
        </w:tc>
      </w:tr>
      <w:tr w:rsidR="00AE26EB" w:rsidRPr="00AE26EB" w:rsidTr="00603D74">
        <w:trPr>
          <w:trHeight w:val="28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6EB" w:rsidRPr="00AE26EB" w:rsidRDefault="00AE26EB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Мировая электроэнергетика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EB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AE26EB" w:rsidRPr="00AE26EB" w:rsidTr="00603D74">
        <w:trPr>
          <w:trHeight w:val="27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6EB" w:rsidRPr="00AE26EB" w:rsidRDefault="00AE26EB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Мировая горнодобывающая промышленность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6EB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AE26EB" w:rsidRPr="00AE26EB" w:rsidTr="00603D74">
        <w:trPr>
          <w:trHeight w:val="27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6EB" w:rsidRPr="00AE26EB" w:rsidRDefault="00AE26EB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Металлургическая промышленность. Машиностроение.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E26EB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AE26EB" w:rsidRPr="00AE26EB" w:rsidTr="00603D74">
        <w:trPr>
          <w:trHeight w:val="56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6EB" w:rsidRPr="00AE26EB" w:rsidRDefault="00AE26EB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Химическая, лесная и легкая промышленность.</w:t>
            </w:r>
            <w:r>
              <w:rPr>
                <w:color w:val="000000"/>
              </w:rPr>
              <w:t xml:space="preserve"> </w:t>
            </w:r>
            <w:r w:rsidRPr="00AE26EB">
              <w:rPr>
                <w:bCs/>
                <w:color w:val="000000"/>
              </w:rPr>
              <w:t>Пр. раб. № 6 Составление экономико-географической характеристики одной из отраслей (по выбору) промышленности мира.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AE26EB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AE26EB" w:rsidRPr="00AE26EB" w:rsidTr="00603D74">
        <w:trPr>
          <w:trHeight w:val="27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6EB" w:rsidRPr="00AE26EB" w:rsidRDefault="00AE26EB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География сельского хозяйства и рыболовства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AE26EB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AE26EB" w:rsidRPr="00AE26EB" w:rsidTr="00603D74">
        <w:trPr>
          <w:trHeight w:val="27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6EB" w:rsidRPr="00AE26EB" w:rsidRDefault="00AE26EB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География транспорта мира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AE26EB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AE26EB" w:rsidRPr="00AE26EB" w:rsidTr="00603D74">
        <w:trPr>
          <w:trHeight w:val="277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6EB" w:rsidRPr="00AE26EB" w:rsidRDefault="00AE26EB" w:rsidP="00AE26EB">
            <w:pPr>
              <w:jc w:val="both"/>
              <w:rPr>
                <w:color w:val="000000"/>
              </w:rPr>
            </w:pPr>
            <w:r w:rsidRPr="00AE26EB">
              <w:rPr>
                <w:color w:val="000000"/>
              </w:rPr>
              <w:t>Основные формы всемирных экономических отношений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AE26EB" w:rsidRPr="00AE26EB" w:rsidRDefault="00AE26EB" w:rsidP="00AE26EB">
            <w:pPr>
              <w:jc w:val="center"/>
            </w:pPr>
            <w:r w:rsidRPr="00AE26EB">
              <w:t>1</w:t>
            </w:r>
          </w:p>
        </w:tc>
      </w:tr>
      <w:tr w:rsidR="00AE26EB" w:rsidRPr="00AE26EB" w:rsidTr="00603D74">
        <w:trPr>
          <w:trHeight w:val="28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6EB" w:rsidRPr="00AE26EB" w:rsidRDefault="00AE26EB" w:rsidP="00AE26EB">
            <w:pPr>
              <w:jc w:val="both"/>
              <w:rPr>
                <w:color w:val="000000"/>
              </w:rPr>
            </w:pPr>
            <w:r w:rsidRPr="00AE26EB">
              <w:rPr>
                <w:bCs/>
                <w:color w:val="000000"/>
              </w:rPr>
              <w:t>Обобщающий урок по теме «География отраслей мирового хозяйства»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AE26EB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1</w:t>
            </w:r>
          </w:p>
        </w:tc>
      </w:tr>
      <w:tr w:rsidR="00AE26EB" w:rsidRPr="00AE26EB" w:rsidTr="00603D74">
        <w:trPr>
          <w:trHeight w:val="258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>
            <w:pPr>
              <w:pStyle w:val="a9"/>
              <w:numPr>
                <w:ilvl w:val="0"/>
                <w:numId w:val="2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6EB" w:rsidRPr="00AE26EB" w:rsidRDefault="00AE26EB" w:rsidP="00AE26E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Итоговая контрольная работа за курс географии 10 класса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AE26EB" w:rsidRPr="00AE26EB" w:rsidTr="00603D74">
        <w:trPr>
          <w:trHeight w:val="26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/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6EB" w:rsidRPr="00AE26EB" w:rsidRDefault="00AE26EB" w:rsidP="00AE26EB">
            <w:pPr>
              <w:jc w:val="both"/>
            </w:pPr>
            <w:r w:rsidRPr="00AE26EB">
              <w:t>Итого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</w:tcPr>
          <w:p w:rsidR="00AE26EB" w:rsidRPr="00AE26EB" w:rsidRDefault="00AE26EB" w:rsidP="00AE26EB">
            <w:pPr>
              <w:jc w:val="center"/>
              <w:rPr>
                <w:color w:val="0D0D0D"/>
              </w:rPr>
            </w:pPr>
            <w:r w:rsidRPr="00AE26EB">
              <w:rPr>
                <w:color w:val="0D0D0D"/>
              </w:rPr>
              <w:t>34</w:t>
            </w:r>
          </w:p>
        </w:tc>
      </w:tr>
    </w:tbl>
    <w:p w:rsidR="00DB494D" w:rsidRDefault="00DB494D" w:rsidP="00AD7C98">
      <w:pPr>
        <w:jc w:val="center"/>
      </w:pPr>
    </w:p>
    <w:p w:rsidR="002F4FD2" w:rsidRDefault="002F4FD2" w:rsidP="00FD5F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br w:type="page"/>
      </w:r>
    </w:p>
    <w:p w:rsidR="002F4FD2" w:rsidRDefault="002F4FD2" w:rsidP="00FD5F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lastRenderedPageBreak/>
        <w:drawing>
          <wp:inline distT="0" distB="0" distL="0" distR="0">
            <wp:extent cx="5112000" cy="8828080"/>
            <wp:effectExtent l="1866900" t="0" r="1841500" b="0"/>
            <wp:docPr id="3" name="Рисунок 3" descr="C:\Users\defaultuser0\Pictures\2023-0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faultuser0\Pictures\2023-02-2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12000" cy="88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i/>
        </w:rPr>
        <w:br w:type="page"/>
      </w:r>
    </w:p>
    <w:p w:rsidR="00FD5F10" w:rsidRDefault="00FD5F10" w:rsidP="00FD5F1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i/>
        </w:rPr>
        <w:lastRenderedPageBreak/>
        <w:t>Т</w:t>
      </w:r>
      <w:r w:rsidRPr="007E5CD3">
        <w:rPr>
          <w:b/>
          <w:i/>
        </w:rPr>
        <w:t>ематическое планирование с указанием количества часов, отводимых на освоение каждой темы</w:t>
      </w:r>
      <w:r>
        <w:rPr>
          <w:b/>
          <w:i/>
        </w:rPr>
        <w:t xml:space="preserve"> по географии </w:t>
      </w:r>
      <w:r w:rsidRPr="00D86C51">
        <w:rPr>
          <w:b/>
        </w:rPr>
        <w:t>в 1</w:t>
      </w:r>
      <w:r>
        <w:rPr>
          <w:b/>
        </w:rPr>
        <w:t>1</w:t>
      </w:r>
      <w:r w:rsidRPr="00D86C51">
        <w:rPr>
          <w:b/>
        </w:rPr>
        <w:t xml:space="preserve"> классе</w:t>
      </w:r>
    </w:p>
    <w:p w:rsidR="00FD5F10" w:rsidRDefault="00FD5F10" w:rsidP="00FD5F10">
      <w:pPr>
        <w:jc w:val="center"/>
        <w:rPr>
          <w:b/>
          <w:i/>
        </w:rPr>
      </w:pPr>
    </w:p>
    <w:tbl>
      <w:tblPr>
        <w:tblW w:w="13955" w:type="dxa"/>
        <w:jc w:val="center"/>
        <w:tblInd w:w="-3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9721"/>
        <w:gridCol w:w="3238"/>
      </w:tblGrid>
      <w:tr w:rsidR="00FD5F10" w:rsidRPr="00B0035A" w:rsidTr="004B040B">
        <w:trPr>
          <w:cantSplit/>
          <w:trHeight w:val="25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F10" w:rsidRPr="00B0035A" w:rsidRDefault="00FD5F10" w:rsidP="00B0035A">
            <w:pPr>
              <w:jc w:val="center"/>
              <w:rPr>
                <w:color w:val="000000"/>
              </w:rPr>
            </w:pPr>
            <w:proofErr w:type="gramStart"/>
            <w:r w:rsidRPr="00B0035A">
              <w:rPr>
                <w:bCs/>
                <w:color w:val="000000"/>
              </w:rPr>
              <w:t>п</w:t>
            </w:r>
            <w:proofErr w:type="gramEnd"/>
            <w:r w:rsidRPr="00B0035A">
              <w:rPr>
                <w:bCs/>
                <w:color w:val="000000"/>
              </w:rPr>
              <w:t>/п</w:t>
            </w: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F10" w:rsidRPr="00B0035A" w:rsidRDefault="00FD5F10" w:rsidP="00B0035A">
            <w:pPr>
              <w:jc w:val="center"/>
              <w:rPr>
                <w:color w:val="000000"/>
              </w:rPr>
            </w:pPr>
            <w:r w:rsidRPr="00B0035A">
              <w:rPr>
                <w:bCs/>
                <w:color w:val="000000"/>
              </w:rPr>
              <w:t>Наименование разделов и тем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F10" w:rsidRPr="00B0035A" w:rsidRDefault="00FD5F10" w:rsidP="00B0035A">
            <w:pPr>
              <w:jc w:val="center"/>
            </w:pPr>
            <w:r w:rsidRPr="00B0035A">
              <w:rPr>
                <w:bCs/>
                <w:color w:val="000000"/>
              </w:rPr>
              <w:t>Количество часов</w:t>
            </w:r>
            <w:r w:rsidRPr="00B0035A">
              <w:t xml:space="preserve"> </w:t>
            </w:r>
          </w:p>
        </w:tc>
      </w:tr>
      <w:tr w:rsidR="00FD5F10" w:rsidRPr="00B0035A" w:rsidTr="00FD5F10">
        <w:trPr>
          <w:trHeight w:val="24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10" w:rsidRPr="00B0035A" w:rsidRDefault="00FD5F10" w:rsidP="00B0035A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10" w:rsidRPr="00B0035A" w:rsidRDefault="00FD5F10" w:rsidP="00B0035A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Общая экономико – географическая характеристика Зарубежной Европы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F10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FD5F10" w:rsidRPr="00B0035A" w:rsidTr="004B040B">
        <w:trPr>
          <w:trHeight w:val="20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10" w:rsidRPr="00B0035A" w:rsidRDefault="00FD5F10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10" w:rsidRPr="00B0035A" w:rsidRDefault="00FD5F10" w:rsidP="00B0035A">
            <w:pPr>
              <w:rPr>
                <w:color w:val="000000"/>
              </w:rPr>
            </w:pPr>
            <w:r w:rsidRPr="00B0035A">
              <w:rPr>
                <w:color w:val="000000"/>
              </w:rPr>
              <w:t>Население стран Зарубежной Европы</w:t>
            </w:r>
            <w:r w:rsidR="00953CA6">
              <w:rPr>
                <w:color w:val="000000"/>
              </w:rPr>
              <w:t>. Входная контрольная работа.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10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FD5F10" w:rsidRPr="00B0035A" w:rsidTr="004B040B">
        <w:trPr>
          <w:trHeight w:val="277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10" w:rsidRPr="00B0035A" w:rsidRDefault="00FD5F10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F10" w:rsidRPr="00B0035A" w:rsidRDefault="00FD5F10" w:rsidP="00B0035A">
            <w:pPr>
              <w:rPr>
                <w:color w:val="000000"/>
              </w:rPr>
            </w:pPr>
            <w:r w:rsidRPr="00B0035A">
              <w:rPr>
                <w:color w:val="000000"/>
              </w:rPr>
              <w:t>Хозяйство стран Зарубежной Европы</w:t>
            </w:r>
            <w:r w:rsidR="00B0035A">
              <w:rPr>
                <w:color w:val="000000"/>
              </w:rPr>
              <w:t>.</w:t>
            </w:r>
            <w:r w:rsidR="00B0035A" w:rsidRPr="00B0035A">
              <w:rPr>
                <w:color w:val="000000"/>
              </w:rPr>
              <w:t xml:space="preserve"> Непроизводственная сфера стран Зарубежной Европы. Экологические проблемы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10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58079F">
            <w:pPr>
              <w:rPr>
                <w:color w:val="000000"/>
              </w:rPr>
            </w:pPr>
            <w:r w:rsidRPr="00B0035A">
              <w:rPr>
                <w:color w:val="000000"/>
              </w:rPr>
              <w:t>Географический рисунок расселения и хозяйства. Регионы Зарубежной Европы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58079F">
            <w:pPr>
              <w:rPr>
                <w:color w:val="000000"/>
              </w:rPr>
            </w:pPr>
            <w:r w:rsidRPr="00B0035A">
              <w:rPr>
                <w:color w:val="000000"/>
              </w:rPr>
              <w:t>Федеративная Республика Германия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3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58079F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 xml:space="preserve">Сравнение двух стран Зарубежной Европы. </w:t>
            </w:r>
            <w:r w:rsidRPr="00644E51">
              <w:rPr>
                <w:bCs/>
                <w:color w:val="000000"/>
              </w:rPr>
              <w:t>Пр. раб. № 1 Сравнительная характеристика двух стран Зарубежной Европы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9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Обобщающий урок по теме</w:t>
            </w:r>
            <w:r>
              <w:rPr>
                <w:color w:val="000000"/>
              </w:rPr>
              <w:t xml:space="preserve"> «Зарубежная Европа»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знаний по теме «Зарубежная Европа»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47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rPr>
                <w:color w:val="000000"/>
              </w:rPr>
            </w:pPr>
            <w:r w:rsidRPr="00B0035A">
              <w:rPr>
                <w:color w:val="000000"/>
              </w:rPr>
              <w:t>Общая экономико - географическая характеристика Зарубежной Азии</w:t>
            </w:r>
            <w:r>
              <w:rPr>
                <w:color w:val="000000"/>
              </w:rPr>
              <w:t xml:space="preserve">. </w:t>
            </w:r>
            <w:r w:rsidRPr="00B0035A">
              <w:rPr>
                <w:color w:val="000000"/>
              </w:rPr>
              <w:t> </w:t>
            </w:r>
            <w:r w:rsidRPr="00644E51">
              <w:rPr>
                <w:bCs/>
                <w:color w:val="000000"/>
              </w:rPr>
              <w:t>Пр. раб. № 2 Классификация стран Зарубежной Азии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rPr>
                <w:color w:val="000000"/>
              </w:rPr>
            </w:pPr>
            <w:r w:rsidRPr="00B0035A">
              <w:rPr>
                <w:color w:val="000000"/>
              </w:rPr>
              <w:t>Население стран Зарубежной Азии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8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rPr>
                <w:color w:val="000000"/>
              </w:rPr>
            </w:pPr>
            <w:r w:rsidRPr="00B0035A">
              <w:rPr>
                <w:color w:val="000000"/>
              </w:rPr>
              <w:t>Хозяйство стран Зарубежной Азии: пять центров экономической мощи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B0035A">
        <w:trPr>
          <w:trHeight w:val="20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rPr>
                <w:color w:val="000000"/>
              </w:rPr>
            </w:pPr>
            <w:r w:rsidRPr="00B0035A">
              <w:rPr>
                <w:color w:val="000000"/>
              </w:rPr>
              <w:t>Китай</w:t>
            </w:r>
            <w:r>
              <w:rPr>
                <w:color w:val="000000"/>
              </w:rPr>
              <w:t xml:space="preserve">. </w:t>
            </w:r>
            <w:r w:rsidRPr="00B0035A">
              <w:rPr>
                <w:b/>
                <w:bCs/>
                <w:color w:val="000000"/>
              </w:rPr>
              <w:t xml:space="preserve"> </w:t>
            </w:r>
            <w:r w:rsidRPr="00644E51">
              <w:rPr>
                <w:bCs/>
                <w:color w:val="000000"/>
              </w:rPr>
              <w:t>Пр. раб № 3 Сравнение экономики трёх зон Китая: Западной, Центральной и Восточной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8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3728A9">
            <w:pPr>
              <w:rPr>
                <w:color w:val="000000"/>
              </w:rPr>
            </w:pPr>
            <w:r w:rsidRPr="00B0035A">
              <w:rPr>
                <w:color w:val="000000"/>
              </w:rPr>
              <w:t>Япония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3728A9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Хозяйство Японии</w:t>
            </w:r>
            <w:r w:rsidR="00644E51">
              <w:rPr>
                <w:color w:val="000000"/>
              </w:rPr>
              <w:t>.</w:t>
            </w:r>
            <w:r w:rsidRPr="00B0035A">
              <w:rPr>
                <w:color w:val="000000"/>
              </w:rPr>
              <w:t> </w:t>
            </w:r>
            <w:r w:rsidRPr="00644E51">
              <w:rPr>
                <w:bCs/>
                <w:color w:val="000000"/>
              </w:rPr>
              <w:t>Пр. раб. № 4</w:t>
            </w:r>
            <w:r w:rsidRPr="00644E51">
              <w:rPr>
                <w:color w:val="000000"/>
              </w:rPr>
              <w:t> </w:t>
            </w:r>
            <w:r w:rsidRPr="00644E51">
              <w:rPr>
                <w:bCs/>
                <w:color w:val="000000"/>
              </w:rPr>
              <w:t>Составление картосхемы международных экономических связей Японии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08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AE50D0">
            <w:pPr>
              <w:rPr>
                <w:color w:val="000000"/>
              </w:rPr>
            </w:pPr>
            <w:r w:rsidRPr="00B0035A">
              <w:rPr>
                <w:color w:val="000000"/>
              </w:rPr>
              <w:t>Индия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9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AE50D0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Комплексная характеристика Австралии</w:t>
            </w:r>
            <w:r>
              <w:rPr>
                <w:color w:val="000000"/>
              </w:rPr>
              <w:t>.</w:t>
            </w:r>
            <w:r w:rsidRPr="00B0035A">
              <w:rPr>
                <w:color w:val="000000"/>
              </w:rPr>
              <w:t> </w:t>
            </w:r>
            <w:r w:rsidRPr="00644E51">
              <w:rPr>
                <w:bCs/>
                <w:color w:val="000000"/>
              </w:rPr>
              <w:t>Пр. раб. № 5 Составление картосхемы международных экономических связей Австралии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4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rPr>
                <w:color w:val="000000"/>
              </w:rPr>
            </w:pPr>
            <w:r w:rsidRPr="00B0035A">
              <w:rPr>
                <w:color w:val="000000"/>
              </w:rPr>
              <w:t>Обобщающий урок по теме</w:t>
            </w:r>
            <w:r>
              <w:rPr>
                <w:color w:val="000000"/>
              </w:rPr>
              <w:t xml:space="preserve"> по теме «Зарубежная Азия»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3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знаний по теме «Зарубежная Азия»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B0035A">
        <w:trPr>
          <w:trHeight w:val="27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Общая экономико - географическая характеристика стран Африки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B0035A">
        <w:trPr>
          <w:trHeight w:val="26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rPr>
                <w:color w:val="000000"/>
              </w:rPr>
            </w:pPr>
            <w:proofErr w:type="spellStart"/>
            <w:r w:rsidRPr="00B0035A">
              <w:rPr>
                <w:color w:val="000000"/>
              </w:rPr>
              <w:t>Субрегионы</w:t>
            </w:r>
            <w:proofErr w:type="spellEnd"/>
            <w:r w:rsidRPr="00B0035A">
              <w:rPr>
                <w:color w:val="000000"/>
              </w:rPr>
              <w:t>: Северная и Тропическая Африка. ЮАР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6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rPr>
                <w:color w:val="000000"/>
              </w:rPr>
            </w:pPr>
            <w:r w:rsidRPr="00B0035A">
              <w:rPr>
                <w:color w:val="000000"/>
              </w:rPr>
              <w:t>Обобщающий урок</w:t>
            </w:r>
            <w:r>
              <w:rPr>
                <w:color w:val="000000"/>
              </w:rPr>
              <w:t xml:space="preserve"> и контроль знаний по теме «Африка»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B0035A">
        <w:trPr>
          <w:trHeight w:val="2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Общая экономико - географическая характеристика США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rPr>
                <w:color w:val="000000"/>
              </w:rPr>
            </w:pPr>
            <w:r w:rsidRPr="00644E51">
              <w:rPr>
                <w:color w:val="000000"/>
              </w:rPr>
              <w:t>Макрорегионы </w:t>
            </w:r>
            <w:r w:rsidRPr="00644E51">
              <w:rPr>
                <w:bCs/>
                <w:color w:val="000000"/>
              </w:rPr>
              <w:t>США</w:t>
            </w:r>
            <w:r w:rsidR="00644E51">
              <w:rPr>
                <w:b/>
                <w:bCs/>
                <w:color w:val="000000"/>
              </w:rPr>
              <w:t>.</w:t>
            </w:r>
            <w:r w:rsidRPr="00B0035A">
              <w:rPr>
                <w:b/>
                <w:bCs/>
                <w:color w:val="000000"/>
              </w:rPr>
              <w:t xml:space="preserve"> </w:t>
            </w:r>
            <w:r w:rsidR="00644E51">
              <w:rPr>
                <w:b/>
                <w:bCs/>
                <w:color w:val="000000"/>
              </w:rPr>
              <w:t xml:space="preserve"> </w:t>
            </w:r>
            <w:r w:rsidRPr="00644E51">
              <w:rPr>
                <w:bCs/>
                <w:color w:val="000000"/>
              </w:rPr>
              <w:t>Пр. раб. № 6 Сравнение двух макрорегионов США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rPr>
                <w:color w:val="000000"/>
              </w:rPr>
            </w:pPr>
            <w:r w:rsidRPr="00B0035A">
              <w:rPr>
                <w:color w:val="000000"/>
              </w:rPr>
              <w:t>Канада. Социально - экономическая характеристика. </w:t>
            </w:r>
            <w:r w:rsidRPr="00644E51">
              <w:rPr>
                <w:bCs/>
                <w:color w:val="000000"/>
              </w:rPr>
              <w:t>Пр. раб. № 7 Составление программы освоения территории Канады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B0035A">
        <w:trPr>
          <w:trHeight w:val="13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Обобщающий урок по теме</w:t>
            </w:r>
            <w:r>
              <w:rPr>
                <w:color w:val="000000"/>
              </w:rPr>
              <w:t xml:space="preserve"> «Северная Америка»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</w:pPr>
            <w:r>
              <w:t>1</w:t>
            </w:r>
          </w:p>
        </w:tc>
      </w:tr>
      <w:tr w:rsidR="00B0035A" w:rsidRPr="00B0035A" w:rsidTr="004B040B">
        <w:trPr>
          <w:trHeight w:val="28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Общая экономико - географическая характеристика Латинской Америки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Страны Латинской Америки. Бразилия.</w:t>
            </w:r>
            <w:r>
              <w:rPr>
                <w:color w:val="000000"/>
              </w:rPr>
              <w:t xml:space="preserve"> </w:t>
            </w:r>
            <w:r w:rsidRPr="00644E51">
              <w:rPr>
                <w:bCs/>
                <w:color w:val="000000"/>
              </w:rPr>
              <w:t>Пр. раб. № 8 Сравнительная характеристика двух стран Латинской Америки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rPr>
                <w:color w:val="000000"/>
              </w:rPr>
            </w:pPr>
            <w:r w:rsidRPr="00B0035A">
              <w:rPr>
                <w:color w:val="000000"/>
              </w:rPr>
              <w:t>Россия в МХ и МГРТ, география отраслей её международной специализации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56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Крупнейшие торговые партнёры России. Структура внешнеторгового баланса. Формы внешнеэкономических связей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Участие России в международных организациях. Россия и СНГ</w:t>
            </w:r>
            <w:r w:rsidR="00644E51">
              <w:rPr>
                <w:color w:val="000000"/>
              </w:rPr>
              <w:t>.</w:t>
            </w:r>
            <w:r w:rsidRPr="00B0035A">
              <w:rPr>
                <w:color w:val="000000"/>
              </w:rPr>
              <w:t> </w:t>
            </w:r>
            <w:r w:rsidRPr="00644E51">
              <w:rPr>
                <w:bCs/>
                <w:color w:val="000000"/>
              </w:rPr>
              <w:t>Пр. раб. № 9</w:t>
            </w:r>
            <w:r w:rsidR="00941AE9">
              <w:rPr>
                <w:bCs/>
                <w:color w:val="000000"/>
              </w:rPr>
              <w:t xml:space="preserve">. </w:t>
            </w:r>
            <w:r w:rsidRPr="00644E51">
              <w:rPr>
                <w:bCs/>
                <w:color w:val="000000"/>
              </w:rPr>
              <w:t>Составление картосхемы участия России в Международных организациях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Глобальные проблемы человечества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77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00000"/>
              </w:rPr>
            </w:pPr>
            <w:r w:rsidRPr="00B0035A">
              <w:rPr>
                <w:color w:val="000000"/>
              </w:rPr>
              <w:t>Глобальные проблемы человечества</w:t>
            </w:r>
            <w:r>
              <w:rPr>
                <w:color w:val="000000"/>
              </w:rPr>
              <w:t>.</w:t>
            </w:r>
            <w:r w:rsidRPr="00B0035A">
              <w:rPr>
                <w:color w:val="000000"/>
              </w:rPr>
              <w:t> </w:t>
            </w:r>
            <w:r w:rsidRPr="00644E51">
              <w:rPr>
                <w:bCs/>
                <w:color w:val="000000"/>
              </w:rPr>
              <w:t>Пр. раб. № 10 Разработка проекта решения одной из глобальных проблем человечества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</w:pPr>
            <w:r>
              <w:t>1</w:t>
            </w:r>
          </w:p>
        </w:tc>
      </w:tr>
      <w:tr w:rsidR="00B0035A" w:rsidRPr="00B0035A" w:rsidTr="004B040B">
        <w:trPr>
          <w:trHeight w:val="28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  <w:rPr>
                <w:color w:val="0D0D0D"/>
              </w:rPr>
            </w:pPr>
            <w:r w:rsidRPr="00B0035A">
              <w:rPr>
                <w:color w:val="000000"/>
              </w:rPr>
              <w:t>Стратегия устойчивого развития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B0035A">
        <w:trPr>
          <w:trHeight w:val="244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pStyle w:val="a9"/>
              <w:numPr>
                <w:ilvl w:val="0"/>
                <w:numId w:val="4"/>
              </w:numPr>
              <w:jc w:val="center"/>
            </w:pPr>
          </w:p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rPr>
                <w:color w:val="0D0D0D"/>
              </w:rPr>
            </w:pPr>
            <w:r w:rsidRPr="00B0035A">
              <w:rPr>
                <w:color w:val="000000"/>
              </w:rPr>
              <w:t>Итоговый контроль знаний за курс 11 класса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B0035A" w:rsidRPr="00B0035A" w:rsidTr="004B040B">
        <w:trPr>
          <w:trHeight w:val="26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/>
        </w:tc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35A" w:rsidRPr="00B0035A" w:rsidRDefault="00B0035A" w:rsidP="00B0035A">
            <w:pPr>
              <w:jc w:val="both"/>
            </w:pPr>
            <w:r w:rsidRPr="00B0035A">
              <w:t>Итого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</w:tcPr>
          <w:p w:rsidR="00B0035A" w:rsidRPr="00B0035A" w:rsidRDefault="00B0035A" w:rsidP="00B0035A">
            <w:pPr>
              <w:jc w:val="center"/>
              <w:rPr>
                <w:color w:val="0D0D0D"/>
              </w:rPr>
            </w:pPr>
            <w:r w:rsidRPr="00B0035A">
              <w:rPr>
                <w:color w:val="0D0D0D"/>
              </w:rPr>
              <w:t>34</w:t>
            </w:r>
          </w:p>
        </w:tc>
      </w:tr>
    </w:tbl>
    <w:p w:rsidR="00B0035A" w:rsidRDefault="00B0035A">
      <w:pPr>
        <w:jc w:val="center"/>
      </w:pPr>
    </w:p>
    <w:sectPr w:rsidR="00B0035A" w:rsidSect="00AD7C98">
      <w:pgSz w:w="16838" w:h="11906" w:orient="landscape"/>
      <w:pgMar w:top="1134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F1321F1"/>
    <w:multiLevelType w:val="hybridMultilevel"/>
    <w:tmpl w:val="7F8EF6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C1110"/>
    <w:multiLevelType w:val="hybridMultilevel"/>
    <w:tmpl w:val="7F8EF662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A633B"/>
    <w:multiLevelType w:val="hybridMultilevel"/>
    <w:tmpl w:val="7F8EF662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CD3"/>
    <w:rsid w:val="00002345"/>
    <w:rsid w:val="00011D97"/>
    <w:rsid w:val="00064B53"/>
    <w:rsid w:val="00081875"/>
    <w:rsid w:val="00081C24"/>
    <w:rsid w:val="00090279"/>
    <w:rsid w:val="000916E7"/>
    <w:rsid w:val="000A1537"/>
    <w:rsid w:val="000A36A8"/>
    <w:rsid w:val="001D7994"/>
    <w:rsid w:val="001E4955"/>
    <w:rsid w:val="002037D3"/>
    <w:rsid w:val="00220E6C"/>
    <w:rsid w:val="00230C64"/>
    <w:rsid w:val="002F4FD2"/>
    <w:rsid w:val="00342BF3"/>
    <w:rsid w:val="00350AF0"/>
    <w:rsid w:val="004661D2"/>
    <w:rsid w:val="0051210D"/>
    <w:rsid w:val="005502C6"/>
    <w:rsid w:val="00596B98"/>
    <w:rsid w:val="005A6648"/>
    <w:rsid w:val="00603D74"/>
    <w:rsid w:val="00636D0B"/>
    <w:rsid w:val="00644E51"/>
    <w:rsid w:val="006A5EAE"/>
    <w:rsid w:val="006C0F28"/>
    <w:rsid w:val="006D170B"/>
    <w:rsid w:val="006E54DB"/>
    <w:rsid w:val="007254BD"/>
    <w:rsid w:val="007A2F92"/>
    <w:rsid w:val="007A73E0"/>
    <w:rsid w:val="007B4C63"/>
    <w:rsid w:val="007B5AB5"/>
    <w:rsid w:val="007E5CD3"/>
    <w:rsid w:val="00802B3E"/>
    <w:rsid w:val="00916738"/>
    <w:rsid w:val="00931F51"/>
    <w:rsid w:val="00941AE9"/>
    <w:rsid w:val="00953926"/>
    <w:rsid w:val="00953CA6"/>
    <w:rsid w:val="009A2378"/>
    <w:rsid w:val="009C7DF9"/>
    <w:rsid w:val="00A21BA5"/>
    <w:rsid w:val="00A42F91"/>
    <w:rsid w:val="00A445C6"/>
    <w:rsid w:val="00AD0FA6"/>
    <w:rsid w:val="00AD7C98"/>
    <w:rsid w:val="00AE26EB"/>
    <w:rsid w:val="00B0035A"/>
    <w:rsid w:val="00B46C61"/>
    <w:rsid w:val="00BC6E0C"/>
    <w:rsid w:val="00BE53E2"/>
    <w:rsid w:val="00C03BC3"/>
    <w:rsid w:val="00C260BB"/>
    <w:rsid w:val="00CA4A40"/>
    <w:rsid w:val="00CC5B65"/>
    <w:rsid w:val="00D032DF"/>
    <w:rsid w:val="00DB494D"/>
    <w:rsid w:val="00E24B7E"/>
    <w:rsid w:val="00E51765"/>
    <w:rsid w:val="00E569A0"/>
    <w:rsid w:val="00EA5F5D"/>
    <w:rsid w:val="00EA7B87"/>
    <w:rsid w:val="00F93F4D"/>
    <w:rsid w:val="00F96ACB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7E5C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Обычный (Web) Знак"/>
    <w:link w:val="a3"/>
    <w:locked/>
    <w:rsid w:val="007E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E5CD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E5CD3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link w:val="a8"/>
    <w:uiPriority w:val="99"/>
    <w:qFormat/>
    <w:rsid w:val="007E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8">
    <w:name w:val="Без интервала Знак"/>
    <w:link w:val="a7"/>
    <w:uiPriority w:val="99"/>
    <w:locked/>
    <w:rsid w:val="007E5CD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0">
    <w:name w:val="c0"/>
    <w:basedOn w:val="a"/>
    <w:rsid w:val="00DB494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DB494D"/>
  </w:style>
  <w:style w:type="paragraph" w:customStyle="1" w:styleId="c4">
    <w:name w:val="c4"/>
    <w:basedOn w:val="a"/>
    <w:rsid w:val="00DB494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DB494D"/>
  </w:style>
  <w:style w:type="character" w:customStyle="1" w:styleId="c1">
    <w:name w:val="c1"/>
    <w:basedOn w:val="a0"/>
    <w:rsid w:val="00DB494D"/>
  </w:style>
  <w:style w:type="paragraph" w:styleId="a9">
    <w:name w:val="List Paragraph"/>
    <w:basedOn w:val="a"/>
    <w:uiPriority w:val="34"/>
    <w:qFormat/>
    <w:rsid w:val="009A2378"/>
    <w:pPr>
      <w:suppressAutoHyphens w:val="0"/>
      <w:ind w:left="720"/>
      <w:contextualSpacing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C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C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C0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F49A-A62B-45BC-A0E9-3D67205B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 RyabikOFF</cp:lastModifiedBy>
  <cp:revision>31</cp:revision>
  <dcterms:created xsi:type="dcterms:W3CDTF">2019-10-08T17:16:00Z</dcterms:created>
  <dcterms:modified xsi:type="dcterms:W3CDTF">2023-02-27T17:33:00Z</dcterms:modified>
</cp:coreProperties>
</file>