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21" w:rsidRDefault="00D53121" w:rsidP="00EA078B">
      <w:pPr>
        <w:autoSpaceDE w:val="0"/>
        <w:autoSpaceDN w:val="0"/>
        <w:spacing w:before="70" w:after="0" w:line="230" w:lineRule="auto"/>
        <w:ind w:right="3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53121" w:rsidRPr="00D53121" w:rsidRDefault="00EA078B" w:rsidP="0037179F">
      <w:pPr>
        <w:autoSpaceDE w:val="0"/>
        <w:autoSpaceDN w:val="0"/>
        <w:spacing w:before="70" w:after="0" w:line="230" w:lineRule="auto"/>
        <w:ind w:right="36"/>
        <w:rPr>
          <w:lang w:val="ru-RU"/>
        </w:rPr>
        <w:sectPr w:rsidR="00D53121" w:rsidRPr="00D53121">
          <w:pgSz w:w="11900" w:h="16840"/>
          <w:pgMar w:top="298" w:right="874" w:bottom="1436" w:left="738" w:header="720" w:footer="720" w:gutter="0"/>
          <w:cols w:space="720" w:equalWidth="0">
            <w:col w:w="10288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532880" cy="8980444"/>
            <wp:effectExtent l="0" t="0" r="1270" b="0"/>
            <wp:docPr id="1" name="Рисунок 1" descr="D:\Иманова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манова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898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6DC2" w:rsidRPr="003C1896" w:rsidRDefault="00AC6DC2">
      <w:pPr>
        <w:rPr>
          <w:lang w:val="ru-RU"/>
        </w:rPr>
        <w:sectPr w:rsidR="00AC6DC2" w:rsidRPr="003C1896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AC6DC2" w:rsidRPr="0037179F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37179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AC6DC2" w:rsidRPr="00D53121" w:rsidRDefault="007435D6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AC6DC2" w:rsidRPr="00D53121" w:rsidRDefault="007435D6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​лом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фор​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​ватного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нрав​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AC6DC2" w:rsidRPr="00D53121" w:rsidRDefault="007435D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​туре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AC6DC2" w:rsidRPr="00D53121" w:rsidRDefault="007435D6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90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/>
        <w:ind w:right="144"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AC6DC2" w:rsidRPr="00D53121" w:rsidRDefault="007435D6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AC6DC2" w:rsidRPr="00D53121" w:rsidRDefault="007435D6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ос​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AC6DC2" w:rsidRPr="00D53121" w:rsidRDefault="007435D6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C6DC2" w:rsidRPr="00D53121" w:rsidRDefault="007435D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​тельном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чтении вслух.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 гласного звука в конце слова. Последовательность букв в русском алфавите.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глас​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письма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ачертание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2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Уда​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​кие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согласные звуки, их различение. Звонкие и глухие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современного русского литературного языка (на ограниченном перечне слов, отрабатываемом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учеб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различи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​ем). Установление связи слов в предложении при помощи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AC6DC2" w:rsidRPr="00D53121" w:rsidRDefault="007435D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AC6DC2" w:rsidRPr="00D53121" w:rsidRDefault="007435D6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чу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71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AC6DC2" w:rsidRPr="00D53121" w:rsidRDefault="007435D6">
      <w:pPr>
        <w:autoSpaceDE w:val="0"/>
        <w:autoSpaceDN w:val="0"/>
        <w:spacing w:before="38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граждан​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доброжелатель​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​вой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актив​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мин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​исследование,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слова​рях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p w:rsidR="00AC6DC2" w:rsidRPr="00D53121" w:rsidRDefault="007435D6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​скую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​исследования, проектного задания;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AC6DC2" w:rsidRPr="00D53121" w:rsidRDefault="007435D6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деятель​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различать согласные звуки: мягкие и твёрдые, звонкие и глухие (вне слова и в слове);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 различать понятия «звук» и «буква»;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proofErr w:type="gramEnd"/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​гам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случаи: слова из слогов типа «согласный + глас​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proofErr w:type="gramEnd"/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​нения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изученные понятия в процессе решения учебных задач.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4" w:line="220" w:lineRule="exact"/>
        <w:rPr>
          <w:lang w:val="ru-RU"/>
        </w:rPr>
      </w:pPr>
    </w:p>
    <w:p w:rsidR="00AC6DC2" w:rsidRDefault="007435D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C6DC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AC6DC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AC6DC2">
        <w:trPr>
          <w:trHeight w:hRule="exact" w:val="64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37179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 03.0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 w:rsidR="007435D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изображённых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обсуждение сюжета, составление устного рассказа с опорой на картинки; Работа с серией сюжетных картинок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нарушенной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вательностью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анализ изображённых событий, установление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правильной последовательности событий, объяснение ошибки художника, внесение изменений в последователь​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картинок, составление устного рассказа по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восстанов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ленной серии картинок;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повествовательного характера (например, рассказ о случаях из школьной жизни и т. д.);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сательного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(например, описание как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 совместных наблюдений,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модели звукового состава слова и т. д.);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короткого рассказа по опорным словам; Учебный диалог по результатам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совместного составления рассказов,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уместности или неуместности использования тех или иных речевых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средств, участие в диалоге, высказывание и обоснование своей точки зрения;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https://edudocs.info/prezentaciya-na-temu-sostavlenie-ustnyh-rasskazov--7677.html</w:t>
            </w:r>
          </w:p>
        </w:tc>
      </w:tr>
      <w:tr w:rsidR="00AC6DC2">
        <w:trPr>
          <w:trHeight w:hRule="exact" w:val="350"/>
        </w:trPr>
        <w:tc>
          <w:tcPr>
            <w:tcW w:w="451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458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2" w:right="640" w:bottom="10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60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</w:t>
            </w:r>
          </w:p>
          <w:p w:rsidR="00AC6DC2" w:rsidRPr="00D53121" w:rsidRDefault="007435D6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воспроизводить заданный учителем образец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стихотворения»;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зависимости от места заданного звука в слове (начало, середина, конец слова);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группировка слов по первому звук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у(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последнему звуку), по наличию близких в акустико-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артикуляционном отношении звуков ([н] —[м], [р] — [л], [с] — [ш] и др.);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звукового состава слова в игровых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https://nsportal.ru/nachalnaya-shkola/russkii-yazyk/2017/11/13/prezentatsiya-k-uroku-russkogo-yazyka-obuchenie-gramote-v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63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 моделями;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группировка звуков по заданному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 (например, твёрдые — мягкие согласные звуки);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отличаются по произношению от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звуков?»; как результат участия в диалоге: различение гласных и согласных звуков по отсутствию/наличию преграды;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«Назови братца»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(парный по твёрдости — мягкости звук); Учебный диалог «Чем твёрдые согласные звуки отличаются от мягких согласных звуков?»;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звуков, обоснование своей точки зрения,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выслушивание одноклассников;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этапы своей работы,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процесс и результат выполнения задания;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по определению количества слогов в слове, приведение доказательства;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Работа в парах: подбор слов с заданным количеством слогов;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</w:t>
            </w:r>
          </w:p>
        </w:tc>
      </w:tr>
      <w:tr w:rsidR="00AC6DC2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подбор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с заданным ударным гласным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слогоударными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схемами: подбор слов, соответствующих схеме;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количеству слогов в слове и месту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исправление ошибок, допущенных при делении слов на слоги, в определении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ударного звука;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https://nsportal.ru/nachalnaya-shkola/russkii-yazyk/2012/05/06/prezentatsiya-glasnye-i-soglasnye-zvuki-i-bukvy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2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7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согласных звуков.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26.09.2022 29.09.2022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воспроизводить заданный учителем образец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стихотворения»;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моделью: выбрать нужную модель в зависимости от места заданного звука в слове (начало, середина, конец слова);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https://uchitelya.com/russkiy-yazyk/125589-prezentaciya-tverdye-i-myagkie-soglasnye-zvuki-ih-smyslorazlichitelnaya-rol.html</w:t>
            </w:r>
          </w:p>
        </w:tc>
      </w:tr>
      <w:tr w:rsidR="00AC6DC2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 Дифференциация парных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звонкости — глухости звуков (без введения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термино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в«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звонкость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«глухость»).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30.09.2022 06.10.2022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звуков;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проанализировать предложенную модель звукового состава слова и рассказать о ней; Творческое задание: подбор слов,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заданной модели;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 моделями;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группировка звуков по заданному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согласные звуки);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https://uchitelya.com/russkiy-yazyk/125589-prezentaciya-tverdye-i-myagkie-soglasnye-zvuki-ih-smyslorazlichitelnaya-rol.html</w:t>
            </w:r>
          </w:p>
        </w:tc>
      </w:tr>
      <w:tr w:rsidR="00AC6DC2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</w:t>
            </w:r>
          </w:p>
          <w:p w:rsidR="00AC6DC2" w:rsidRDefault="007435D6">
            <w:pPr>
              <w:autoSpaceDE w:val="0"/>
              <w:autoSpaceDN w:val="0"/>
              <w:spacing w:before="20" w:after="0" w:line="247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(простые однозначные случаи)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10.10.2022 14.10.2022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количеству слогов в слове и месту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исправление ошибок, допущенных при делении слов на слоги, в определении ударного звука;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 w:rsidRPr="00EA078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</w:tbl>
    <w:p w:rsidR="00AC6DC2" w:rsidRPr="00D53121" w:rsidRDefault="00AC6DC2">
      <w:pPr>
        <w:autoSpaceDE w:val="0"/>
        <w:autoSpaceDN w:val="0"/>
        <w:spacing w:after="0" w:line="14" w:lineRule="exact"/>
        <w:rPr>
          <w:lang w:val="ru-RU"/>
        </w:rPr>
      </w:pPr>
    </w:p>
    <w:p w:rsidR="00AC6DC2" w:rsidRPr="00D53121" w:rsidRDefault="00AC6DC2">
      <w:pPr>
        <w:rPr>
          <w:lang w:val="ru-RU"/>
        </w:rPr>
        <w:sectPr w:rsidR="00AC6DC2" w:rsidRPr="00D53121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необходимо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соблюдать во время письма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17.10.2022 28.10.2022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состава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направленное на составление буквы из элементов;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проволоки) букв;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>
        <w:trPr>
          <w:trHeight w:hRule="exact" w:val="37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07.11.2022 18.11.2022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написанного печатными буквами;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алгоритмом, контролирование этапов своей работы;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сообщение правила переноса слов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(первичное знакомство);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читать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записанное без пробелов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между словами?»;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21.11.2022 28.11.2022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 пяти слов со звуками в сильной позиции;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одних и тех же слов,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печатным и письменным шрифтом;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написанного печатными буквами;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алгоритмом, контролирование этапов своей работы;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russkogo-yazika-v-klasse-yazik-kak-sredstvo-obscheniya-poryadok-deystviy-pri-spisivanii-1484402.html</w:t>
            </w:r>
          </w:p>
        </w:tc>
      </w:tr>
      <w:tr w:rsidR="00AC6DC2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29.11.2022 08.12.2022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сообщение правила переноса слов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(первичное знакомство);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читать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записанное без пробелов между словами?»;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https://infourok.ru/urok-pisma-v-1-klasse-po-teme-pismo-bukv-bukvosochetanij-slogov-slov-predlozhenij-s-soblyudeniem-gigienicheskih-norm-ponimanie-f-4664986.html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7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09.12.2022 16.12.2022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https://kopilkaurokov.ru/nachalniyeKlassi/</w:t>
            </w:r>
          </w:p>
        </w:tc>
      </w:tr>
      <w:tr w:rsidR="00AC6DC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применением: обозначение гласных после шипящих в сочетаниях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https://licey.net/free/4-russkii_yazyk/75-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  <w:tr w:rsidR="00AC6DC2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26.12.2022 29.12.2022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Совместный анализ текста н</w:t>
            </w:r>
            <w:r w:rsidR="003717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 наличие в нём слов с буквосо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https://licey.net/free/4-russkii_yazyk/75-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  <w:tr w:rsidR="00AC6DC2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09.01.2023 20.01.2023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https://nsportal.ru/nachalnaya-shkola/russkii-yazyk/2022/02/08/prezentatsiya-po-russkomu-yazyku-po-teme-zaglavnaya-bukva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перенос слов по слогам без стечения согласных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23.01.2023 30.01.2023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AC6DC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знаки препинания в конце предложения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31.01.2023 06.02.2023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40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AC6DC2" w:rsidRPr="00EA078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AC6DC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 средство общения людей»;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 общаться без помощи языка?»;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формулирование вывода о языке как основном средстве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человеческого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 и текстом как основа анализа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стей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ситуаций устного и письменного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https://nsportal.ru/sites/default/files/2022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звуки, их различение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08.02.2023 09.02.2023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ходе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которой актуализируются знания, приобретённые в период обучения грамоте;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ведущий кидает мяч и просит привести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 звука (гласного звука; твёрдого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согласного; мягкого согласного; звонкого согласного; глухого согласного);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сравнения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характеризовать (устно) звуки по заданным признакам;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yazyk/library/2016/03/29/prezentatsiya-na-temu-povtoryaem-fonetiku</w:t>
            </w:r>
          </w:p>
        </w:tc>
      </w:tr>
      <w:tr w:rsidR="00AC6DC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10.02.2023 13.02.2023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гласных и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https://nsportal.ru/nachalnaya-shkola/russkii-yazyk/2017/02/17/zvonkie-i-gluhie-soglasnye-zvuki-1-klass</w:t>
            </w:r>
          </w:p>
        </w:tc>
      </w:tr>
      <w:tr w:rsidR="00AC6DC2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Слог. Определение количества слогов в слове. Ударный слог. Деление слов на слоги (простые случаи, без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стечения согласных)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гласных и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и его качественной характеристики;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звуков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основанию;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оценивание правильности предложенной характеристики звука,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дение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допущенных при характеристике ошибок; Дидактическая игра «Детективы», в ходе игры нужно в ряду предложенных слов находить слова с заданными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характеристиками звукового состава;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shkola/chtenie/2015/10/09/prezentatsiya-delenie-slov-na-slogi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согласных звуков буквами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​буквенный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​бук​венной модели; 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 количества букв, количество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больше количества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слогов в слове,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shkola/chtenie/2015/10/09/prezentatsiya-delenie</w:t>
            </w:r>
          </w:p>
        </w:tc>
      </w:tr>
      <w:tr w:rsidR="00AC6DC2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​буквенный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​бук​венной модели; Учебный диалог «Сравниваем звуковой и буквенный состав слов», в ходе диалога формулируются выводы о возможных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соотношениях звукового и буквенного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 количества букв, количество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больше количества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слогов в слове,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https://nsportal.ru/sites/default/files/2020/05</w:t>
            </w:r>
          </w:p>
        </w:tc>
      </w:tr>
      <w:tr w:rsidR="00AC6DC2">
        <w:trPr>
          <w:trHeight w:hRule="exact" w:val="22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 основаниям (ь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обозначает мягкость предшествующего согласного);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расскажет о слове», в ходе выполнения упражнения отрабатывается умение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устное речевое высказывание об обозначении звуков буква​ми; о звуковом и буквенном составе слова;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а-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​соревнование «Повтори алфавит»;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списка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а-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​соревнование «Повтори алфавит»; Совместное выполнение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упражнения«Запиши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 по алфавиту»;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AC6DC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27.02.2023 28.02.2023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«На какие вопросы могут отвечать слова?»;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«кто?», «что?»;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0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01.03.2023 02.03.2023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 «что?» / отвечают на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?»; Наблюдение за словами, отвечающими на вопросы «какой?», «какая?», «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какое?»,«какие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нахождение в тексте слов по заданным основаниям, например поиск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отвечающих на вопрос «какая?»;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«что делать?», «что сделать?»; Работа в парах: отработка умения задавать к приведённым словам вопросы «что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делать?», «что сделать?»;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03.03.2023 06.03.2023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«что делать?», «что сделать?»; Работа в парах: отработка умения задавать к приведённым словам вопросы «что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делать?», «что сделать?»;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AC6DC2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07.03.2023 08.03.2023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соответствующие схеме, с учётом знаков препинания в конце схемы; Совместная работа: составление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из набора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процессе выбора нужной формы слова, данного в скобках;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10.03.2023 13.03.2023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корректировка оформления предложений, списывание с учётом правильного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AC6DC2">
        <w:trPr>
          <w:trHeight w:hRule="exact" w:val="64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применение: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перенос слов (без учёта морфемного членения слова);- гласные после шипящих в сочетаниях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орфографическом словаре учебника);- знаки препинания в конце предложения: точка,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вопросительный и восклицательный знаки.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15.03.2023 24.03.2023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звучанию, но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написанию, установление причин возможной ошибки при записи этих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выявление места в слове, где можно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допустить ошибку;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правильности и аккуратности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текстах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ственных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имён существительных, формулирование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выводов, соотнесение сделанных выводов с формулировкой правила в учебнике;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предложений,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имена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небольшой рассказ, включив в него определённое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собственных имён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использовать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правило правописания собственных имён при решении практических задач (выбор написания, например: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Орёл — орёл,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Снежинка — снежинка, Пушок — пушок и т. д.).;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выбор необходимого знака препинания в конце предложения;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2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03.04.2023 04.04.2023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отработка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осуществление самоконтроля при использовании правил;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формулирование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по результатам наблюдения,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вывода с текстом учебника; Орфографический тренинг: написание слов с 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AC6DC2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05.04.2023 06.04.2023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(приветствие, прощание, извинение, 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обращение с просьбой), устное обсуждение этих ситуаций, выбор соответствующих каждой ситуации слов речевого этикета;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которых выражается просьба, обосновывается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слов речевого этикета,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ситуации выражения просьбы;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опорных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выражения просьбы, извинения, вежливого отказа;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https://multiurok.ru/files/prezentatsiia-k-uroku-obucheniia-gramote-1-klass-r.html</w:t>
            </w:r>
          </w:p>
        </w:tc>
      </w:tr>
      <w:tr w:rsidR="00AC6DC2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07.04.2023 10.04.2023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выражения просьбы, извинения, вежливого отказа;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https://multiurok.ru/files/p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rezentatsiia-k-uroku-obucheniia-gramote-1-klass-r.html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общения: с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11.04.2023 13.04.2023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опорных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выражения просьбы, извинения, вежливого отказа;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https://infourok.ru/prezentaciya-po-russkomu-yaziku-na-temu-situaciya-obscheniya-celi-v-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obschenii-2919316.html</w:t>
            </w:r>
          </w:p>
        </w:tc>
      </w:tr>
      <w:tr w:rsidR="00AC6DC2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устного общения (чтение диалогов по ролям, просмотр видеоматериалов, прослушивание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аудиозаписи).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14.04.2023 17.04.2023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ситуациям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придумать ситуации общения, в кото​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употреблены предложенные этикетные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https://infourok.ru/prezentaciya-po-russkomu-yaziku-na-temu-situaciya-obscheniya-celi-v-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obschenii-2919316.html</w:t>
            </w:r>
          </w:p>
        </w:tc>
      </w:tr>
      <w:tr w:rsidR="00AC6DC2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общения, 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употреблены предложенные этикетные слова;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наличия/отсутствия необходимых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ситуациях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юмористиче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стихотворений с точки зрения соблюдения героями стихотворений правил речевого этикета;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 a-po-russkomu-yaziku-na-temu-situaciya-obscheniya-celi-v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-obschenii-2919316.html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494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9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78" w:line="220" w:lineRule="exact"/>
      </w:pPr>
    </w:p>
    <w:p w:rsidR="00AC6DC2" w:rsidRDefault="007435D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C6DC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</w:tr>
      <w:tr w:rsidR="00AC6DC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серией сюжетных картинок. Пропись.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AC6DC2" w:rsidP="00D53121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6DC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(устно) по собстве</w:t>
            </w:r>
            <w:r w:rsidR="009E65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</w:t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алгоритма действий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81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Горизонтальные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81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волнистые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98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полуовалов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овалов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графического задания при работе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Линии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сложной конфигурации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зрительного образа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зрительного образа букв ы-и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.Письмо строчной и заглавной букв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С, с -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F93A70">
              <w:rPr>
                <w:rFonts w:ascii="Times New Roman" w:eastAsia="Times New Roman" w:hAnsi="Times New Roman"/>
                <w:color w:val="000000"/>
                <w:sz w:val="24"/>
                <w:highlight w:val="yellow"/>
                <w:lang w:val="ru-RU"/>
              </w:rPr>
              <w:t>Письмо строчной и заглавной букв</w:t>
            </w:r>
            <w:proofErr w:type="gramStart"/>
            <w:r w:rsidRPr="00F93A70">
              <w:rPr>
                <w:rFonts w:ascii="Times New Roman" w:eastAsia="Times New Roman" w:hAnsi="Times New Roman"/>
                <w:color w:val="000000"/>
                <w:sz w:val="24"/>
                <w:highlight w:val="yellow"/>
                <w:lang w:val="ru-RU"/>
              </w:rPr>
              <w:t xml:space="preserve"> Б</w:t>
            </w:r>
            <w:proofErr w:type="gramEnd"/>
            <w:r w:rsidRPr="00F93A70">
              <w:rPr>
                <w:rFonts w:ascii="Times New Roman" w:eastAsia="Times New Roman" w:hAnsi="Times New Roman"/>
                <w:color w:val="000000"/>
                <w:sz w:val="24"/>
                <w:highlight w:val="yellow"/>
                <w:lang w:val="ru-RU"/>
              </w:rPr>
              <w:t>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 -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 -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Письмо строчной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Я,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Дифференциция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 а - я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0355D">
              <w:rPr>
                <w:rFonts w:ascii="Times New Roman" w:eastAsia="Times New Roman" w:hAnsi="Times New Roman"/>
                <w:color w:val="000000"/>
                <w:sz w:val="24"/>
                <w:highlight w:val="yellow"/>
                <w:lang w:val="ru-RU"/>
              </w:rPr>
              <w:t>Письмо слов и предложений с буквами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 -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cочетаний ча-чу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буквой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сочетаний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-чу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AC6DC2" w:rsidP="00D53121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сочетаниями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-чу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,х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 и предложений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у - ю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7435D6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букв ц - ч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слов, предложений с буквами ц - ч -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ща, чу-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ща, чу -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в - ф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ь - ъ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Написание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ь,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всех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 русского алфавита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Преобразование печатного шрифта 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AC6DC2" w:rsidRDefault="007435D6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Упражнения по выработке каллиграфически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письма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с 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слов с буквами е, ё, ю,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о - ё, у - ю, а - я, э - е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 w:rsidP="00D1471F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заглавной буквы в словах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текстом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слов, 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Наша речь. Её значение в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людей. Язык и речь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 Текст и предложение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8" w:lineRule="auto"/>
              <w:ind w:left="156" w:right="288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 препинания в конце предложения: точка, 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вопосительный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D53121">
              <w:rPr>
                <w:lang w:val="ru-RU"/>
              </w:rPr>
              <w:br/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восклицательный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Диалог. Осознание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ситуации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общения: с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целью, с кем и где происходит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115. Речевой этикет: слова приветствия, прощания, извинения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116. Слово, предложение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единиц языка и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и слог. Деление слова на слоги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4" w:lineRule="auto"/>
              <w:ind w:left="576" w:righ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119. Перенос слов (простые случаи, без стечения согласных)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Слово как название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Слова, отвечающие на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"кто?", "что?"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признака предмета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Слова, отвечающие 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вопросы "какой?", "какая?", "какое?", "какие?"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Речевая ситуация: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обсуждение интересов и преодоление конфликтов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название действия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Слова, отвечающие 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"что делать?", "что сделать?"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Речевой этикет: ситуация </w:t>
            </w:r>
            <w:r w:rsidRPr="00D53121">
              <w:rPr>
                <w:lang w:val="ru-RU"/>
              </w:rPr>
              <w:br/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знакомства. Вежливые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 Слово, его значение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129. Роль слова в речи.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131. Работа со словарём.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Уточнение значения слова с помощью толкового словаря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Речевая ситуация: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интонации при общении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71" w:lineRule="auto"/>
              <w:ind w:left="576" w:right="115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 Восстановление деформированных предложений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 Списывание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/>
              <w:ind w:left="576" w:right="576" w:hanging="57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135. Звуки речи. Гласные и согласные звуки,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Гласные ударные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безударные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137. Наблюдение над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единообразным написанием буквы безударного гласного звука в одинаковой части (корне)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однокоренных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/>
              <w:ind w:left="156" w:right="144" w:hanging="15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Написание непроверяемой буквы безударного гласного звука в словах.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словарём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Твёрдые и мягкие согласные звуки и буквы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Буквы е, ё, ю, я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141. Буква Ь как показатель </w:t>
            </w:r>
            <w:r w:rsidRPr="00D53121">
              <w:rPr>
                <w:lang w:val="ru-RU"/>
              </w:rPr>
              <w:br/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согласного звука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и буквы, обозначающие согласные звуки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Звонкие и глухие согласные звуки, их различение.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Согласный звук [й']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[и]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144. Парные и непарные по глухости-звонкости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на конце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слов с буквой парного по глухост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и-</w:t>
            </w:r>
            <w:proofErr w:type="gramEnd"/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звонкости на конце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146. Речевая ситуация: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поздравление и вручение подарка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Шипящие согласные звуки [ж], [ш], [ч'], [щ']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148. Правило правописания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чк-чн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149. Орфоэпические нормы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произношения слов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Речевая ситуация: уточнение значения незнакомых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151. Отработка правил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152. Закрепление правил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6DC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153. Русский алфавит: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правильное название букв, знание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последовательности.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Заглавная буква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155. Правило правописания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буквы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156. Знакомство со словами,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близкими по значению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157. Повторение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отвечающих на вопросы "кто?", "что?"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158. Повторение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"какой?", "какая?", "какое?", "какие?"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Повторение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"что делать?", "что сделать?"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/>
              <w:ind w:left="156" w:hanging="15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предложения из набора форм слов.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предложениями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знаний о тексте и предложении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162. Составление краткого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по сюжетным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картинкам и наблюдениям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Промежуточная аттестация в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правописания орфограмм, изученных в 1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Итоговая работа за 1 класс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AC6DC2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78" w:line="220" w:lineRule="exact"/>
      </w:pPr>
    </w:p>
    <w:p w:rsidR="00AC6DC2" w:rsidRDefault="007435D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C6DC2" w:rsidRDefault="007435D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C6DC2" w:rsidRPr="00D53121" w:rsidRDefault="007435D6">
      <w:pPr>
        <w:autoSpaceDE w:val="0"/>
        <w:autoSpaceDN w:val="0"/>
        <w:spacing w:before="166" w:after="0" w:line="286" w:lineRule="auto"/>
        <w:ind w:right="216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1.Канакина В.П.;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 Русский язык. Учебник. 1 класс. /М.: Просвещение;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2011 г.;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2.Канакина В.П.;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 Русский язык. Методическое пособие. 1 класс./ М.: Просвещение; 2011 г.;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3.Канакина В.П. Русский язык. Рабочая тетрадь. 1 класс. / М.: Просвещение; 2011 г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lang w:val="ru-RU"/>
        </w:rPr>
        <w:br/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C6DC2" w:rsidRPr="00D53121" w:rsidRDefault="007435D6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1.Канакина В.П., Горецкий В.Г. Русский язык. Рабочие программы. 1-4 классы. / М.: Просвещение, 2011 г.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2.Канакина В.П. Русский язык. Тестовые задания. 1 класс. / М.: Просвещение, 2011 г.</w:t>
      </w:r>
    </w:p>
    <w:p w:rsidR="00AC6DC2" w:rsidRPr="00D53121" w:rsidRDefault="007435D6">
      <w:pPr>
        <w:autoSpaceDE w:val="0"/>
        <w:autoSpaceDN w:val="0"/>
        <w:spacing w:before="70" w:after="0" w:line="262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3.Ковригина Т.В. Русский язык: обучение грамоте (обучение письму), технологические карты, 1 класс / Издательство «Учитель»2013 год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C6DC2" w:rsidRPr="00D53121" w:rsidRDefault="007435D6">
      <w:pPr>
        <w:autoSpaceDE w:val="0"/>
        <w:autoSpaceDN w:val="0"/>
        <w:spacing w:before="166" w:after="0" w:line="271" w:lineRule="auto"/>
        <w:ind w:right="46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russkomu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yaziku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temu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situaciya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obscheniya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celi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D53121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obschenii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-2919316.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AC6DC2" w:rsidRPr="00D53121" w:rsidRDefault="007435D6">
      <w:pPr>
        <w:autoSpaceDE w:val="0"/>
        <w:autoSpaceDN w:val="0"/>
        <w:spacing w:before="406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russkii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/2022/02/08/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prezentatsiya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russkomu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teme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zaglavnaya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bukva</w:t>
      </w:r>
      <w:proofErr w:type="spellEnd"/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C6DC2" w:rsidRPr="00D53121" w:rsidRDefault="007435D6">
      <w:pPr>
        <w:autoSpaceDE w:val="0"/>
        <w:autoSpaceDN w:val="0"/>
        <w:spacing w:before="346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C6DC2" w:rsidRPr="00D53121" w:rsidRDefault="007435D6">
      <w:pPr>
        <w:autoSpaceDE w:val="0"/>
        <w:autoSpaceDN w:val="0"/>
        <w:spacing w:before="166" w:after="0" w:line="271" w:lineRule="auto"/>
        <w:ind w:right="892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доска.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Ноутбук.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AC6DC2" w:rsidRDefault="007435D6">
      <w:pPr>
        <w:autoSpaceDE w:val="0"/>
        <w:autoSpaceDN w:val="0"/>
        <w:spacing w:before="166" w:after="0" w:line="271" w:lineRule="auto"/>
        <w:ind w:right="8928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Классная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доска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Ноутбук.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Проектор</w:t>
      </w:r>
    </w:p>
    <w:p w:rsidR="00AC6DC2" w:rsidRDefault="00AC6DC2">
      <w:pPr>
        <w:sectPr w:rsidR="00AC6DC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435D6" w:rsidRDefault="007435D6"/>
    <w:sectPr w:rsidR="007435D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7179F"/>
    <w:rsid w:val="003C1896"/>
    <w:rsid w:val="007435D6"/>
    <w:rsid w:val="0078052A"/>
    <w:rsid w:val="009E6529"/>
    <w:rsid w:val="00AA1D8D"/>
    <w:rsid w:val="00AC6DC2"/>
    <w:rsid w:val="00B47730"/>
    <w:rsid w:val="00C357D6"/>
    <w:rsid w:val="00CB0664"/>
    <w:rsid w:val="00D0355D"/>
    <w:rsid w:val="00D1471F"/>
    <w:rsid w:val="00D53121"/>
    <w:rsid w:val="00E52BA6"/>
    <w:rsid w:val="00EA078B"/>
    <w:rsid w:val="00F93A7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EA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EA0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EA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EA0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DFD34-A9C5-40EF-9CDB-98FB18C9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9745</Words>
  <Characters>55553</Characters>
  <Application>Microsoft Office Word</Application>
  <DocSecurity>0</DocSecurity>
  <Lines>462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65168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Алсу</cp:lastModifiedBy>
  <cp:revision>15</cp:revision>
  <dcterms:created xsi:type="dcterms:W3CDTF">2013-12-23T23:15:00Z</dcterms:created>
  <dcterms:modified xsi:type="dcterms:W3CDTF">2023-01-31T13:08:00Z</dcterms:modified>
  <cp:category/>
</cp:coreProperties>
</file>