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A9" w:rsidRDefault="00660C11" w:rsidP="00EA1F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center"/>
        <w:rPr>
          <w:b/>
          <w:color w:val="000000"/>
          <w:sz w:val="32"/>
          <w:szCs w:val="32"/>
        </w:rPr>
      </w:pPr>
      <w:r w:rsidRPr="00660C11">
        <w:rPr>
          <w:b/>
          <w:color w:val="000000"/>
          <w:sz w:val="32"/>
          <w:szCs w:val="32"/>
        </w:rPr>
        <w:t xml:space="preserve">Эссе «Мин </w:t>
      </w:r>
      <w:r>
        <w:rPr>
          <w:b/>
          <w:color w:val="000000"/>
          <w:sz w:val="32"/>
          <w:szCs w:val="32"/>
        </w:rPr>
        <w:t>-</w:t>
      </w:r>
      <w:r w:rsidRPr="00660C11">
        <w:rPr>
          <w:b/>
          <w:color w:val="000000"/>
          <w:sz w:val="32"/>
          <w:szCs w:val="32"/>
        </w:rPr>
        <w:t xml:space="preserve"> татар тел укытучысы»</w:t>
      </w:r>
      <w:r>
        <w:rPr>
          <w:b/>
          <w:color w:val="000000"/>
          <w:sz w:val="32"/>
          <w:szCs w:val="32"/>
        </w:rPr>
        <w:t>.</w:t>
      </w:r>
    </w:p>
    <w:p w:rsidR="00660C11" w:rsidRPr="0051208B" w:rsidRDefault="00660C11" w:rsidP="00EA1F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tt-RU"/>
        </w:rPr>
      </w:pPr>
      <w:r w:rsidRPr="000D2486">
        <w:rPr>
          <w:color w:val="000000"/>
          <w:sz w:val="28"/>
          <w:szCs w:val="28"/>
        </w:rPr>
        <w:t xml:space="preserve">Минем </w:t>
      </w:r>
      <w:r w:rsidRPr="000D2486">
        <w:rPr>
          <w:color w:val="000000"/>
          <w:sz w:val="28"/>
          <w:szCs w:val="28"/>
          <w:lang w:val="tt-RU"/>
        </w:rPr>
        <w:t>өчен Туган тел –</w:t>
      </w:r>
      <w:r w:rsidR="00EA1FD1">
        <w:rPr>
          <w:color w:val="000000"/>
          <w:sz w:val="28"/>
          <w:szCs w:val="28"/>
          <w:lang w:val="tt-RU"/>
        </w:rPr>
        <w:t xml:space="preserve"> </w:t>
      </w:r>
      <w:r w:rsidRPr="000D2486">
        <w:rPr>
          <w:color w:val="000000"/>
          <w:sz w:val="28"/>
          <w:szCs w:val="28"/>
          <w:lang w:val="tt-RU"/>
        </w:rPr>
        <w:t>бишекл</w:t>
      </w:r>
      <w:r w:rsidR="0051208B">
        <w:rPr>
          <w:color w:val="000000"/>
          <w:sz w:val="28"/>
          <w:szCs w:val="28"/>
          <w:lang w:val="tt-RU"/>
        </w:rPr>
        <w:t xml:space="preserve">е тел </w:t>
      </w:r>
      <w:proofErr w:type="gramStart"/>
      <w:r w:rsidR="0051208B">
        <w:rPr>
          <w:color w:val="000000"/>
          <w:sz w:val="28"/>
          <w:szCs w:val="28"/>
          <w:lang w:val="tt-RU"/>
        </w:rPr>
        <w:t>ул</w:t>
      </w:r>
      <w:proofErr w:type="gramEnd"/>
      <w:r w:rsidR="0051208B">
        <w:rPr>
          <w:color w:val="000000"/>
          <w:sz w:val="28"/>
          <w:szCs w:val="28"/>
          <w:lang w:val="tt-RU"/>
        </w:rPr>
        <w:t>, балачакта әни җырлый б</w:t>
      </w:r>
      <w:r w:rsidRPr="000D2486">
        <w:rPr>
          <w:color w:val="000000"/>
          <w:sz w:val="28"/>
          <w:szCs w:val="28"/>
          <w:lang w:val="tt-RU"/>
        </w:rPr>
        <w:t>у тел белән</w:t>
      </w:r>
      <w:r w:rsidR="0051208B">
        <w:rPr>
          <w:color w:val="000000"/>
          <w:sz w:val="28"/>
          <w:szCs w:val="28"/>
          <w:lang w:val="tt-RU"/>
        </w:rPr>
        <w:t>. Аның белән</w:t>
      </w:r>
      <w:r w:rsidRPr="000D2486">
        <w:rPr>
          <w:color w:val="000000"/>
          <w:sz w:val="28"/>
          <w:szCs w:val="28"/>
          <w:lang w:val="tt-RU"/>
        </w:rPr>
        <w:t xml:space="preserve"> мин көн саен аралашам.</w:t>
      </w:r>
      <w:r w:rsidR="0051208B">
        <w:rPr>
          <w:color w:val="000000"/>
          <w:sz w:val="28"/>
          <w:szCs w:val="28"/>
          <w:lang w:val="tt-RU"/>
        </w:rPr>
        <w:t xml:space="preserve"> Бу телдә минем</w:t>
      </w:r>
      <w:r w:rsidRPr="000D2486">
        <w:rPr>
          <w:color w:val="000000"/>
          <w:sz w:val="28"/>
          <w:szCs w:val="28"/>
          <w:lang w:val="tt-RU"/>
        </w:rPr>
        <w:t xml:space="preserve"> балаларым, оныкларым сөйләшәчәк. Минем өчен  туган тел –ул татар теле һәм мин м</w:t>
      </w:r>
      <w:r w:rsidR="000D2486" w:rsidRPr="000D2486">
        <w:rPr>
          <w:color w:val="000000"/>
          <w:sz w:val="28"/>
          <w:szCs w:val="28"/>
          <w:lang w:val="tt-RU"/>
        </w:rPr>
        <w:t>он</w:t>
      </w:r>
      <w:r w:rsidR="0051208B">
        <w:rPr>
          <w:color w:val="000000"/>
          <w:sz w:val="28"/>
          <w:szCs w:val="28"/>
          <w:lang w:val="tt-RU"/>
        </w:rPr>
        <w:t>ың белән горурланам, чөнки татар теле шундый матур, бай һәм шигъри сүз!</w:t>
      </w:r>
    </w:p>
    <w:p w:rsidR="003B59A6" w:rsidRPr="00FC7FC3" w:rsidRDefault="000D2486" w:rsidP="00EA1F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tt-RU"/>
        </w:rPr>
      </w:pPr>
      <w:r w:rsidRPr="000D2486">
        <w:rPr>
          <w:color w:val="000000"/>
          <w:sz w:val="28"/>
          <w:szCs w:val="28"/>
          <w:lang w:val="tt-RU"/>
        </w:rPr>
        <w:t>Мин укыту</w:t>
      </w:r>
      <w:r w:rsidR="0051208B">
        <w:rPr>
          <w:color w:val="000000"/>
          <w:sz w:val="28"/>
          <w:szCs w:val="28"/>
          <w:lang w:val="tt-RU"/>
        </w:rPr>
        <w:t>чы</w:t>
      </w:r>
      <w:r w:rsidRPr="000D2486">
        <w:rPr>
          <w:color w:val="000000"/>
          <w:sz w:val="28"/>
          <w:szCs w:val="28"/>
          <w:lang w:val="tt-RU"/>
        </w:rPr>
        <w:t>, татар тел</w:t>
      </w:r>
      <w:r w:rsidR="0051208B">
        <w:rPr>
          <w:color w:val="000000"/>
          <w:sz w:val="28"/>
          <w:szCs w:val="28"/>
          <w:lang w:val="tt-RU"/>
        </w:rPr>
        <w:t>е</w:t>
      </w:r>
      <w:r w:rsidRPr="000D2486">
        <w:rPr>
          <w:color w:val="000000"/>
          <w:sz w:val="28"/>
          <w:szCs w:val="28"/>
          <w:lang w:val="tt-RU"/>
        </w:rPr>
        <w:t xml:space="preserve"> һәм әдәбият укытучысы булдым.</w:t>
      </w:r>
      <w:r w:rsidR="00FC7FC3">
        <w:rPr>
          <w:color w:val="000000"/>
          <w:sz w:val="28"/>
          <w:szCs w:val="28"/>
          <w:lang w:val="tt-RU"/>
        </w:rPr>
        <w:t xml:space="preserve"> Туган телем минемөчен призма булып тора, аннан аша мин дөньяга карыйм. Туган тел тавышлары – ул гаҗәеп яңгыраш, ул тирә-юньдә кеше туганыннан яңгырый. Минем өчен ата-бабаларыбызның данлыклы теленнән татлырак тел юк. Безнең  - укытучылар алдындагы җитди бурыч: укучыларны дөрес итеп сөйләшергә, үз фикереңне дөрес итеп белдерергә өйрәтү.</w:t>
      </w:r>
    </w:p>
    <w:p w:rsidR="003B59A6" w:rsidRDefault="000D2486" w:rsidP="00EA1F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 w:rsidRPr="000D2486">
        <w:rPr>
          <w:sz w:val="28"/>
          <w:szCs w:val="28"/>
          <w:lang w:val="tt-RU"/>
        </w:rPr>
        <w:t xml:space="preserve">Туган тел –ул халыкның </w:t>
      </w:r>
      <w:r>
        <w:rPr>
          <w:sz w:val="28"/>
          <w:szCs w:val="28"/>
          <w:lang w:val="tt-RU"/>
        </w:rPr>
        <w:t xml:space="preserve">бер өлеше, ул безнең </w:t>
      </w:r>
      <w:r w:rsidR="003B59A6">
        <w:rPr>
          <w:sz w:val="28"/>
          <w:szCs w:val="28"/>
          <w:lang w:val="tt-RU"/>
        </w:rPr>
        <w:t>тирә-юн</w:t>
      </w:r>
      <w:r w:rsidR="003B59A6" w:rsidRPr="003B59A6">
        <w:rPr>
          <w:sz w:val="28"/>
          <w:szCs w:val="28"/>
          <w:lang w:val="tt-RU"/>
        </w:rPr>
        <w:t>ь</w:t>
      </w:r>
      <w:r w:rsidR="003B59A6">
        <w:rPr>
          <w:sz w:val="28"/>
          <w:szCs w:val="28"/>
          <w:lang w:val="tt-RU"/>
        </w:rPr>
        <w:t>дәге бер кисәк, кеше туа һәм үсә торган гаиләләр</w:t>
      </w:r>
      <w:r w:rsidR="002F3FE7">
        <w:rPr>
          <w:sz w:val="28"/>
          <w:szCs w:val="28"/>
          <w:lang w:val="tt-RU"/>
        </w:rPr>
        <w:t xml:space="preserve"> </w:t>
      </w:r>
      <w:r w:rsidR="003B59A6">
        <w:rPr>
          <w:sz w:val="28"/>
          <w:szCs w:val="28"/>
          <w:lang w:val="tt-RU"/>
        </w:rPr>
        <w:t>-</w:t>
      </w:r>
      <w:r w:rsidR="002F3FE7">
        <w:rPr>
          <w:sz w:val="28"/>
          <w:szCs w:val="28"/>
          <w:lang w:val="tt-RU"/>
        </w:rPr>
        <w:t xml:space="preserve"> </w:t>
      </w:r>
      <w:r w:rsidR="003B59A6">
        <w:rPr>
          <w:sz w:val="28"/>
          <w:szCs w:val="28"/>
          <w:lang w:val="tt-RU"/>
        </w:rPr>
        <w:t>ул беренче чиратта һәр кешенең бер өлеше. Туган телем – татар телем ул, мин аның белән бик горурланам</w:t>
      </w:r>
      <w:r w:rsidR="00FF5232">
        <w:rPr>
          <w:sz w:val="28"/>
          <w:szCs w:val="28"/>
          <w:lang w:val="tt-RU"/>
        </w:rPr>
        <w:t>. Туган телемдә иң матур, көчле халык сөйләшә.</w:t>
      </w:r>
    </w:p>
    <w:p w:rsidR="00FF5232" w:rsidRDefault="002F3FE7" w:rsidP="00EA1F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Минем эшләгән барлык эшләрем, барысы да: минем максатым, минем хыялым – татар тел укытучысы булырга.  Рәхмәт</w:t>
      </w:r>
      <w:r w:rsidR="00FF5232">
        <w:rPr>
          <w:sz w:val="28"/>
          <w:szCs w:val="28"/>
          <w:lang w:val="tt-RU"/>
        </w:rPr>
        <w:t>, ул тормышка ашты.</w:t>
      </w:r>
      <w:r>
        <w:rPr>
          <w:sz w:val="28"/>
          <w:szCs w:val="28"/>
          <w:lang w:val="tt-RU"/>
        </w:rPr>
        <w:t xml:space="preserve"> </w:t>
      </w:r>
      <w:r w:rsidR="00FF5232">
        <w:rPr>
          <w:sz w:val="28"/>
          <w:szCs w:val="28"/>
          <w:lang w:val="tt-RU"/>
        </w:rPr>
        <w:t>Рәхмәт, мин аны булдыра алдым. Ихтирам һәм мәхәббәт белән мин бу фәнне кечкенәдән үк</w:t>
      </w:r>
      <w:r>
        <w:rPr>
          <w:sz w:val="28"/>
          <w:szCs w:val="28"/>
          <w:lang w:val="tt-RU"/>
        </w:rPr>
        <w:t xml:space="preserve"> өйрәндем</w:t>
      </w:r>
      <w:r w:rsidR="00FF5232">
        <w:rPr>
          <w:sz w:val="28"/>
          <w:szCs w:val="28"/>
          <w:lang w:val="tt-RU"/>
        </w:rPr>
        <w:t>. Хәзер үз белемемне укучыларга биреп</w:t>
      </w:r>
      <w:r w:rsidR="00494EEA">
        <w:rPr>
          <w:sz w:val="28"/>
          <w:szCs w:val="28"/>
          <w:lang w:val="tt-RU"/>
        </w:rPr>
        <w:t xml:space="preserve"> мин яңадан үзем өчен яңалыклар ачам.</w:t>
      </w:r>
    </w:p>
    <w:p w:rsidR="00494EEA" w:rsidRDefault="00494EEA" w:rsidP="00EA1F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озын юл, урыны белән бик авыр, күтәрелеш һәм егылу белән мине нәк</w:t>
      </w:r>
      <w:r w:rsidRPr="00494EEA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 яраткан һөнәремә алып барды. Ә хәзер мин укучыларга үзләрен табарга ярдәм итәм</w:t>
      </w:r>
      <w:r w:rsidR="00C72A09">
        <w:rPr>
          <w:sz w:val="28"/>
          <w:szCs w:val="28"/>
          <w:lang w:val="tt-RU"/>
        </w:rPr>
        <w:t>.</w:t>
      </w:r>
      <w:r w:rsidR="00B5618E">
        <w:rPr>
          <w:sz w:val="28"/>
          <w:szCs w:val="28"/>
          <w:lang w:val="tt-RU"/>
        </w:rPr>
        <w:t xml:space="preserve"> </w:t>
      </w:r>
      <w:r w:rsidR="00C72A09">
        <w:rPr>
          <w:sz w:val="28"/>
          <w:szCs w:val="28"/>
          <w:lang w:val="tt-RU"/>
        </w:rPr>
        <w:t>Алда булачак күп төрле шәһәрләр, җирләр, кешеләр әмма</w:t>
      </w:r>
      <w:r w:rsidR="00B5618E">
        <w:rPr>
          <w:sz w:val="28"/>
          <w:szCs w:val="28"/>
          <w:lang w:val="tt-RU"/>
        </w:rPr>
        <w:t xml:space="preserve"> </w:t>
      </w:r>
      <w:r w:rsidR="00C72A09">
        <w:rPr>
          <w:sz w:val="28"/>
          <w:szCs w:val="28"/>
          <w:lang w:val="tt-RU"/>
        </w:rPr>
        <w:t>- туган илгә,</w:t>
      </w:r>
      <w:r w:rsidR="00B5618E">
        <w:rPr>
          <w:sz w:val="28"/>
          <w:szCs w:val="28"/>
          <w:lang w:val="tt-RU"/>
        </w:rPr>
        <w:t xml:space="preserve"> </w:t>
      </w:r>
      <w:r w:rsidR="00C72A09">
        <w:rPr>
          <w:sz w:val="28"/>
          <w:szCs w:val="28"/>
          <w:lang w:val="tt-RU"/>
        </w:rPr>
        <w:t xml:space="preserve">телгә мәхәббәт һәрвакыт безнең хәтеребездә сакланачак. </w:t>
      </w:r>
    </w:p>
    <w:p w:rsidR="002B7642" w:rsidRDefault="00C72A09" w:rsidP="0048301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 йөрәгем белән мин һәркемгә</w:t>
      </w:r>
      <w:r w:rsidR="00B5618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- туган  телгә карата</w:t>
      </w:r>
      <w:r w:rsidR="00D51D0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хөрмәт</w:t>
      </w:r>
      <w:r w:rsidR="00D51D0C" w:rsidRPr="00D51D0C">
        <w:rPr>
          <w:sz w:val="28"/>
          <w:szCs w:val="28"/>
          <w:lang w:val="tt-RU"/>
        </w:rPr>
        <w:t xml:space="preserve"> </w:t>
      </w:r>
      <w:r w:rsidR="00B5618E">
        <w:rPr>
          <w:sz w:val="28"/>
          <w:szCs w:val="28"/>
          <w:lang w:val="tt-RU"/>
        </w:rPr>
        <w:t xml:space="preserve">һәм мәхәббәт </w:t>
      </w:r>
      <w:r w:rsidR="00D51D0C">
        <w:rPr>
          <w:sz w:val="28"/>
          <w:szCs w:val="28"/>
          <w:lang w:val="tt-RU"/>
        </w:rPr>
        <w:t xml:space="preserve">хисләрен </w:t>
      </w:r>
      <w:r w:rsidR="00140406">
        <w:rPr>
          <w:sz w:val="28"/>
          <w:szCs w:val="28"/>
          <w:lang w:val="tt-RU"/>
        </w:rPr>
        <w:t xml:space="preserve">сеңдерергә тырышам. </w:t>
      </w:r>
      <w:r w:rsidR="00DC3AF5">
        <w:rPr>
          <w:sz w:val="28"/>
          <w:szCs w:val="28"/>
          <w:lang w:val="tt-RU"/>
        </w:rPr>
        <w:t xml:space="preserve"> </w:t>
      </w:r>
      <w:r w:rsidR="00B5618E">
        <w:rPr>
          <w:sz w:val="28"/>
          <w:szCs w:val="28"/>
          <w:lang w:val="tt-RU"/>
        </w:rPr>
        <w:t xml:space="preserve">Мин һәрвакыт уңай </w:t>
      </w:r>
      <w:r w:rsidR="002B7642">
        <w:rPr>
          <w:sz w:val="28"/>
          <w:szCs w:val="28"/>
          <w:lang w:val="tt-RU"/>
        </w:rPr>
        <w:t>нәтиҗәләр күреүм белән бәхетле</w:t>
      </w:r>
      <w:r w:rsidR="00B5618E">
        <w:rPr>
          <w:sz w:val="28"/>
          <w:szCs w:val="28"/>
          <w:lang w:val="tt-RU"/>
        </w:rPr>
        <w:t>:</w:t>
      </w:r>
      <w:r w:rsidR="007407EB">
        <w:rPr>
          <w:sz w:val="28"/>
          <w:szCs w:val="28"/>
          <w:lang w:val="tt-RU"/>
        </w:rPr>
        <w:t xml:space="preserve"> Абубакирова Элина  татар әдәбиятыннан  бөтенроссия мәктәп укучылары олимпиадасының регионал</w:t>
      </w:r>
      <w:r w:rsidR="007407EB" w:rsidRPr="007407EB">
        <w:rPr>
          <w:sz w:val="28"/>
          <w:szCs w:val="28"/>
          <w:lang w:val="tt-RU"/>
        </w:rPr>
        <w:t>ь</w:t>
      </w:r>
      <w:r w:rsidR="007407EB">
        <w:rPr>
          <w:sz w:val="28"/>
          <w:szCs w:val="28"/>
          <w:lang w:val="tt-RU"/>
        </w:rPr>
        <w:t xml:space="preserve"> этабы призеры.</w:t>
      </w:r>
      <w:r w:rsidR="00F80C9B">
        <w:rPr>
          <w:sz w:val="28"/>
          <w:szCs w:val="28"/>
          <w:lang w:val="tt-RU"/>
        </w:rPr>
        <w:t xml:space="preserve"> </w:t>
      </w:r>
      <w:r w:rsidR="00F80C9B">
        <w:rPr>
          <w:rFonts w:eastAsia="SimSun"/>
          <w:kern w:val="1"/>
          <w:sz w:val="28"/>
          <w:szCs w:val="28"/>
          <w:lang w:val="tt-RU" w:eastAsia="ar-SA"/>
        </w:rPr>
        <w:t>“Таң йолдызы”-2021 конкурсында, “ Россия телләре” бәтенроссия ак</w:t>
      </w:r>
      <w:r w:rsidR="00F80C9B" w:rsidRPr="0048301B">
        <w:rPr>
          <w:rFonts w:eastAsia="SimSun"/>
          <w:kern w:val="1"/>
          <w:sz w:val="28"/>
          <w:szCs w:val="28"/>
          <w:lang w:val="tt-RU" w:eastAsia="ar-SA"/>
        </w:rPr>
        <w:t>ц</w:t>
      </w:r>
      <w:r w:rsidR="00F80C9B">
        <w:rPr>
          <w:rFonts w:eastAsia="SimSun"/>
          <w:kern w:val="1"/>
          <w:sz w:val="28"/>
          <w:szCs w:val="28"/>
          <w:lang w:val="tt-RU" w:eastAsia="ar-SA"/>
        </w:rPr>
        <w:t>иясе</w:t>
      </w:r>
      <w:r w:rsidR="0048301B">
        <w:rPr>
          <w:rFonts w:eastAsia="SimSun"/>
          <w:kern w:val="1"/>
          <w:sz w:val="28"/>
          <w:szCs w:val="28"/>
          <w:lang w:val="tt-RU" w:eastAsia="ar-SA"/>
        </w:rPr>
        <w:t xml:space="preserve">ндә, </w:t>
      </w:r>
      <w:r w:rsidR="0048301B">
        <w:rPr>
          <w:rFonts w:eastAsia="SimSun"/>
          <w:kern w:val="1"/>
          <w:sz w:val="28"/>
          <w:szCs w:val="28"/>
          <w:lang w:val="tt-RU" w:eastAsia="ar-SA"/>
        </w:rPr>
        <w:lastRenderedPageBreak/>
        <w:t>“Без Тукайлы халык”, “Сөйләшәбез төрле телләрдә, аңлашабыз дуслык телендә” һ.б конкурсларында балалар белән актив катнашабыз.</w:t>
      </w:r>
    </w:p>
    <w:p w:rsidR="002B7642" w:rsidRDefault="002B7642" w:rsidP="00EA1F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“Минем к</w:t>
      </w:r>
      <w:r w:rsidR="00B5618E">
        <w:rPr>
          <w:sz w:val="28"/>
          <w:szCs w:val="28"/>
          <w:lang w:val="tt-RU"/>
        </w:rPr>
        <w:t xml:space="preserve">ечкенә Ватаным –мәктәп- ул һәрвакыт </w:t>
      </w:r>
      <w:r>
        <w:rPr>
          <w:sz w:val="28"/>
          <w:szCs w:val="28"/>
          <w:lang w:val="tt-RU"/>
        </w:rPr>
        <w:t>йөрәгемнең бер кисәге</w:t>
      </w:r>
      <w:r w:rsidR="00B5618E">
        <w:rPr>
          <w:sz w:val="28"/>
          <w:szCs w:val="28"/>
          <w:lang w:val="tt-RU"/>
        </w:rPr>
        <w:t xml:space="preserve"> булып тора.</w:t>
      </w:r>
    </w:p>
    <w:p w:rsidR="002B7642" w:rsidRDefault="002B7642" w:rsidP="00EA1F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үз һөнәремне яратам. Мин татар тел һәм әдәбият укытучысы булуым  белән горурланам.</w:t>
      </w:r>
      <w:r w:rsidR="0075354C">
        <w:rPr>
          <w:sz w:val="28"/>
          <w:szCs w:val="28"/>
          <w:lang w:val="tt-RU"/>
        </w:rPr>
        <w:t xml:space="preserve"> </w:t>
      </w:r>
    </w:p>
    <w:p w:rsidR="0075354C" w:rsidRDefault="0075354C" w:rsidP="00EA1F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tt-RU"/>
        </w:rPr>
      </w:pPr>
    </w:p>
    <w:p w:rsidR="0075354C" w:rsidRDefault="0075354C" w:rsidP="00EA1F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tt-RU"/>
        </w:rPr>
      </w:pPr>
    </w:p>
    <w:p w:rsidR="0075354C" w:rsidRPr="00EA1FD1" w:rsidRDefault="0075354C" w:rsidP="0075354C">
      <w:pPr>
        <w:pageBreakBefore/>
        <w:suppressAutoHyphens/>
        <w:spacing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6305A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lastRenderedPageBreak/>
        <w:t>Эссе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на тему «Я - учитель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tt-RU" w:eastAsia="ar-SA"/>
        </w:rPr>
        <w:t>родного</w:t>
      </w:r>
      <w:r w:rsidRPr="006305A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языка»</w:t>
      </w:r>
    </w:p>
    <w:p w:rsidR="0075354C" w:rsidRPr="006305A9" w:rsidRDefault="0075354C" w:rsidP="0075354C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305A9">
        <w:rPr>
          <w:color w:val="000000"/>
          <w:sz w:val="28"/>
          <w:szCs w:val="28"/>
        </w:rPr>
        <w:t>Для меня родной язык - это язык колыбельной, которую в детстве мне пела мама. Это язык, которым я общаюсь каждый день. Это язык, на котором будут говорить мои дети и внуки. Ро</w:t>
      </w:r>
      <w:r>
        <w:rPr>
          <w:color w:val="000000"/>
          <w:sz w:val="28"/>
          <w:szCs w:val="28"/>
        </w:rPr>
        <w:t xml:space="preserve">дным для меня </w:t>
      </w:r>
      <w:proofErr w:type="gramStart"/>
      <w:r>
        <w:rPr>
          <w:color w:val="000000"/>
          <w:sz w:val="28"/>
          <w:szCs w:val="28"/>
        </w:rPr>
        <w:t>является татарский</w:t>
      </w:r>
      <w:r w:rsidRPr="006305A9">
        <w:rPr>
          <w:color w:val="000000"/>
          <w:sz w:val="28"/>
          <w:szCs w:val="28"/>
        </w:rPr>
        <w:t xml:space="preserve"> и я этим горжусь</w:t>
      </w:r>
      <w:proofErr w:type="gramEnd"/>
      <w:r w:rsidRPr="006305A9">
        <w:rPr>
          <w:color w:val="000000"/>
          <w:sz w:val="28"/>
          <w:szCs w:val="28"/>
        </w:rPr>
        <w:t>, потому что име</w:t>
      </w:r>
      <w:r>
        <w:rPr>
          <w:color w:val="000000"/>
          <w:sz w:val="28"/>
          <w:szCs w:val="28"/>
        </w:rPr>
        <w:t>нно эта речь такая благозвучная, богатая и поэтическая</w:t>
      </w:r>
      <w:r w:rsidRPr="006305A9">
        <w:rPr>
          <w:color w:val="000000"/>
          <w:sz w:val="28"/>
          <w:szCs w:val="28"/>
        </w:rPr>
        <w:t>!</w:t>
      </w:r>
    </w:p>
    <w:p w:rsidR="0075354C" w:rsidRDefault="0075354C" w:rsidP="0075354C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305A9">
        <w:rPr>
          <w:color w:val="000000"/>
          <w:sz w:val="28"/>
          <w:szCs w:val="28"/>
        </w:rPr>
        <w:t>Я стала учителем, имен</w:t>
      </w:r>
      <w:r>
        <w:rPr>
          <w:color w:val="000000"/>
          <w:sz w:val="28"/>
          <w:szCs w:val="28"/>
        </w:rPr>
        <w:t>но учителем родного (татарского</w:t>
      </w:r>
      <w:r w:rsidRPr="006305A9">
        <w:rPr>
          <w:color w:val="000000"/>
          <w:sz w:val="28"/>
          <w:szCs w:val="28"/>
        </w:rPr>
        <w:t>) языка</w:t>
      </w:r>
      <w:r w:rsidRPr="005303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литературы</w:t>
      </w:r>
      <w:r w:rsidRPr="006305A9">
        <w:rPr>
          <w:color w:val="000000"/>
          <w:sz w:val="28"/>
          <w:szCs w:val="28"/>
        </w:rPr>
        <w:t>. Родной язык для меня является призмой, через которую смотрю на мир. Звуки родного языка – это то - дивное звучание, которое окружает человека с самого рождения. Нет слаще мелодии для меня, чем звуки языка-языка наших славных предков. И перед нами, учителями, стоит серьезнейшая проблема: научить учащихся говорить и правильно выразить свою мысль на родном языке.</w:t>
      </w:r>
    </w:p>
    <w:p w:rsidR="0075354C" w:rsidRPr="00EA1FD1" w:rsidRDefault="0075354C" w:rsidP="0075354C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305A9">
        <w:rPr>
          <w:rFonts w:eastAsia="SimSun"/>
          <w:kern w:val="1"/>
          <w:sz w:val="28"/>
          <w:szCs w:val="28"/>
          <w:lang w:eastAsia="ar-SA"/>
        </w:rPr>
        <w:t xml:space="preserve">Родной язык – это частичка народа, который окружает нас, это частичка семьи, где рождается и растет человек, это частичка, прежде всего, каждого из нас. Мой родной язык – это татарский, и я этим очень горжусь. Именно на этом, родном для меня языке, говорит самый прекрасный, сильный народ.  </w:t>
      </w:r>
    </w:p>
    <w:p w:rsidR="0075354C" w:rsidRPr="006305A9" w:rsidRDefault="0075354C" w:rsidP="0075354C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6305A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Всё, что я делала, всё к чему шла, моя цель, моя мечта – быть учителем моего родного языка. Спасибо, что она осуществилась. Спасибо, что я смогла. С уважением и любовью, с особым подходом я изучала этот предмет с малых лет и до сих пор, сейчас, отдавая свои знания ученикам, я вновь и вновь открываю для себя новое в науке под названием «татарский язык».</w:t>
      </w:r>
    </w:p>
    <w:p w:rsidR="0075354C" w:rsidRPr="00F95685" w:rsidRDefault="0075354C" w:rsidP="0075354C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tt-RU" w:eastAsia="ar-SA"/>
        </w:rPr>
      </w:pPr>
      <w:r w:rsidRPr="006305A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Мой длинный путь, местами очень трудный, с подъемами и падениями вел меня именно к моей любимой профессии. Я горда тем, что я ее прошла и теперь помогаю ученикам найти самих себя. </w:t>
      </w:r>
      <w:proofErr w:type="gramStart"/>
      <w:r w:rsidRPr="006305A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Впер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еди будет много разных городов,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tt-RU" w:eastAsia="ar-SA"/>
        </w:rPr>
        <w:t xml:space="preserve"> </w:t>
      </w:r>
      <w:r w:rsidRPr="006305A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местностей, людей, но любовь к родному - к родному татарскому языку всегда будет храниться в нашей памяти и сердцах.</w:t>
      </w:r>
      <w:proofErr w:type="gramEnd"/>
      <w:r w:rsidRPr="006305A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Всем сердцем я стараюсь вселить в каждого – уважение и любовь к родному языку. И </w:t>
      </w:r>
      <w:proofErr w:type="gramStart"/>
      <w:r w:rsidRPr="006305A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счастлива</w:t>
      </w:r>
      <w:proofErr w:type="gramEnd"/>
      <w:r w:rsidRPr="006305A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что всегд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 вижу положительные результаты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tt-RU" w:eastAsia="ar-SA"/>
        </w:rPr>
        <w:t xml:space="preserve">: Абубакирова Элина Б.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tt-RU" w:eastAsia="ar-SA"/>
        </w:rPr>
        <w:lastRenderedPageBreak/>
        <w:t>Призер региогального этапа всероссийской олимпиады школьников по татарской литературе. Участники областного конкурса детского творчества тюркоязычных народов “Таң йолдызы”-2021, Всероссийской акции “Родные языки России”, Всероссийского конкурса чтецов “Без Тукайлы халык”, “Сөйләшәбез төрле телләрдә, аңлашабыз дуслык телендә” и др.</w:t>
      </w:r>
    </w:p>
    <w:p w:rsidR="0075354C" w:rsidRPr="006305A9" w:rsidRDefault="0075354C" w:rsidP="0075354C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6305A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«Моя маленькая Родина — школа - всегда будет самой сокровенной частичкой моего сердца. Здесь у меня появилась возможность раскрыть свой талант и найти себя...»  </w:t>
      </w:r>
    </w:p>
    <w:p w:rsidR="0075354C" w:rsidRPr="00EA1FD1" w:rsidRDefault="0075354C" w:rsidP="0075354C">
      <w:pPr>
        <w:suppressAutoHyphens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Я люблю свою профессию. Я горжусь</w:t>
      </w:r>
      <w:r w:rsidRPr="006305A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тем,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что я Учитель Татарского Языка и Литературы.</w:t>
      </w:r>
    </w:p>
    <w:p w:rsidR="0075354C" w:rsidRPr="0075354C" w:rsidRDefault="0075354C" w:rsidP="0075354C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75354C" w:rsidRPr="0075354C" w:rsidRDefault="0075354C" w:rsidP="00EA1F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75354C" w:rsidRPr="0075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82"/>
    <w:rsid w:val="00070882"/>
    <w:rsid w:val="000D2486"/>
    <w:rsid w:val="00140406"/>
    <w:rsid w:val="002B7642"/>
    <w:rsid w:val="002F3FE7"/>
    <w:rsid w:val="003B59A6"/>
    <w:rsid w:val="0048301B"/>
    <w:rsid w:val="00494EEA"/>
    <w:rsid w:val="004C5E46"/>
    <w:rsid w:val="0051208B"/>
    <w:rsid w:val="00530390"/>
    <w:rsid w:val="006305A9"/>
    <w:rsid w:val="00660C11"/>
    <w:rsid w:val="007407EB"/>
    <w:rsid w:val="0075354C"/>
    <w:rsid w:val="0098035D"/>
    <w:rsid w:val="00B5618E"/>
    <w:rsid w:val="00C72A09"/>
    <w:rsid w:val="00CD62D1"/>
    <w:rsid w:val="00D51D0C"/>
    <w:rsid w:val="00DC3AF5"/>
    <w:rsid w:val="00EA1FD1"/>
    <w:rsid w:val="00F80C9B"/>
    <w:rsid w:val="00F95685"/>
    <w:rsid w:val="00FC7FC3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9</cp:revision>
  <cp:lastPrinted>2021-11-30T11:26:00Z</cp:lastPrinted>
  <dcterms:created xsi:type="dcterms:W3CDTF">2021-11-30T05:32:00Z</dcterms:created>
  <dcterms:modified xsi:type="dcterms:W3CDTF">2021-11-30T19:51:00Z</dcterms:modified>
</cp:coreProperties>
</file>