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6A1" w:rsidRDefault="00FC66A1" w:rsidP="00FC6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FC66A1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User\Pictures\2020-11-02 5\5 0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1-02 5\5 02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6A1" w:rsidRDefault="00FC66A1" w:rsidP="00FC6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:rsidR="00FC66A1" w:rsidRPr="00FC66A1" w:rsidRDefault="00FC66A1" w:rsidP="00FC66A1">
      <w:pPr>
        <w:tabs>
          <w:tab w:val="left" w:pos="112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66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Аннотация к рабочим программам по химии 10 – 11 класс.</w:t>
      </w:r>
    </w:p>
    <w:p w:rsidR="00FC66A1" w:rsidRPr="00FC66A1" w:rsidRDefault="00FC66A1" w:rsidP="00FC66A1">
      <w:pPr>
        <w:tabs>
          <w:tab w:val="left" w:pos="11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программы по химии 10-11 класс составлены на </w:t>
      </w:r>
      <w:proofErr w:type="gramStart"/>
      <w:r w:rsidRPr="00FC66A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  следующих</w:t>
      </w:r>
      <w:proofErr w:type="gramEnd"/>
      <w:r w:rsidRPr="00FC6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нормативно-правовых документов: </w:t>
      </w:r>
    </w:p>
    <w:p w:rsidR="00FC66A1" w:rsidRPr="00FC66A1" w:rsidRDefault="00FC66A1" w:rsidP="00FC66A1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Times New Roman"/>
          <w:b/>
        </w:rPr>
      </w:pPr>
      <w:r w:rsidRPr="00FC66A1">
        <w:rPr>
          <w:rFonts w:ascii="Times New Roman" w:eastAsia="Calibri" w:hAnsi="Times New Roman" w:cs="Times New Roman"/>
          <w:sz w:val="24"/>
          <w:szCs w:val="24"/>
        </w:rPr>
        <w:t>Закон Российской Федерации «Об образовании в Российской Федерации» от 29.12.2012 № 273(в редакции от 26.07.2019);</w:t>
      </w:r>
    </w:p>
    <w:p w:rsidR="00FC66A1" w:rsidRPr="00FC66A1" w:rsidRDefault="00FC66A1" w:rsidP="00FC66A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6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Минобразования России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(в редакции от 07.06.2017);</w:t>
      </w:r>
    </w:p>
    <w:p w:rsidR="00FC66A1" w:rsidRPr="00FC66A1" w:rsidRDefault="00FC66A1" w:rsidP="00FC66A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6A1">
        <w:rPr>
          <w:rFonts w:ascii="Times New Roman" w:eastAsia="Calibri" w:hAnsi="Times New Roman" w:cs="Times New Roman"/>
          <w:sz w:val="24"/>
          <w:szCs w:val="24"/>
        </w:rPr>
        <w:t>Примерная программа среднего общего образования по химии (базовый уровень)</w:t>
      </w:r>
    </w:p>
    <w:p w:rsidR="00FC66A1" w:rsidRPr="00FC66A1" w:rsidRDefault="00FC66A1" w:rsidP="00FC66A1">
      <w:pPr>
        <w:spacing w:after="0" w:line="276" w:lineRule="auto"/>
        <w:ind w:left="170" w:right="113"/>
        <w:jc w:val="both"/>
        <w:rPr>
          <w:rFonts w:ascii="Times New Roman" w:eastAsia="Times New Roman" w:hAnsi="Times New Roman" w:cs="Times New Roman"/>
          <w:lang w:eastAsia="ru-RU"/>
        </w:rPr>
      </w:pPr>
      <w:r w:rsidRPr="00FC66A1">
        <w:rPr>
          <w:rFonts w:ascii="Times New Roman" w:eastAsia="Calibri" w:hAnsi="Times New Roman" w:cs="Times New Roman"/>
          <w:sz w:val="24"/>
          <w:szCs w:val="24"/>
        </w:rPr>
        <w:t xml:space="preserve">Учебный </w:t>
      </w:r>
      <w:r w:rsidR="00E2749D">
        <w:rPr>
          <w:rFonts w:ascii="Times New Roman" w:eastAsia="Times New Roman" w:hAnsi="Times New Roman" w:cs="Times New Roman"/>
          <w:lang w:eastAsia="ru-RU"/>
        </w:rPr>
        <w:t xml:space="preserve">план МАОУ </w:t>
      </w:r>
      <w:proofErr w:type="spellStart"/>
      <w:r w:rsidR="00E2749D">
        <w:rPr>
          <w:rFonts w:ascii="Times New Roman" w:eastAsia="Times New Roman" w:hAnsi="Times New Roman" w:cs="Times New Roman"/>
          <w:lang w:eastAsia="ru-RU"/>
        </w:rPr>
        <w:t>Бегишевской</w:t>
      </w:r>
      <w:proofErr w:type="spellEnd"/>
      <w:r w:rsidRPr="00FC66A1">
        <w:rPr>
          <w:rFonts w:ascii="Times New Roman" w:eastAsia="Times New Roman" w:hAnsi="Times New Roman" w:cs="Times New Roman"/>
          <w:lang w:eastAsia="ru-RU"/>
        </w:rPr>
        <w:t xml:space="preserve"> СОШ  </w:t>
      </w:r>
      <w:bookmarkStart w:id="0" w:name="_GoBack"/>
      <w:bookmarkEnd w:id="0"/>
    </w:p>
    <w:p w:rsidR="00FC66A1" w:rsidRPr="00FC66A1" w:rsidRDefault="00FC66A1" w:rsidP="00FC66A1">
      <w:pPr>
        <w:spacing w:after="0" w:line="276" w:lineRule="auto"/>
        <w:ind w:left="170" w:right="113"/>
        <w:jc w:val="both"/>
        <w:rPr>
          <w:rFonts w:ascii="Times New Roman" w:eastAsia="Times New Roman" w:hAnsi="Times New Roman" w:cs="Times New Roman"/>
          <w:sz w:val="26"/>
          <w:szCs w:val="26"/>
          <w:lang w:val="tt-RU" w:eastAsia="ru-RU"/>
        </w:rPr>
      </w:pPr>
      <w:r w:rsidRPr="00FC66A1">
        <w:rPr>
          <w:rFonts w:ascii="Times New Roman" w:eastAsia="Calibri" w:hAnsi="Times New Roman" w:cs="Times New Roman"/>
          <w:sz w:val="24"/>
          <w:szCs w:val="24"/>
        </w:rPr>
        <w:t xml:space="preserve">Авторская программа к учебнику химии </w:t>
      </w:r>
      <w:proofErr w:type="spellStart"/>
      <w:r w:rsidRPr="00FC66A1">
        <w:rPr>
          <w:rFonts w:ascii="Times New Roman" w:eastAsia="Calibri" w:hAnsi="Times New Roman" w:cs="Times New Roman"/>
          <w:sz w:val="24"/>
          <w:szCs w:val="24"/>
        </w:rPr>
        <w:t>Г.Е.Рудзитис</w:t>
      </w:r>
      <w:proofErr w:type="spellEnd"/>
      <w:r w:rsidRPr="00FC66A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FC66A1">
        <w:rPr>
          <w:rFonts w:ascii="Times New Roman" w:eastAsia="Calibri" w:hAnsi="Times New Roman" w:cs="Times New Roman"/>
          <w:sz w:val="24"/>
          <w:szCs w:val="24"/>
        </w:rPr>
        <w:t>Ф.Г.Фельдман</w:t>
      </w:r>
      <w:proofErr w:type="spellEnd"/>
      <w:r w:rsidRPr="00FC66A1">
        <w:rPr>
          <w:rFonts w:ascii="Times New Roman" w:eastAsia="Calibri" w:hAnsi="Times New Roman" w:cs="Times New Roman"/>
          <w:sz w:val="24"/>
          <w:szCs w:val="24"/>
        </w:rPr>
        <w:t>, 2013г.</w:t>
      </w:r>
      <w:r w:rsidRPr="00FC66A1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FC66A1" w:rsidRPr="00FC66A1" w:rsidRDefault="00FC66A1" w:rsidP="00FC66A1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6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ориентирована на использование учебников: Г.Е. Рудзитис, Ф.Г. Фельдман «Химия» 10 класс Г.Е. Руд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зитис, Ф.Г. Фельдман </w:t>
      </w:r>
      <w:r w:rsidR="009D6063" w:rsidRPr="00FC66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D6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здательство «Просвещение», 2016 </w:t>
      </w:r>
      <w:r w:rsidR="009D6063" w:rsidRPr="00FC66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«Химия» 11 </w:t>
      </w:r>
      <w:r w:rsidRPr="00FC66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класс, </w:t>
      </w:r>
      <w:r w:rsidR="009D6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издательство «Просвещение», 2012</w:t>
      </w:r>
      <w:r w:rsidRPr="00FC66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 и рассчитана на 34 часа (34 учебные недели в год). Программой предусмотрено проведение контрольных и практических работ.</w:t>
      </w:r>
    </w:p>
    <w:p w:rsidR="00FC66A1" w:rsidRPr="00FC66A1" w:rsidRDefault="00FC66A1" w:rsidP="00FC66A1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6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Изучение химии на уровне среднего общего образования направлено на достижение </w:t>
      </w:r>
      <w:r w:rsidRPr="00FC66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целей;</w:t>
      </w:r>
    </w:p>
    <w:p w:rsidR="00FC66A1" w:rsidRPr="00FC66A1" w:rsidRDefault="00FC66A1" w:rsidP="00FC66A1">
      <w:pPr>
        <w:numPr>
          <w:ilvl w:val="0"/>
          <w:numId w:val="3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6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знаний о химической составляющей естественно-научной картины мира, важнейших химических понятиях, законах и теориях;</w:t>
      </w:r>
    </w:p>
    <w:p w:rsidR="00FC66A1" w:rsidRPr="00FC66A1" w:rsidRDefault="00FC66A1" w:rsidP="00FC66A1">
      <w:pPr>
        <w:numPr>
          <w:ilvl w:val="0"/>
          <w:numId w:val="3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6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умениями применять полученные данные для объяснения разнообразных химических явлений и свойств веществ, оценки роли химии в развитии современных технологий и получении новых материалов;</w:t>
      </w:r>
    </w:p>
    <w:p w:rsidR="00FC66A1" w:rsidRPr="00FC66A1" w:rsidRDefault="00FC66A1" w:rsidP="00FC66A1">
      <w:pPr>
        <w:numPr>
          <w:ilvl w:val="0"/>
          <w:numId w:val="3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6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информации, в том числе компьютерных;</w:t>
      </w:r>
    </w:p>
    <w:p w:rsidR="00FC66A1" w:rsidRPr="00FC66A1" w:rsidRDefault="00FC66A1" w:rsidP="00FC66A1">
      <w:pPr>
        <w:numPr>
          <w:ilvl w:val="0"/>
          <w:numId w:val="3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6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убежденности в позитивной роли химии в жизни современного общества, необходимости химически грамотного отношения к своему здоровью и окружающей среде;</w:t>
      </w:r>
    </w:p>
    <w:p w:rsidR="00FC66A1" w:rsidRPr="00FC66A1" w:rsidRDefault="00FC66A1" w:rsidP="00FC66A1">
      <w:pPr>
        <w:numPr>
          <w:ilvl w:val="0"/>
          <w:numId w:val="3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6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полученных знаний и умений 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</w:t>
      </w:r>
    </w:p>
    <w:p w:rsidR="00FC66A1" w:rsidRPr="00FC66A1" w:rsidRDefault="00FC66A1" w:rsidP="00FC66A1">
      <w:pPr>
        <w:shd w:val="clear" w:color="auto" w:fill="FFFFFF"/>
        <w:spacing w:after="125" w:line="240" w:lineRule="auto"/>
        <w:ind w:left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66A1">
        <w:rPr>
          <w:rFonts w:ascii="Times New Roman" w:eastAsia="Calibri" w:hAnsi="Times New Roman" w:cs="Times New Roman"/>
          <w:sz w:val="24"/>
          <w:szCs w:val="24"/>
        </w:rPr>
        <w:t xml:space="preserve">Программа по химии </w:t>
      </w:r>
      <w:r w:rsidR="005E6300" w:rsidRPr="00FC66A1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5E6300">
        <w:rPr>
          <w:rFonts w:ascii="Times New Roman" w:eastAsia="Calibri" w:hAnsi="Times New Roman" w:cs="Times New Roman"/>
          <w:sz w:val="24"/>
          <w:szCs w:val="24"/>
        </w:rPr>
        <w:t>10</w:t>
      </w:r>
      <w:r>
        <w:rPr>
          <w:rFonts w:ascii="Times New Roman" w:eastAsia="Calibri" w:hAnsi="Times New Roman" w:cs="Times New Roman"/>
          <w:sz w:val="24"/>
          <w:szCs w:val="24"/>
        </w:rPr>
        <w:t xml:space="preserve"> - 11   </w:t>
      </w:r>
      <w:r w:rsidR="005E6300">
        <w:rPr>
          <w:rFonts w:ascii="Times New Roman" w:eastAsia="Calibri" w:hAnsi="Times New Roman" w:cs="Times New Roman"/>
          <w:sz w:val="24"/>
          <w:szCs w:val="24"/>
        </w:rPr>
        <w:t xml:space="preserve">классах </w:t>
      </w:r>
      <w:r w:rsidR="005E6300" w:rsidRPr="00FC66A1">
        <w:rPr>
          <w:rFonts w:ascii="Times New Roman" w:eastAsia="Calibri" w:hAnsi="Times New Roman" w:cs="Times New Roman"/>
          <w:sz w:val="24"/>
          <w:szCs w:val="24"/>
        </w:rPr>
        <w:t>на</w:t>
      </w:r>
      <w:r w:rsidRPr="00FC66A1">
        <w:rPr>
          <w:rFonts w:ascii="Times New Roman" w:eastAsia="Calibri" w:hAnsi="Times New Roman" w:cs="Times New Roman"/>
          <w:sz w:val="24"/>
          <w:szCs w:val="24"/>
        </w:rPr>
        <w:t xml:space="preserve"> базовом уровне рассчитана на </w:t>
      </w:r>
      <w:r w:rsidRPr="00FC66A1">
        <w:rPr>
          <w:rFonts w:ascii="Times New Roman" w:eastAsia="Calibri" w:hAnsi="Times New Roman" w:cs="Times New Roman"/>
          <w:b/>
          <w:sz w:val="24"/>
          <w:szCs w:val="24"/>
        </w:rPr>
        <w:t>34 часа в неделю (1 час в неделю)</w:t>
      </w:r>
    </w:p>
    <w:p w:rsidR="00FC66A1" w:rsidRPr="00FC66A1" w:rsidRDefault="00FC66A1" w:rsidP="00FC66A1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6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Срок реализации: </w:t>
      </w:r>
      <w:r w:rsidRPr="00FC66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 учебный год</w:t>
      </w:r>
    </w:p>
    <w:p w:rsidR="005E6300" w:rsidRDefault="005E6300" w:rsidP="005E630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Виды и формы контроля.</w:t>
      </w:r>
    </w:p>
    <w:p w:rsidR="005E6300" w:rsidRDefault="005E6300" w:rsidP="005E630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E2749D">
        <w:rPr>
          <w:color w:val="333333"/>
        </w:rPr>
        <w:t xml:space="preserve">Виды: текущий, периодический (тематический), итоговый, </w:t>
      </w:r>
      <w:r w:rsidR="00E2749D" w:rsidRPr="00E2749D">
        <w:rPr>
          <w:color w:val="333333"/>
        </w:rPr>
        <w:t>самоконтроль. Формы</w:t>
      </w:r>
      <w:r w:rsidRPr="00E2749D">
        <w:rPr>
          <w:color w:val="333333"/>
        </w:rPr>
        <w:t xml:space="preserve"> контроля: устный и письменный, фронтальный и индивидуальный.</w:t>
      </w:r>
      <w:r w:rsidRPr="00E2749D">
        <w:rPr>
          <w:color w:val="333333"/>
        </w:rPr>
        <w:t xml:space="preserve"> </w:t>
      </w:r>
      <w:r w:rsidRPr="00E2749D">
        <w:rPr>
          <w:color w:val="333333"/>
        </w:rPr>
        <w:t>Контрольные работы</w:t>
      </w:r>
      <w:r w:rsidR="00E2749D">
        <w:rPr>
          <w:rFonts w:ascii="Helvetica" w:hAnsi="Helvetica" w:cs="Helvetica"/>
          <w:color w:val="333333"/>
          <w:sz w:val="21"/>
          <w:szCs w:val="21"/>
        </w:rPr>
        <w:t xml:space="preserve"> </w:t>
      </w:r>
    </w:p>
    <w:p w:rsidR="00FC66A1" w:rsidRPr="00FC66A1" w:rsidRDefault="00FC66A1" w:rsidP="00FC66A1">
      <w:pPr>
        <w:shd w:val="clear" w:color="auto" w:fill="FFFFFF"/>
        <w:spacing w:after="125" w:line="276" w:lineRule="auto"/>
        <w:rPr>
          <w:rFonts w:ascii="Calibri" w:eastAsia="Calibri" w:hAnsi="Calibri" w:cs="Times New Roman"/>
        </w:rPr>
      </w:pPr>
    </w:p>
    <w:p w:rsidR="00FC66A1" w:rsidRPr="00FC66A1" w:rsidRDefault="00FC66A1" w:rsidP="00FC66A1">
      <w:pPr>
        <w:shd w:val="clear" w:color="auto" w:fill="FFFFFF"/>
        <w:spacing w:after="125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66A1" w:rsidRPr="00FC66A1" w:rsidRDefault="00FC66A1" w:rsidP="00FC66A1">
      <w:pPr>
        <w:shd w:val="clear" w:color="auto" w:fill="FFFFFF"/>
        <w:spacing w:after="125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66A1" w:rsidRDefault="00FC66A1" w:rsidP="00FC6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:rsidR="00FC66A1" w:rsidRDefault="00FC66A1" w:rsidP="00FC6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:rsidR="00FC66A1" w:rsidRDefault="00FC66A1" w:rsidP="00FC6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:rsidR="00FC66A1" w:rsidRDefault="00FC66A1" w:rsidP="00FC6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:rsidR="00FC66A1" w:rsidRDefault="00FC66A1" w:rsidP="00FC6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:rsidR="00FC66A1" w:rsidRDefault="00FC66A1" w:rsidP="00FC6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:rsidR="00FC66A1" w:rsidRDefault="00FC66A1" w:rsidP="00FC6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:rsidR="00FC66A1" w:rsidRDefault="00FC66A1" w:rsidP="00FC6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:rsidR="00FC66A1" w:rsidRDefault="00FC66A1" w:rsidP="00FC6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:rsidR="00FC66A1" w:rsidRDefault="00FC66A1" w:rsidP="00FC6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:rsidR="00FC66A1" w:rsidRDefault="00FC66A1" w:rsidP="00FC6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:rsidR="00FC66A1" w:rsidRDefault="00FC66A1" w:rsidP="00FC6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sectPr w:rsidR="00FC66A1" w:rsidSect="00FC66A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E676A"/>
    <w:multiLevelType w:val="hybridMultilevel"/>
    <w:tmpl w:val="3F2CC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4F595C"/>
    <w:multiLevelType w:val="hybridMultilevel"/>
    <w:tmpl w:val="EF147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B708A"/>
    <w:multiLevelType w:val="multilevel"/>
    <w:tmpl w:val="39525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CA37E2"/>
    <w:multiLevelType w:val="multilevel"/>
    <w:tmpl w:val="7D70C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0FB"/>
    <w:rsid w:val="005E6300"/>
    <w:rsid w:val="006F18F4"/>
    <w:rsid w:val="008970FB"/>
    <w:rsid w:val="009D6063"/>
    <w:rsid w:val="00E2749D"/>
    <w:rsid w:val="00FC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37CF8"/>
  <w15:chartTrackingRefBased/>
  <w15:docId w15:val="{E3248D0D-23E8-4E07-8EA8-F742ECE68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6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6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2021-01-24T12:20:00Z</dcterms:created>
  <dcterms:modified xsi:type="dcterms:W3CDTF">2021-01-24T12:48:00Z</dcterms:modified>
</cp:coreProperties>
</file>