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CC0" w:rsidRDefault="00D94CC0" w:rsidP="00664F2E">
      <w:pPr>
        <w:jc w:val="center"/>
        <w:rPr>
          <w:rFonts w:ascii="Times New Roman" w:hAnsi="Times New Roman" w:cs="Times New Roman"/>
          <w:sz w:val="24"/>
          <w:szCs w:val="24"/>
        </w:rPr>
      </w:pPr>
      <w:r w:rsidRPr="00D94CC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723900" y="1076325"/>
            <wp:positionH relativeFrom="margin">
              <wp:align>center</wp:align>
            </wp:positionH>
            <wp:positionV relativeFrom="margin">
              <wp:align>center</wp:align>
            </wp:positionV>
            <wp:extent cx="10687050" cy="7772400"/>
            <wp:effectExtent l="0" t="0" r="0" b="0"/>
            <wp:wrapSquare wrapText="bothSides"/>
            <wp:docPr id="1" name="Рисунок 1" descr="C:\Users\User\Pictures\2021-01-24 3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4 3\3 001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94CC0" w:rsidRDefault="00D94CC0" w:rsidP="00664F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4F2E" w:rsidRPr="00664F2E" w:rsidRDefault="00D94CC0" w:rsidP="00664F2E">
      <w:pPr>
        <w:jc w:val="center"/>
        <w:rPr>
          <w:rFonts w:ascii="Times New Roman" w:hAnsi="Times New Roman" w:cs="Times New Roman"/>
          <w:sz w:val="24"/>
          <w:szCs w:val="24"/>
        </w:rPr>
      </w:pPr>
      <w:r w:rsidRPr="00D94CC0">
        <w:rPr>
          <w:rFonts w:ascii="Times New Roman" w:hAnsi="Times New Roman" w:cs="Times New Roman"/>
          <w:sz w:val="24"/>
          <w:szCs w:val="24"/>
        </w:rPr>
        <w:t xml:space="preserve"> </w:t>
      </w:r>
      <w:r w:rsidR="00664F2E" w:rsidRPr="00664F2E">
        <w:rPr>
          <w:rFonts w:ascii="Times New Roman" w:hAnsi="Times New Roman" w:cs="Times New Roman"/>
          <w:sz w:val="24"/>
          <w:szCs w:val="24"/>
        </w:rPr>
        <w:t>Аннотация</w:t>
      </w:r>
    </w:p>
    <w:p w:rsidR="00664F2E" w:rsidRDefault="00664F2E" w:rsidP="00664F2E">
      <w:pPr>
        <w:rPr>
          <w:rFonts w:ascii="Times New Roman" w:hAnsi="Times New Roman" w:cs="Times New Roman"/>
          <w:sz w:val="24"/>
          <w:szCs w:val="24"/>
        </w:rPr>
      </w:pPr>
      <w:r w:rsidRPr="00664F2E">
        <w:rPr>
          <w:rFonts w:ascii="Times New Roman" w:hAnsi="Times New Roman" w:cs="Times New Roman"/>
          <w:sz w:val="24"/>
          <w:szCs w:val="24"/>
        </w:rPr>
        <w:t>Рабочая программа учебного предмета «Матема</w:t>
      </w:r>
      <w:r w:rsidR="0028086D">
        <w:rPr>
          <w:rFonts w:ascii="Times New Roman" w:hAnsi="Times New Roman" w:cs="Times New Roman"/>
          <w:sz w:val="24"/>
          <w:szCs w:val="24"/>
        </w:rPr>
        <w:t>тика» для 6</w:t>
      </w:r>
      <w:r>
        <w:rPr>
          <w:rFonts w:ascii="Times New Roman" w:hAnsi="Times New Roman" w:cs="Times New Roman"/>
          <w:sz w:val="24"/>
          <w:szCs w:val="24"/>
        </w:rPr>
        <w:t xml:space="preserve"> класса</w:t>
      </w:r>
      <w:r w:rsidR="00EF124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244">
        <w:rPr>
          <w:rFonts w:ascii="Times New Roman" w:hAnsi="Times New Roman" w:cs="Times New Roman"/>
          <w:sz w:val="24"/>
          <w:szCs w:val="24"/>
        </w:rPr>
        <w:t>Второвагайская</w:t>
      </w:r>
      <w:proofErr w:type="spellEnd"/>
      <w:r w:rsidR="00EF1244">
        <w:rPr>
          <w:rFonts w:ascii="Times New Roman" w:hAnsi="Times New Roman" w:cs="Times New Roman"/>
          <w:sz w:val="24"/>
          <w:szCs w:val="24"/>
        </w:rPr>
        <w:t xml:space="preserve"> СОШ, </w:t>
      </w:r>
      <w:proofErr w:type="gramStart"/>
      <w:r w:rsidR="00EF1244">
        <w:rPr>
          <w:rFonts w:ascii="Times New Roman" w:hAnsi="Times New Roman" w:cs="Times New Roman"/>
          <w:sz w:val="24"/>
          <w:szCs w:val="24"/>
        </w:rPr>
        <w:t xml:space="preserve">филиала </w:t>
      </w:r>
      <w:r>
        <w:rPr>
          <w:rFonts w:ascii="Times New Roman" w:hAnsi="Times New Roman" w:cs="Times New Roman"/>
          <w:sz w:val="24"/>
          <w:szCs w:val="24"/>
        </w:rPr>
        <w:t xml:space="preserve"> МАОУ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244">
        <w:rPr>
          <w:rFonts w:ascii="Times New Roman" w:hAnsi="Times New Roman" w:cs="Times New Roman"/>
          <w:sz w:val="24"/>
          <w:szCs w:val="24"/>
        </w:rPr>
        <w:t>Бегишевская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СОШ </w:t>
      </w:r>
      <w:r w:rsidRPr="00664F2E">
        <w:rPr>
          <w:rFonts w:ascii="Times New Roman" w:hAnsi="Times New Roman" w:cs="Times New Roman"/>
          <w:sz w:val="24"/>
          <w:szCs w:val="24"/>
        </w:rPr>
        <w:t xml:space="preserve">составлена на основе: </w:t>
      </w:r>
    </w:p>
    <w:p w:rsidR="00664F2E" w:rsidRDefault="00664F2E" w:rsidP="00664F2E">
      <w:pPr>
        <w:rPr>
          <w:rFonts w:ascii="Times New Roman" w:hAnsi="Times New Roman" w:cs="Times New Roman"/>
          <w:sz w:val="24"/>
          <w:szCs w:val="24"/>
        </w:rPr>
      </w:pPr>
      <w:r w:rsidRPr="00664F2E">
        <w:rPr>
          <w:rFonts w:ascii="Times New Roman" w:hAnsi="Times New Roman" w:cs="Times New Roman"/>
          <w:sz w:val="24"/>
          <w:szCs w:val="24"/>
        </w:rPr>
        <w:t xml:space="preserve">1. 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«Об утверждении федерального государственного образовательного стандарта основного общего образования» от 17.12.2010 № 1897 (в ред. от 31.12.2015) </w:t>
      </w:r>
    </w:p>
    <w:p w:rsidR="00664F2E" w:rsidRDefault="00664F2E" w:rsidP="00664F2E">
      <w:pPr>
        <w:rPr>
          <w:rFonts w:ascii="Times New Roman" w:hAnsi="Times New Roman" w:cs="Times New Roman"/>
          <w:sz w:val="24"/>
          <w:szCs w:val="24"/>
        </w:rPr>
      </w:pPr>
      <w:r w:rsidRPr="00664F2E">
        <w:rPr>
          <w:rFonts w:ascii="Times New Roman" w:hAnsi="Times New Roman" w:cs="Times New Roman"/>
          <w:sz w:val="24"/>
          <w:szCs w:val="24"/>
        </w:rPr>
        <w:t xml:space="preserve">2. Основной образовательной программы основного общего образования МАОУ </w:t>
      </w:r>
      <w:proofErr w:type="spellStart"/>
      <w:r w:rsidR="00E86A14">
        <w:rPr>
          <w:rFonts w:ascii="Times New Roman" w:hAnsi="Times New Roman" w:cs="Times New Roman"/>
          <w:sz w:val="24"/>
          <w:szCs w:val="24"/>
        </w:rPr>
        <w:t>Бегишевская</w:t>
      </w:r>
      <w:proofErr w:type="spellEnd"/>
      <w:r w:rsidR="00E86A14">
        <w:rPr>
          <w:rFonts w:ascii="Times New Roman" w:hAnsi="Times New Roman" w:cs="Times New Roman"/>
          <w:sz w:val="24"/>
          <w:szCs w:val="24"/>
        </w:rPr>
        <w:t xml:space="preserve"> </w:t>
      </w:r>
      <w:r w:rsidRPr="00664F2E">
        <w:rPr>
          <w:rFonts w:ascii="Times New Roman" w:hAnsi="Times New Roman" w:cs="Times New Roman"/>
          <w:sz w:val="24"/>
          <w:szCs w:val="24"/>
        </w:rPr>
        <w:t xml:space="preserve">СОШ </w:t>
      </w:r>
    </w:p>
    <w:p w:rsidR="00664F2E" w:rsidRDefault="00664F2E" w:rsidP="00664F2E">
      <w:pPr>
        <w:rPr>
          <w:rFonts w:ascii="Times New Roman" w:hAnsi="Times New Roman" w:cs="Times New Roman"/>
          <w:sz w:val="24"/>
          <w:szCs w:val="24"/>
        </w:rPr>
      </w:pPr>
      <w:r w:rsidRPr="00664F2E">
        <w:rPr>
          <w:rFonts w:ascii="Times New Roman" w:hAnsi="Times New Roman" w:cs="Times New Roman"/>
          <w:sz w:val="24"/>
          <w:szCs w:val="24"/>
        </w:rPr>
        <w:t xml:space="preserve">3. Примерной основной образовательной программы основного общего образования (утв. протокол заседания Федерального учебно-методического объединения по общему образованию от 08.04. 2015 г. № 1/15) </w:t>
      </w:r>
    </w:p>
    <w:p w:rsidR="00664F2E" w:rsidRDefault="00664F2E" w:rsidP="00664F2E">
      <w:pPr>
        <w:rPr>
          <w:rFonts w:ascii="Times New Roman" w:hAnsi="Times New Roman" w:cs="Times New Roman"/>
          <w:sz w:val="24"/>
          <w:szCs w:val="24"/>
        </w:rPr>
      </w:pPr>
      <w:r w:rsidRPr="00664F2E">
        <w:rPr>
          <w:rFonts w:ascii="Times New Roman" w:hAnsi="Times New Roman" w:cs="Times New Roman"/>
          <w:sz w:val="24"/>
          <w:szCs w:val="24"/>
        </w:rPr>
        <w:t xml:space="preserve">4.  Учебного плана МАОУ </w:t>
      </w:r>
      <w:proofErr w:type="spellStart"/>
      <w:r w:rsidR="00E86A14">
        <w:rPr>
          <w:rFonts w:ascii="Times New Roman" w:hAnsi="Times New Roman" w:cs="Times New Roman"/>
          <w:sz w:val="24"/>
          <w:szCs w:val="24"/>
        </w:rPr>
        <w:t>Бегишевской</w:t>
      </w:r>
      <w:proofErr w:type="spellEnd"/>
      <w:r w:rsidR="00E86A14">
        <w:rPr>
          <w:rFonts w:ascii="Times New Roman" w:hAnsi="Times New Roman" w:cs="Times New Roman"/>
          <w:sz w:val="24"/>
          <w:szCs w:val="24"/>
        </w:rPr>
        <w:t xml:space="preserve"> </w:t>
      </w:r>
      <w:r w:rsidRPr="00664F2E">
        <w:rPr>
          <w:rFonts w:ascii="Times New Roman" w:hAnsi="Times New Roman" w:cs="Times New Roman"/>
          <w:sz w:val="24"/>
          <w:szCs w:val="24"/>
        </w:rPr>
        <w:t>СОШ на 2</w:t>
      </w:r>
      <w:r w:rsidR="0028086D">
        <w:rPr>
          <w:rFonts w:ascii="Times New Roman" w:hAnsi="Times New Roman" w:cs="Times New Roman"/>
          <w:sz w:val="24"/>
          <w:szCs w:val="24"/>
        </w:rPr>
        <w:t>020- 2021</w:t>
      </w:r>
      <w:r w:rsidRPr="00664F2E">
        <w:rPr>
          <w:rFonts w:ascii="Times New Roman" w:hAnsi="Times New Roman" w:cs="Times New Roman"/>
          <w:sz w:val="24"/>
          <w:szCs w:val="24"/>
        </w:rPr>
        <w:t xml:space="preserve"> учебный </w:t>
      </w:r>
      <w:proofErr w:type="gramStart"/>
      <w:r w:rsidRPr="00664F2E">
        <w:rPr>
          <w:rFonts w:ascii="Times New Roman" w:hAnsi="Times New Roman" w:cs="Times New Roman"/>
          <w:sz w:val="24"/>
          <w:szCs w:val="24"/>
        </w:rPr>
        <w:t>год .</w:t>
      </w:r>
      <w:proofErr w:type="gramEnd"/>
      <w:r w:rsidRPr="00664F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4F2E" w:rsidRDefault="00664F2E" w:rsidP="00664F2E">
      <w:pPr>
        <w:rPr>
          <w:rFonts w:ascii="Times New Roman" w:hAnsi="Times New Roman" w:cs="Times New Roman"/>
          <w:sz w:val="24"/>
          <w:szCs w:val="24"/>
        </w:rPr>
      </w:pPr>
      <w:r w:rsidRPr="00664F2E">
        <w:rPr>
          <w:rFonts w:ascii="Times New Roman" w:hAnsi="Times New Roman" w:cs="Times New Roman"/>
          <w:sz w:val="24"/>
          <w:szCs w:val="24"/>
        </w:rPr>
        <w:t xml:space="preserve">5. Авторской программы: А.Г. Мерзляк, В.Б. Полонский, М.С. Якир, Е.В. Буцко (Математика: программы: 5–9 классы А.Г. Мерзляк, В.Б. Полонский, М.С. Якир, Е.В. Буцко /. — М.: </w:t>
      </w:r>
      <w:proofErr w:type="spellStart"/>
      <w:r w:rsidRPr="00664F2E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664F2E">
        <w:rPr>
          <w:rFonts w:ascii="Times New Roman" w:hAnsi="Times New Roman" w:cs="Times New Roman"/>
          <w:sz w:val="24"/>
          <w:szCs w:val="24"/>
        </w:rPr>
        <w:t>-Граф, 2014. — 152 с.)        Данная программа реализована в учебниках: Математика:</w:t>
      </w:r>
    </w:p>
    <w:p w:rsidR="00235288" w:rsidRDefault="00664F2E" w:rsidP="00664F2E">
      <w:pPr>
        <w:rPr>
          <w:rFonts w:ascii="Times New Roman" w:hAnsi="Times New Roman" w:cs="Times New Roman"/>
          <w:sz w:val="24"/>
          <w:szCs w:val="24"/>
        </w:rPr>
      </w:pPr>
      <w:r w:rsidRPr="00664F2E">
        <w:rPr>
          <w:rFonts w:ascii="Times New Roman" w:hAnsi="Times New Roman" w:cs="Times New Roman"/>
          <w:sz w:val="24"/>
          <w:szCs w:val="24"/>
        </w:rPr>
        <w:t xml:space="preserve"> </w:t>
      </w:r>
      <w:r w:rsidR="0036548B">
        <w:rPr>
          <w:rFonts w:ascii="Times New Roman" w:hAnsi="Times New Roman" w:cs="Times New Roman"/>
          <w:sz w:val="24"/>
          <w:szCs w:val="24"/>
        </w:rPr>
        <w:t xml:space="preserve"> 6</w:t>
      </w:r>
      <w:r w:rsidR="0036548B" w:rsidRPr="00664F2E">
        <w:rPr>
          <w:rFonts w:ascii="Times New Roman" w:hAnsi="Times New Roman" w:cs="Times New Roman"/>
          <w:sz w:val="24"/>
          <w:szCs w:val="24"/>
        </w:rPr>
        <w:t xml:space="preserve"> класс: учебник для учащихся общеобразовательных учреждений / А.Г. Мерзляк, В.Б. Полонский, М.С</w:t>
      </w:r>
      <w:r w:rsidR="001065B2">
        <w:rPr>
          <w:rFonts w:ascii="Times New Roman" w:hAnsi="Times New Roman" w:cs="Times New Roman"/>
          <w:sz w:val="24"/>
          <w:szCs w:val="24"/>
        </w:rPr>
        <w:t xml:space="preserve">. Якир. — М.: </w:t>
      </w:r>
      <w:proofErr w:type="spellStart"/>
      <w:r w:rsidR="001065B2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="001065B2">
        <w:rPr>
          <w:rFonts w:ascii="Times New Roman" w:hAnsi="Times New Roman" w:cs="Times New Roman"/>
          <w:sz w:val="24"/>
          <w:szCs w:val="24"/>
        </w:rPr>
        <w:t>-Граф, 2020</w:t>
      </w:r>
      <w:r w:rsidR="0036548B" w:rsidRPr="00664F2E">
        <w:rPr>
          <w:rFonts w:ascii="Times New Roman" w:hAnsi="Times New Roman" w:cs="Times New Roman"/>
          <w:sz w:val="24"/>
          <w:szCs w:val="24"/>
        </w:rPr>
        <w:t xml:space="preserve">        Место предмета в учебном п</w:t>
      </w:r>
      <w:r w:rsidR="00E86A14">
        <w:rPr>
          <w:rFonts w:ascii="Times New Roman" w:hAnsi="Times New Roman" w:cs="Times New Roman"/>
          <w:sz w:val="24"/>
          <w:szCs w:val="24"/>
        </w:rPr>
        <w:t xml:space="preserve">лане: на освоение математики в </w:t>
      </w:r>
      <w:proofErr w:type="gramStart"/>
      <w:r w:rsidR="00E86A14">
        <w:rPr>
          <w:rFonts w:ascii="Times New Roman" w:hAnsi="Times New Roman" w:cs="Times New Roman"/>
          <w:sz w:val="24"/>
          <w:szCs w:val="24"/>
        </w:rPr>
        <w:t xml:space="preserve">6 </w:t>
      </w:r>
      <w:r w:rsidR="0036548B" w:rsidRPr="00664F2E">
        <w:rPr>
          <w:rFonts w:ascii="Times New Roman" w:hAnsi="Times New Roman" w:cs="Times New Roman"/>
          <w:sz w:val="24"/>
          <w:szCs w:val="24"/>
        </w:rPr>
        <w:t xml:space="preserve"> классе</w:t>
      </w:r>
      <w:proofErr w:type="gramEnd"/>
      <w:r w:rsidR="0036548B" w:rsidRPr="00664F2E">
        <w:rPr>
          <w:rFonts w:ascii="Times New Roman" w:hAnsi="Times New Roman" w:cs="Times New Roman"/>
          <w:sz w:val="24"/>
          <w:szCs w:val="24"/>
        </w:rPr>
        <w:t xml:space="preserve"> от</w:t>
      </w:r>
      <w:r w:rsidR="0028086D">
        <w:rPr>
          <w:rFonts w:ascii="Times New Roman" w:hAnsi="Times New Roman" w:cs="Times New Roman"/>
          <w:sz w:val="24"/>
          <w:szCs w:val="24"/>
        </w:rPr>
        <w:t>водится 170 часов (170 часов в 6</w:t>
      </w:r>
      <w:r w:rsidR="00E86A14">
        <w:rPr>
          <w:rFonts w:ascii="Times New Roman" w:hAnsi="Times New Roman" w:cs="Times New Roman"/>
          <w:sz w:val="24"/>
          <w:szCs w:val="24"/>
        </w:rPr>
        <w:t xml:space="preserve"> классе).    </w:t>
      </w:r>
    </w:p>
    <w:p w:rsidR="00664F2E" w:rsidRPr="00235288" w:rsidRDefault="00235288" w:rsidP="00235288">
      <w:pPr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>
        <w:t xml:space="preserve"> </w:t>
      </w:r>
      <w:r w:rsidRPr="00235288">
        <w:rPr>
          <w:rFonts w:ascii="Times New Roman" w:hAnsi="Times New Roman" w:cs="Times New Roman"/>
          <w:sz w:val="24"/>
          <w:szCs w:val="24"/>
        </w:rPr>
        <w:t xml:space="preserve">Одной из основных целей изучения математики является развитие мышления, прежде всего формирование абстрактного мышления. Задачи: </w:t>
      </w:r>
      <w:r w:rsidRPr="002352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35288">
        <w:rPr>
          <w:rFonts w:ascii="Times New Roman" w:hAnsi="Times New Roman" w:cs="Times New Roman"/>
          <w:sz w:val="24"/>
          <w:szCs w:val="24"/>
        </w:rPr>
        <w:t xml:space="preserve"> развитие алгоритмических умений и навыков, сформулированных в стандартных правилах, формулах и алгоритмах действий; </w:t>
      </w:r>
      <w:r w:rsidRPr="002352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35288">
        <w:rPr>
          <w:rFonts w:ascii="Times New Roman" w:hAnsi="Times New Roman" w:cs="Times New Roman"/>
          <w:sz w:val="24"/>
          <w:szCs w:val="24"/>
        </w:rPr>
        <w:t xml:space="preserve"> формирование эвристических </w:t>
      </w:r>
      <w:proofErr w:type="spellStart"/>
      <w:r w:rsidRPr="00235288">
        <w:rPr>
          <w:rFonts w:ascii="Times New Roman" w:hAnsi="Times New Roman" w:cs="Times New Roman"/>
          <w:sz w:val="24"/>
          <w:szCs w:val="24"/>
        </w:rPr>
        <w:t>приемов</w:t>
      </w:r>
      <w:proofErr w:type="spellEnd"/>
      <w:r w:rsidRPr="00235288">
        <w:rPr>
          <w:rFonts w:ascii="Times New Roman" w:hAnsi="Times New Roman" w:cs="Times New Roman"/>
          <w:sz w:val="24"/>
          <w:szCs w:val="24"/>
        </w:rPr>
        <w:t xml:space="preserve">, как общего, так и конкретного характера; </w:t>
      </w:r>
      <w:r w:rsidRPr="002352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35288">
        <w:rPr>
          <w:rFonts w:ascii="Times New Roman" w:hAnsi="Times New Roman" w:cs="Times New Roman"/>
          <w:sz w:val="24"/>
          <w:szCs w:val="24"/>
        </w:rPr>
        <w:t xml:space="preserve"> формирование таких качеств мышления, как сила и гибкость, конструктивность и критичность; </w:t>
      </w:r>
      <w:r w:rsidRPr="00235288">
        <w:rPr>
          <w:rFonts w:ascii="Times New Roman" w:hAnsi="Times New Roman" w:cs="Times New Roman"/>
          <w:sz w:val="24"/>
          <w:szCs w:val="24"/>
        </w:rPr>
        <w:sym w:font="Symbol" w:char="F0B7"/>
      </w:r>
      <w:r w:rsidRPr="00235288">
        <w:rPr>
          <w:rFonts w:ascii="Times New Roman" w:hAnsi="Times New Roman" w:cs="Times New Roman"/>
          <w:sz w:val="24"/>
          <w:szCs w:val="24"/>
        </w:rPr>
        <w:t xml:space="preserve"> формирование математического стиля мышления, включающее в себя индукцию и дедукцию, обобщение и конкретизацию, анализ и синтез, классификацию и систематизацию, абстрагирование и аналогию. Обучение математике даёт возможность школьникам научиться планировать свою деятельность, критически оценивать её, принимать самостоятельные решения, отстаивать свои взгляды и убеждения. В процессе изучения математики школьники учатся излагать свои мысли ясно и исчерпывающе, </w:t>
      </w:r>
      <w:r w:rsidRPr="00235288">
        <w:rPr>
          <w:rFonts w:ascii="Times New Roman" w:hAnsi="Times New Roman" w:cs="Times New Roman"/>
          <w:sz w:val="24"/>
          <w:szCs w:val="24"/>
        </w:rPr>
        <w:lastRenderedPageBreak/>
        <w:t xml:space="preserve">приобретают навыки </w:t>
      </w:r>
      <w:proofErr w:type="spellStart"/>
      <w:r w:rsidRPr="00235288">
        <w:rPr>
          <w:rFonts w:ascii="Times New Roman" w:hAnsi="Times New Roman" w:cs="Times New Roman"/>
          <w:sz w:val="24"/>
          <w:szCs w:val="24"/>
        </w:rPr>
        <w:t>четкого</w:t>
      </w:r>
      <w:proofErr w:type="spellEnd"/>
      <w:r w:rsidRPr="00235288">
        <w:rPr>
          <w:rFonts w:ascii="Times New Roman" w:hAnsi="Times New Roman" w:cs="Times New Roman"/>
          <w:sz w:val="24"/>
          <w:szCs w:val="24"/>
        </w:rPr>
        <w:t xml:space="preserve"> и грамотного выполнения математических записей, при этом использование математического языка позволяет развивать у учащихся грамотную устную и письменную речь.</w:t>
      </w:r>
    </w:p>
    <w:p w:rsidR="00664F2E" w:rsidRPr="00664F2E" w:rsidRDefault="00664F2E" w:rsidP="00664F2E">
      <w:pPr>
        <w:rPr>
          <w:rFonts w:ascii="Times New Roman" w:hAnsi="Times New Roman" w:cs="Times New Roman"/>
          <w:sz w:val="24"/>
          <w:szCs w:val="24"/>
        </w:rPr>
      </w:pPr>
      <w:r w:rsidRPr="00664F2E">
        <w:rPr>
          <w:rFonts w:ascii="Times New Roman" w:hAnsi="Times New Roman" w:cs="Times New Roman"/>
          <w:sz w:val="24"/>
          <w:szCs w:val="24"/>
        </w:rPr>
        <w:t xml:space="preserve">Срок реализации рабочей учебной программы: 1год. </w:t>
      </w:r>
    </w:p>
    <w:p w:rsidR="00CF68D3" w:rsidRPr="00664F2E" w:rsidRDefault="00CF68D3" w:rsidP="00664F2E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CF68D3" w:rsidRPr="00664F2E" w:rsidSect="00E86A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4F2E"/>
    <w:rsid w:val="001065B2"/>
    <w:rsid w:val="00235288"/>
    <w:rsid w:val="0028086D"/>
    <w:rsid w:val="0036548B"/>
    <w:rsid w:val="00664F2E"/>
    <w:rsid w:val="00CF68D3"/>
    <w:rsid w:val="00D94CC0"/>
    <w:rsid w:val="00E86A14"/>
    <w:rsid w:val="00EF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3DE90"/>
  <w15:docId w15:val="{FAD90633-728B-4B91-807A-A1EF28698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367</Words>
  <Characters>2094</Characters>
  <Application>Microsoft Office Word</Application>
  <DocSecurity>0</DocSecurity>
  <Lines>17</Lines>
  <Paragraphs>4</Paragraphs>
  <ScaleCrop>false</ScaleCrop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9</cp:revision>
  <dcterms:created xsi:type="dcterms:W3CDTF">2019-09-04T17:15:00Z</dcterms:created>
  <dcterms:modified xsi:type="dcterms:W3CDTF">2021-01-24T15:10:00Z</dcterms:modified>
</cp:coreProperties>
</file>