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74" w:rsidRDefault="00516274" w:rsidP="00516274">
      <w:pPr>
        <w:tabs>
          <w:tab w:val="left" w:pos="10206"/>
        </w:tabs>
        <w:ind w:right="962"/>
        <w:jc w:val="both"/>
        <w:rPr>
          <w:b/>
        </w:rPr>
      </w:pPr>
      <w:r w:rsidRPr="002D3EC6">
        <w:rPr>
          <w:b/>
          <w:noProof/>
          <w:lang w:eastAsia="ru-RU"/>
        </w:rPr>
        <w:drawing>
          <wp:inline distT="0" distB="0" distL="0" distR="0">
            <wp:extent cx="9251950" cy="6671115"/>
            <wp:effectExtent l="0" t="0" r="0" b="0"/>
            <wp:docPr id="6" name="Рисунок 6" descr="C:\Users\Ислам\Pictures\2021-01-31 анф 5\анф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Pictures\2021-01-31 анф 5\анф 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74" w:rsidRPr="00D75BF4" w:rsidRDefault="00516274" w:rsidP="00516274">
      <w:pPr>
        <w:tabs>
          <w:tab w:val="left" w:pos="9288"/>
          <w:tab w:val="left" w:pos="10206"/>
        </w:tabs>
        <w:ind w:right="962"/>
        <w:rPr>
          <w:bCs/>
          <w:i/>
          <w:iCs/>
        </w:rPr>
      </w:pPr>
      <w:r w:rsidRPr="00D75BF4">
        <w:rPr>
          <w:bCs/>
          <w:i/>
          <w:iCs/>
        </w:rPr>
        <w:lastRenderedPageBreak/>
        <w:t>1.Нормативно-правовые документы:</w:t>
      </w:r>
    </w:p>
    <w:p w:rsidR="00516274" w:rsidRPr="00D75BF4" w:rsidRDefault="00516274" w:rsidP="00516274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b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516274" w:rsidRPr="00D75BF4" w:rsidRDefault="00516274" w:rsidP="00516274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b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516274" w:rsidRDefault="00516274" w:rsidP="00516274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 Муниципального автономного общеобразовательного учреждения 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 средней  общеобразовательной школы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516274" w:rsidRPr="00D75BF4" w:rsidRDefault="00516274" w:rsidP="00516274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физической культуре 5-9 класс</w:t>
      </w:r>
    </w:p>
    <w:p w:rsidR="00516274" w:rsidRPr="00D75BF4" w:rsidRDefault="00516274" w:rsidP="00516274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D75BF4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 Муниципального автономного общеобразовательного учреждения 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D75BF4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D75BF4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516274" w:rsidRPr="00B25ED2" w:rsidRDefault="00516274" w:rsidP="00516274">
      <w:pPr>
        <w:pStyle w:val="a5"/>
        <w:tabs>
          <w:tab w:val="left" w:pos="10206"/>
        </w:tabs>
        <w:spacing w:after="0" w:line="240" w:lineRule="auto"/>
        <w:ind w:left="0" w:right="962"/>
        <w:rPr>
          <w:rFonts w:ascii="Times New Roman" w:hAnsi="Times New Roman"/>
          <w:sz w:val="24"/>
          <w:szCs w:val="24"/>
        </w:rPr>
      </w:pPr>
      <w:r w:rsidRPr="00B25ED2">
        <w:rPr>
          <w:rFonts w:ascii="Times New Roman" w:hAnsi="Times New Roman"/>
          <w:sz w:val="24"/>
          <w:szCs w:val="24"/>
        </w:rPr>
        <w:t xml:space="preserve">Авторская программа: по физической культуре для 1-11 классов под редакцией В. Я. Ляха, А. А. </w:t>
      </w:r>
      <w:proofErr w:type="spellStart"/>
      <w:r w:rsidRPr="00B25ED2">
        <w:rPr>
          <w:rFonts w:ascii="Times New Roman" w:hAnsi="Times New Roman"/>
          <w:sz w:val="24"/>
          <w:szCs w:val="24"/>
        </w:rPr>
        <w:t>Зданевича</w:t>
      </w:r>
      <w:proofErr w:type="spellEnd"/>
      <w:r w:rsidRPr="00B25ED2">
        <w:rPr>
          <w:rFonts w:ascii="Times New Roman" w:hAnsi="Times New Roman"/>
          <w:sz w:val="24"/>
          <w:szCs w:val="24"/>
        </w:rPr>
        <w:t xml:space="preserve">  (Москва, «Просвещение», </w:t>
      </w:r>
      <w:smartTag w:uri="urn:schemas-microsoft-com:office:smarttags" w:element="metricconverter">
        <w:smartTagPr>
          <w:attr w:name="ProductID" w:val="2012 г"/>
        </w:smartTagPr>
        <w:r w:rsidRPr="00B25ED2">
          <w:rPr>
            <w:rFonts w:ascii="Times New Roman" w:hAnsi="Times New Roman"/>
            <w:sz w:val="24"/>
            <w:szCs w:val="24"/>
          </w:rPr>
          <w:t>2012 г</w:t>
        </w:r>
      </w:smartTag>
      <w:r w:rsidRPr="00B25ED2">
        <w:rPr>
          <w:rFonts w:ascii="Times New Roman" w:hAnsi="Times New Roman"/>
          <w:sz w:val="24"/>
          <w:szCs w:val="24"/>
        </w:rPr>
        <w:t>.), федерального государственного образовательного стандарта</w:t>
      </w:r>
    </w:p>
    <w:p w:rsidR="00516274" w:rsidRPr="00B25ED2" w:rsidRDefault="00516274" w:rsidP="00516274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bCs/>
          <w:sz w:val="24"/>
          <w:szCs w:val="24"/>
        </w:rPr>
      </w:pPr>
      <w:r w:rsidRPr="00B25ED2">
        <w:rPr>
          <w:rFonts w:ascii="Times New Roman" w:hAnsi="Times New Roman" w:cs="Times New Roman"/>
          <w:bCs/>
          <w:sz w:val="24"/>
          <w:szCs w:val="24"/>
        </w:rPr>
        <w:t>Используется учебник:</w:t>
      </w:r>
    </w:p>
    <w:p w:rsidR="00516274" w:rsidRPr="00B25ED2" w:rsidRDefault="00516274" w:rsidP="00516274">
      <w:pPr>
        <w:pStyle w:val="a3"/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 xml:space="preserve">В.И. Лях, А. А. </w:t>
      </w:r>
      <w:proofErr w:type="spellStart"/>
      <w:r w:rsidRPr="00B25ED2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B25ED2">
        <w:rPr>
          <w:rFonts w:ascii="Times New Roman" w:hAnsi="Times New Roman" w:cs="Times New Roman"/>
          <w:sz w:val="24"/>
          <w:szCs w:val="24"/>
        </w:rPr>
        <w:t>.  Физическая культура 5-9 классы – М., Просвещение, 2014</w:t>
      </w:r>
    </w:p>
    <w:p w:rsidR="00516274" w:rsidRPr="00B25ED2" w:rsidRDefault="00516274" w:rsidP="00516274">
      <w:pPr>
        <w:tabs>
          <w:tab w:val="left" w:pos="10206"/>
        </w:tabs>
        <w:ind w:right="962"/>
        <w:rPr>
          <w:rFonts w:ascii="Times New Roman" w:hAnsi="Times New Roman" w:cs="Times New Roman"/>
          <w:bCs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 xml:space="preserve">Согласно программе на изучение физической культуры в основной школе отводится </w:t>
      </w:r>
      <w:r w:rsidRPr="00B25ED2">
        <w:rPr>
          <w:rFonts w:ascii="Times New Roman" w:hAnsi="Times New Roman" w:cs="Times New Roman"/>
          <w:bCs/>
          <w:sz w:val="24"/>
          <w:szCs w:val="24"/>
        </w:rPr>
        <w:t>102 часа год, 3 часа в неделю.</w:t>
      </w:r>
    </w:p>
    <w:p w:rsidR="00516274" w:rsidRPr="00B25ED2" w:rsidRDefault="00516274" w:rsidP="00516274">
      <w:pPr>
        <w:tabs>
          <w:tab w:val="left" w:pos="9288"/>
          <w:tab w:val="left" w:pos="10206"/>
        </w:tabs>
        <w:ind w:right="962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16274" w:rsidRPr="00B25ED2" w:rsidRDefault="00516274" w:rsidP="00516274">
      <w:pPr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2. </w:t>
      </w:r>
      <w:r w:rsidRPr="00B25ED2">
        <w:rPr>
          <w:rFonts w:ascii="Times New Roman" w:hAnsi="Times New Roman" w:cs="Times New Roman"/>
          <w:i/>
          <w:iCs/>
          <w:sz w:val="24"/>
          <w:szCs w:val="24"/>
        </w:rPr>
        <w:t>Целью физического воспитания</w:t>
      </w:r>
      <w:r w:rsidRPr="00B25ED2">
        <w:rPr>
          <w:rFonts w:ascii="Times New Roman" w:hAnsi="Times New Roman" w:cs="Times New Roman"/>
          <w:sz w:val="24"/>
          <w:szCs w:val="24"/>
        </w:rPr>
        <w:t xml:space="preserve">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</w:t>
      </w:r>
    </w:p>
    <w:p w:rsidR="00516274" w:rsidRPr="00B25ED2" w:rsidRDefault="00516274" w:rsidP="00516274">
      <w:pPr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освоенные способы (умения) осуществлять физкультурно-оздоровительную и спортивную деятельность.</w:t>
      </w:r>
    </w:p>
    <w:p w:rsidR="00516274" w:rsidRPr="00B25ED2" w:rsidRDefault="00516274" w:rsidP="00516274">
      <w:pPr>
        <w:tabs>
          <w:tab w:val="left" w:pos="10206"/>
        </w:tabs>
        <w:ind w:right="962"/>
        <w:rPr>
          <w:rFonts w:ascii="Times New Roman" w:hAnsi="Times New Roman" w:cs="Times New Roman"/>
          <w:i/>
          <w:sz w:val="24"/>
          <w:szCs w:val="24"/>
        </w:rPr>
      </w:pPr>
      <w:r w:rsidRPr="00B25ED2">
        <w:rPr>
          <w:rFonts w:ascii="Times New Roman" w:hAnsi="Times New Roman" w:cs="Times New Roman"/>
          <w:i/>
          <w:sz w:val="24"/>
          <w:szCs w:val="24"/>
        </w:rPr>
        <w:t xml:space="preserve">Достижение цели физического воспитания в 5-9 классе обеспечивается решением следующих основных задач направленных </w:t>
      </w:r>
      <w:proofErr w:type="gramStart"/>
      <w:r w:rsidRPr="00B25ED2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B25ED2">
        <w:rPr>
          <w:rFonts w:ascii="Times New Roman" w:hAnsi="Times New Roman" w:cs="Times New Roman"/>
          <w:i/>
          <w:sz w:val="24"/>
          <w:szCs w:val="24"/>
        </w:rPr>
        <w:t>:</w:t>
      </w:r>
    </w:p>
    <w:p w:rsidR="00516274" w:rsidRPr="00B25ED2" w:rsidRDefault="00516274" w:rsidP="00516274">
      <w:pPr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516274" w:rsidRPr="00B25ED2" w:rsidRDefault="00516274" w:rsidP="00516274">
      <w:pPr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• обучение основам базовых видов двигательных действий;</w:t>
      </w:r>
    </w:p>
    <w:p w:rsidR="00516274" w:rsidRPr="00B25ED2" w:rsidRDefault="00516274" w:rsidP="00516274">
      <w:pPr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proofErr w:type="gramStart"/>
      <w:r w:rsidRPr="00B25ED2">
        <w:rPr>
          <w:rFonts w:ascii="Times New Roman" w:hAnsi="Times New Roman" w:cs="Times New Roman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</w:t>
      </w:r>
      <w:proofErr w:type="gramEnd"/>
    </w:p>
    <w:p w:rsidR="00516274" w:rsidRPr="00B25ED2" w:rsidRDefault="00516274" w:rsidP="00516274">
      <w:pPr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lastRenderedPageBreak/>
        <w:t>способностей;</w:t>
      </w:r>
    </w:p>
    <w:p w:rsidR="00516274" w:rsidRPr="00B25ED2" w:rsidRDefault="00516274" w:rsidP="00516274">
      <w:pPr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516274" w:rsidRPr="00B25ED2" w:rsidRDefault="00516274" w:rsidP="00516274">
      <w:pPr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• выработку представлений о физической культуре личности и приемах самоконтроля;</w:t>
      </w:r>
    </w:p>
    <w:p w:rsidR="00516274" w:rsidRPr="00B25ED2" w:rsidRDefault="00516274" w:rsidP="00516274">
      <w:pPr>
        <w:tabs>
          <w:tab w:val="left" w:pos="10206"/>
        </w:tabs>
        <w:ind w:right="962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• выработку организаторских навыков проведения занятий в качестве командира отделения, капитана команды, судьи;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• формирование адекватной оценки собственных физических возможностей;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 xml:space="preserve">• содействие развитию психических процессов и обучение основам </w:t>
      </w:r>
      <w:proofErr w:type="gramStart"/>
      <w:r w:rsidRPr="00B25ED2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B25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ED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25ED2">
        <w:rPr>
          <w:rFonts w:ascii="Times New Roman" w:hAnsi="Times New Roman" w:cs="Times New Roman"/>
          <w:sz w:val="24"/>
          <w:szCs w:val="24"/>
        </w:rPr>
        <w:t>.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ED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5 класс- 102 часа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6 класс-102 часа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7 класс -102 часа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8 класс – 102 часа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9 класс – 102 часа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516274" w:rsidRPr="00B25ED2" w:rsidRDefault="00516274" w:rsidP="00516274">
      <w:pPr>
        <w:tabs>
          <w:tab w:val="left" w:pos="10206"/>
        </w:tabs>
        <w:spacing w:line="360" w:lineRule="auto"/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b/>
          <w:sz w:val="24"/>
          <w:szCs w:val="24"/>
        </w:rPr>
        <w:t>Виды и формы текущего и промежуточного контроля</w:t>
      </w:r>
    </w:p>
    <w:p w:rsidR="00516274" w:rsidRPr="00B25ED2" w:rsidRDefault="00516274" w:rsidP="00516274">
      <w:pPr>
        <w:pStyle w:val="a3"/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Для обеспечения эффективности познавательного процесса используются следующие виды и методы обучения.</w:t>
      </w:r>
    </w:p>
    <w:p w:rsidR="00516274" w:rsidRPr="00B25ED2" w:rsidRDefault="00516274" w:rsidP="00516274">
      <w:pPr>
        <w:pStyle w:val="a3"/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b/>
          <w:bCs/>
          <w:sz w:val="24"/>
          <w:szCs w:val="24"/>
        </w:rPr>
        <w:t>Виды обучения:</w:t>
      </w:r>
    </w:p>
    <w:p w:rsidR="00516274" w:rsidRPr="00B25ED2" w:rsidRDefault="00516274" w:rsidP="00516274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Практический</w:t>
      </w:r>
    </w:p>
    <w:p w:rsidR="00516274" w:rsidRPr="00B25ED2" w:rsidRDefault="00516274" w:rsidP="00516274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lastRenderedPageBreak/>
        <w:t>Наглядный</w:t>
      </w:r>
    </w:p>
    <w:p w:rsidR="00516274" w:rsidRPr="00B25ED2" w:rsidRDefault="00516274" w:rsidP="00516274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Словесный</w:t>
      </w:r>
    </w:p>
    <w:p w:rsidR="00516274" w:rsidRPr="00B25ED2" w:rsidRDefault="00516274" w:rsidP="00516274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Игровой</w:t>
      </w:r>
    </w:p>
    <w:p w:rsidR="00516274" w:rsidRPr="00B25ED2" w:rsidRDefault="00516274" w:rsidP="00516274">
      <w:pPr>
        <w:pStyle w:val="a3"/>
        <w:numPr>
          <w:ilvl w:val="0"/>
          <w:numId w:val="1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Соревновательный</w:t>
      </w:r>
    </w:p>
    <w:p w:rsidR="00516274" w:rsidRPr="00B25ED2" w:rsidRDefault="00516274" w:rsidP="00516274">
      <w:pPr>
        <w:pStyle w:val="a3"/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516274" w:rsidRPr="00B25ED2" w:rsidRDefault="00516274" w:rsidP="00516274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водный урок;</w:t>
      </w:r>
    </w:p>
    <w:p w:rsidR="00516274" w:rsidRPr="00B25ED2" w:rsidRDefault="00516274" w:rsidP="00516274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тренировочный урок;</w:t>
      </w:r>
    </w:p>
    <w:p w:rsidR="00516274" w:rsidRPr="00B25ED2" w:rsidRDefault="00516274" w:rsidP="00516274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контрольный урок (проверочный);</w:t>
      </w:r>
    </w:p>
    <w:p w:rsidR="00516274" w:rsidRPr="00B25ED2" w:rsidRDefault="00516274" w:rsidP="00516274">
      <w:pPr>
        <w:pStyle w:val="a3"/>
        <w:numPr>
          <w:ilvl w:val="0"/>
          <w:numId w:val="2"/>
        </w:num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урок закрепление ЗУН;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ED2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3. Материально техническое обеспечение. </w:t>
      </w:r>
      <w:r w:rsidRPr="00B25ED2">
        <w:rPr>
          <w:rFonts w:ascii="Times New Roman" w:hAnsi="Times New Roman" w:cs="Times New Roman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ED2">
        <w:rPr>
          <w:rFonts w:ascii="Times New Roman" w:hAnsi="Times New Roman" w:cs="Times New Roman"/>
          <w:sz w:val="24"/>
          <w:szCs w:val="24"/>
          <w:lang w:eastAsia="ru-RU"/>
        </w:rPr>
        <w:t xml:space="preserve">Авторы: доктор педагогических наук В.И.Лях, кандидат педагогических наук </w:t>
      </w:r>
      <w:proofErr w:type="spellStart"/>
      <w:r w:rsidRPr="00B25ED2">
        <w:rPr>
          <w:rFonts w:ascii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5E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Москва «Просвещение» 2011.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5E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Учебники: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ED2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Pr="00B25E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5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Виленский</w:t>
      </w:r>
      <w:proofErr w:type="spellEnd"/>
      <w:r w:rsidRPr="00B25E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М.Я. </w:t>
      </w:r>
      <w:r w:rsidRPr="00B25ED2">
        <w:rPr>
          <w:rFonts w:ascii="Times New Roman" w:hAnsi="Times New Roman" w:cs="Times New Roman"/>
          <w:sz w:val="24"/>
          <w:szCs w:val="24"/>
        </w:rPr>
        <w:t xml:space="preserve">Физкультура: 5 -7 </w:t>
      </w:r>
      <w:proofErr w:type="spellStart"/>
      <w:r w:rsidRPr="00B25E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25ED2">
        <w:rPr>
          <w:rFonts w:ascii="Times New Roman" w:hAnsi="Times New Roman" w:cs="Times New Roman"/>
          <w:sz w:val="24"/>
          <w:szCs w:val="24"/>
        </w:rPr>
        <w:t>. – М.: Просвещение, 2013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 xml:space="preserve">2. Лях, В. И.  Физкультура: 8 -9 </w:t>
      </w:r>
      <w:proofErr w:type="spellStart"/>
      <w:r w:rsidRPr="00B25ED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25ED2">
        <w:rPr>
          <w:rFonts w:ascii="Times New Roman" w:hAnsi="Times New Roman" w:cs="Times New Roman"/>
          <w:sz w:val="24"/>
          <w:szCs w:val="24"/>
        </w:rPr>
        <w:t>. – М.: Просвещение, 2014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5ED2">
        <w:rPr>
          <w:rFonts w:ascii="Times New Roman" w:hAnsi="Times New Roman" w:cs="Times New Roman"/>
          <w:i/>
          <w:iCs/>
          <w:sz w:val="24"/>
          <w:szCs w:val="24"/>
        </w:rPr>
        <w:t>Электронно-программное обеспечение (при возможности)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1) компьютер;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2) презентационное оборудование</w:t>
      </w:r>
    </w:p>
    <w:p w:rsidR="00516274" w:rsidRPr="00B25ED2" w:rsidRDefault="00516274" w:rsidP="00516274">
      <w:pPr>
        <w:tabs>
          <w:tab w:val="left" w:pos="10206"/>
        </w:tabs>
        <w:ind w:right="962"/>
        <w:jc w:val="both"/>
        <w:rPr>
          <w:rFonts w:ascii="Times New Roman" w:hAnsi="Times New Roman" w:cs="Times New Roman"/>
          <w:sz w:val="24"/>
          <w:szCs w:val="24"/>
        </w:rPr>
      </w:pPr>
      <w:r w:rsidRPr="00B25ED2">
        <w:rPr>
          <w:rFonts w:ascii="Times New Roman" w:hAnsi="Times New Roman" w:cs="Times New Roman"/>
          <w:sz w:val="24"/>
          <w:szCs w:val="24"/>
        </w:rPr>
        <w:t>3) выход в интернет</w:t>
      </w:r>
    </w:p>
    <w:p w:rsidR="005E2C16" w:rsidRPr="00B25ED2" w:rsidRDefault="005E2C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2C16" w:rsidRPr="00B25ED2" w:rsidSect="005162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C3584"/>
    <w:multiLevelType w:val="hybridMultilevel"/>
    <w:tmpl w:val="B22A9F2A"/>
    <w:lvl w:ilvl="0" w:tplc="2FECF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A327C"/>
    <w:multiLevelType w:val="hybridMultilevel"/>
    <w:tmpl w:val="13121400"/>
    <w:lvl w:ilvl="0" w:tplc="2FECFC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B2"/>
    <w:rsid w:val="00516274"/>
    <w:rsid w:val="005E2C16"/>
    <w:rsid w:val="00B25ED2"/>
    <w:rsid w:val="00C94CB1"/>
    <w:rsid w:val="00F2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627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51627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1627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3711</Characters>
  <Application>Microsoft Office Word</Application>
  <DocSecurity>0</DocSecurity>
  <Lines>30</Lines>
  <Paragraphs>8</Paragraphs>
  <ScaleCrop>false</ScaleCrop>
  <Company>Hewlett-Packard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Учительский инф</cp:lastModifiedBy>
  <cp:revision>3</cp:revision>
  <dcterms:created xsi:type="dcterms:W3CDTF">2021-01-31T13:38:00Z</dcterms:created>
  <dcterms:modified xsi:type="dcterms:W3CDTF">2021-02-01T03:18:00Z</dcterms:modified>
</cp:coreProperties>
</file>