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23" w:rsidRPr="00EB2BAC" w:rsidRDefault="00EB2BAC" w:rsidP="00EB2BAC">
      <w:pPr>
        <w:pStyle w:val="a6"/>
        <w:spacing w:after="0" w:line="100" w:lineRule="atLeast"/>
      </w:pPr>
      <w:bookmarkStart w:id="0" w:name="_GoBack"/>
      <w:r w:rsidRPr="00EB2BAC">
        <w:rPr>
          <w:noProof/>
        </w:rPr>
        <w:drawing>
          <wp:inline distT="0" distB="0" distL="0" distR="0">
            <wp:extent cx="9251950" cy="6720445"/>
            <wp:effectExtent l="0" t="0" r="6350" b="4445"/>
            <wp:docPr id="1" name="Рисунок 1" descr="G:\сканы 22,11,2020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923" w:rsidRDefault="00944923" w:rsidP="009449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44923" w:rsidRDefault="00944923" w:rsidP="00944923">
      <w:pPr>
        <w:pStyle w:val="a4"/>
        <w:ind w:left="927"/>
        <w:jc w:val="center"/>
        <w:rPr>
          <w:b/>
        </w:rPr>
      </w:pPr>
      <w:r>
        <w:rPr>
          <w:b/>
        </w:rPr>
        <w:t>1.Нормативная база и УМК</w:t>
      </w:r>
    </w:p>
    <w:p w:rsidR="00944923" w:rsidRDefault="00944923" w:rsidP="00944923">
      <w:pPr>
        <w:pStyle w:val="a4"/>
        <w:ind w:left="0"/>
        <w:jc w:val="both"/>
      </w:pPr>
      <w:r>
        <w:t xml:space="preserve">Рабочая программа по русскому языку  7 класс составлена на основании  следующих нормативно-правовых документов: </w:t>
      </w:r>
    </w:p>
    <w:p w:rsidR="00944923" w:rsidRDefault="00944923" w:rsidP="00944923">
      <w:pPr>
        <w:pStyle w:val="a4"/>
        <w:numPr>
          <w:ilvl w:val="0"/>
          <w:numId w:val="1"/>
        </w:numPr>
        <w:spacing w:line="360" w:lineRule="auto"/>
        <w:jc w:val="both"/>
      </w:pPr>
      <w:r>
        <w:t>Закон РФ «Об образовании в Российской Федерации» от 29 декабря 2012 года № 273- ФЗ;</w:t>
      </w:r>
    </w:p>
    <w:p w:rsidR="00944923" w:rsidRDefault="00944923" w:rsidP="00944923">
      <w:pPr>
        <w:pStyle w:val="a4"/>
        <w:numPr>
          <w:ilvl w:val="0"/>
          <w:numId w:val="1"/>
        </w:numPr>
        <w:spacing w:line="276" w:lineRule="auto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944923" w:rsidRDefault="00944923" w:rsidP="00944923">
      <w:pPr>
        <w:pStyle w:val="a4"/>
        <w:numPr>
          <w:ilvl w:val="0"/>
          <w:numId w:val="1"/>
        </w:numPr>
        <w:spacing w:after="5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44923" w:rsidRDefault="00944923" w:rsidP="00944923">
      <w:pPr>
        <w:pStyle w:val="a4"/>
        <w:numPr>
          <w:ilvl w:val="0"/>
          <w:numId w:val="1"/>
        </w:numPr>
        <w:spacing w:after="5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944923" w:rsidRDefault="00944923" w:rsidP="00944923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944923" w:rsidRDefault="00944923" w:rsidP="00944923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</w:t>
      </w:r>
      <w:bookmarkStart w:id="1" w:name="l0"/>
      <w:bookmarkEnd w:id="1"/>
    </w:p>
    <w:p w:rsidR="00944923" w:rsidRDefault="00944923" w:rsidP="00944923">
      <w:pPr>
        <w:pStyle w:val="a4"/>
        <w:numPr>
          <w:ilvl w:val="0"/>
          <w:numId w:val="1"/>
        </w:numPr>
        <w:jc w:val="both"/>
      </w:pPr>
      <w:r>
        <w:t>Устав МАОУ Бегишевская СОШ;</w:t>
      </w:r>
    </w:p>
    <w:p w:rsidR="00944923" w:rsidRDefault="00944923" w:rsidP="0094492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Авторская программа основного общего образования по русскому языку 5-9 классы. Авторы: </w:t>
      </w:r>
      <w:r>
        <w:rPr>
          <w:color w:val="000000"/>
        </w:rPr>
        <w:t xml:space="preserve">5 класс / М.М.Разумовская, С.И. Львова, В.И.Капинос, В.В. Львов, Г. А.Богданова; 6-9 классы / Л.А. Тростенцова, Т.А. Ладыженская, А.Д. Дейкина, О.М.Александрова. </w:t>
      </w:r>
    </w:p>
    <w:p w:rsidR="00944923" w:rsidRDefault="00944923" w:rsidP="00944923">
      <w:pPr>
        <w:pStyle w:val="a4"/>
        <w:numPr>
          <w:ilvl w:val="0"/>
          <w:numId w:val="1"/>
        </w:numPr>
        <w:jc w:val="both"/>
      </w:pPr>
      <w:r>
        <w:t>Учебный план МАОУ Бегишевской СОШ.</w:t>
      </w:r>
    </w:p>
    <w:p w:rsidR="00944923" w:rsidRDefault="00944923" w:rsidP="00944923">
      <w:pPr>
        <w:pStyle w:val="a4"/>
        <w:tabs>
          <w:tab w:val="left" w:pos="4140"/>
          <w:tab w:val="left" w:pos="4900"/>
        </w:tabs>
        <w:ind w:left="920"/>
        <w:jc w:val="both"/>
      </w:pPr>
    </w:p>
    <w:p w:rsidR="00944923" w:rsidRDefault="00944923" w:rsidP="009449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4923" w:rsidRDefault="00944923" w:rsidP="00944923">
      <w:pPr>
        <w:jc w:val="both"/>
      </w:pPr>
      <w:r>
        <w:t xml:space="preserve">                        Рабочая программа ориентирована на УМК:</w:t>
      </w:r>
    </w:p>
    <w:p w:rsidR="00944923" w:rsidRDefault="00944923" w:rsidP="00944923">
      <w:pPr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0"/>
        <w:gridCol w:w="12087"/>
      </w:tblGrid>
      <w:tr w:rsidR="00944923" w:rsidTr="00944923">
        <w:trPr>
          <w:trHeight w:val="556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4923" w:rsidRDefault="00944923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4923" w:rsidRDefault="00944923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УМК</w:t>
            </w:r>
          </w:p>
        </w:tc>
      </w:tr>
      <w:tr w:rsidR="00944923" w:rsidTr="00944923">
        <w:trPr>
          <w:trHeight w:val="556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4923" w:rsidRDefault="0094492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4923" w:rsidRDefault="00944923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Л.А.Тростенцова, Т.А.Ладыженская, А.Д.Дейкина, О.М.Александрова «Русский язык». Учебник. 7 класс. М., «Просвещение», 2014</w:t>
            </w:r>
          </w:p>
        </w:tc>
      </w:tr>
    </w:tbl>
    <w:p w:rsidR="00944923" w:rsidRDefault="00944923" w:rsidP="00944923">
      <w:pPr>
        <w:jc w:val="both"/>
      </w:pPr>
      <w:r>
        <w:t xml:space="preserve"> </w:t>
      </w:r>
    </w:p>
    <w:p w:rsidR="00944923" w:rsidRDefault="00944923" w:rsidP="00944923">
      <w:pPr>
        <w:ind w:left="567"/>
        <w:jc w:val="center"/>
        <w:rPr>
          <w:b/>
        </w:rPr>
      </w:pPr>
      <w:r>
        <w:rPr>
          <w:b/>
        </w:rPr>
        <w:t>Количество часов, отводимое на изучение предмета</w:t>
      </w:r>
    </w:p>
    <w:p w:rsidR="00944923" w:rsidRDefault="00944923" w:rsidP="00944923">
      <w:pPr>
        <w:ind w:left="567"/>
        <w:jc w:val="both"/>
        <w:rPr>
          <w:b/>
        </w:rPr>
      </w:pPr>
      <w:r>
        <w:rPr>
          <w:b/>
        </w:rPr>
        <w:t>В соответствии с учебным планом на изучение русского языка отводится:</w:t>
      </w:r>
    </w:p>
    <w:tbl>
      <w:tblPr>
        <w:tblpPr w:leftFromText="180" w:rightFromText="180" w:vertAnchor="text" w:horzAnchor="margin" w:tblpY="18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  <w:gridCol w:w="3368"/>
      </w:tblGrid>
      <w:tr w:rsidR="00944923" w:rsidTr="009449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23" w:rsidRDefault="00944923">
            <w:pPr>
              <w:tabs>
                <w:tab w:val="left" w:pos="1128"/>
              </w:tabs>
              <w:jc w:val="both"/>
            </w:pPr>
            <w:r>
              <w:t>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23" w:rsidRDefault="00944923">
            <w:pPr>
              <w:tabs>
                <w:tab w:val="left" w:pos="1128"/>
              </w:tabs>
              <w:jc w:val="both"/>
            </w:pPr>
            <w:r>
              <w:t>Кол-во часов в неделю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23" w:rsidRDefault="00944923">
            <w:pPr>
              <w:tabs>
                <w:tab w:val="left" w:pos="1128"/>
              </w:tabs>
              <w:jc w:val="both"/>
            </w:pPr>
            <w:r>
              <w:t>Общее кол-во часов за год</w:t>
            </w:r>
          </w:p>
        </w:tc>
      </w:tr>
      <w:tr w:rsidR="00944923" w:rsidTr="009449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23" w:rsidRDefault="00944923">
            <w:pPr>
              <w:tabs>
                <w:tab w:val="left" w:pos="1128"/>
              </w:tabs>
              <w:jc w:val="both"/>
            </w:pPr>
            <w:r>
              <w:t>7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23" w:rsidRDefault="00944923">
            <w:pPr>
              <w:tabs>
                <w:tab w:val="left" w:pos="1128"/>
              </w:tabs>
              <w:jc w:val="both"/>
            </w:pPr>
            <w: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23" w:rsidRDefault="00944923">
            <w:pPr>
              <w:tabs>
                <w:tab w:val="left" w:pos="1128"/>
              </w:tabs>
              <w:jc w:val="both"/>
            </w:pPr>
            <w:r>
              <w:t>136</w:t>
            </w:r>
          </w:p>
        </w:tc>
      </w:tr>
    </w:tbl>
    <w:p w:rsidR="00944923" w:rsidRDefault="00944923" w:rsidP="00944923">
      <w:pPr>
        <w:ind w:left="567"/>
        <w:jc w:val="both"/>
        <w:rPr>
          <w:b/>
        </w:rPr>
      </w:pPr>
    </w:p>
    <w:p w:rsidR="00944923" w:rsidRDefault="00944923" w:rsidP="00944923">
      <w:pPr>
        <w:ind w:left="567"/>
        <w:jc w:val="both"/>
        <w:rPr>
          <w:b/>
        </w:rPr>
      </w:pPr>
    </w:p>
    <w:p w:rsidR="00944923" w:rsidRDefault="00944923" w:rsidP="00944923">
      <w:pPr>
        <w:ind w:left="567"/>
        <w:jc w:val="both"/>
        <w:rPr>
          <w:b/>
        </w:rPr>
      </w:pPr>
    </w:p>
    <w:p w:rsidR="00944923" w:rsidRDefault="00944923" w:rsidP="00944923">
      <w:pPr>
        <w:ind w:left="567"/>
        <w:jc w:val="both"/>
      </w:pPr>
      <w:r>
        <w:rPr>
          <w:b/>
        </w:rPr>
        <w:t xml:space="preserve"> </w:t>
      </w:r>
    </w:p>
    <w:p w:rsidR="00944923" w:rsidRDefault="00944923" w:rsidP="00944923">
      <w:pPr>
        <w:jc w:val="both"/>
      </w:pPr>
    </w:p>
    <w:p w:rsidR="00944923" w:rsidRDefault="00944923" w:rsidP="00944923">
      <w:pPr>
        <w:pStyle w:val="a4"/>
        <w:ind w:left="1146"/>
        <w:jc w:val="center"/>
        <w:rPr>
          <w:b/>
        </w:rPr>
      </w:pPr>
      <w:r>
        <w:rPr>
          <w:b/>
        </w:rPr>
        <w:t>3. Цель и задачи изучения предмета.</w:t>
      </w:r>
    </w:p>
    <w:p w:rsidR="00944923" w:rsidRDefault="00944923" w:rsidP="00944923">
      <w:pPr>
        <w:jc w:val="both"/>
        <w:rPr>
          <w:b/>
        </w:rPr>
      </w:pPr>
    </w:p>
    <w:p w:rsidR="00944923" w:rsidRDefault="00944923" w:rsidP="00944923">
      <w:pPr>
        <w:autoSpaceDE w:val="0"/>
        <w:autoSpaceDN w:val="0"/>
        <w:adjustRightInd w:val="0"/>
        <w:jc w:val="both"/>
      </w:pPr>
      <w:r>
        <w:rPr>
          <w:b/>
          <w:bCs/>
        </w:rPr>
        <w:t>Цели</w:t>
      </w:r>
      <w:r>
        <w:t>:</w:t>
      </w:r>
    </w:p>
    <w:p w:rsidR="00944923" w:rsidRDefault="00944923" w:rsidP="0094492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44923" w:rsidRDefault="00944923" w:rsidP="0094492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944923" w:rsidRDefault="00944923" w:rsidP="0094492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44923" w:rsidRDefault="00944923" w:rsidP="0094492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44923" w:rsidRDefault="00944923" w:rsidP="0094492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44923" w:rsidRDefault="00944923" w:rsidP="0094492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Задачи:</w:t>
      </w:r>
    </w:p>
    <w:p w:rsidR="00944923" w:rsidRDefault="00944923" w:rsidP="00944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приобретение знаний о языке как знаковой системе и общественном явлении, его устройстве, развитии и функционировании;</w:t>
      </w:r>
    </w:p>
    <w:p w:rsidR="00944923" w:rsidRDefault="00944923" w:rsidP="00944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944923" w:rsidRDefault="00944923" w:rsidP="00944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944923" w:rsidRDefault="00944923" w:rsidP="0094492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освоение компетенций – коммуникативной, языковедческой и культуроведческой;</w:t>
      </w:r>
    </w:p>
    <w:p w:rsidR="00944923" w:rsidRDefault="00944923" w:rsidP="00944923">
      <w:pPr>
        <w:autoSpaceDE w:val="0"/>
        <w:autoSpaceDN w:val="0"/>
        <w:adjustRightInd w:val="0"/>
        <w:jc w:val="both"/>
        <w:rPr>
          <w:b/>
        </w:rPr>
      </w:pPr>
    </w:p>
    <w:p w:rsidR="00944923" w:rsidRDefault="00944923" w:rsidP="009449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Периодичность и формы текущего контроля и промежуточной аттестации.</w:t>
      </w:r>
    </w:p>
    <w:p w:rsidR="00944923" w:rsidRDefault="00944923" w:rsidP="00944923">
      <w:pPr>
        <w:pStyle w:val="a4"/>
        <w:jc w:val="both"/>
      </w:pPr>
    </w:p>
    <w:p w:rsidR="00944923" w:rsidRDefault="00944923" w:rsidP="00944923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  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тест;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диктант / диктант с грамматическим заданием;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проверочная работа с выборочным ответом;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комплексный анализ текста;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подробное, сжатое изложение;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сочинение повествовательного характера на заданную тему;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письменный ответ на вопрос проблемного характера;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сочинение по картине;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рассказ о случаях из жизни,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описание отдельных предметов, животных по наблюдениям, опыту, по   картине</w:t>
      </w:r>
    </w:p>
    <w:p w:rsidR="00944923" w:rsidRDefault="00944923" w:rsidP="0094492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устное / письменное высказывание на лингвистическую тему.</w:t>
      </w:r>
    </w:p>
    <w:p w:rsidR="00944923" w:rsidRDefault="00944923" w:rsidP="00944923">
      <w:pPr>
        <w:pStyle w:val="p8"/>
        <w:shd w:val="clear" w:color="auto" w:fill="FFFFFF"/>
        <w:jc w:val="both"/>
        <w:rPr>
          <w:color w:val="000000"/>
        </w:rPr>
      </w:pPr>
    </w:p>
    <w:p w:rsidR="00944923" w:rsidRDefault="00944923" w:rsidP="00944923"/>
    <w:p w:rsidR="00944923" w:rsidRDefault="00944923" w:rsidP="00944923"/>
    <w:p w:rsidR="00961C2A" w:rsidRDefault="00961C2A"/>
    <w:sectPr w:rsidR="00961C2A" w:rsidSect="00944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D8D"/>
    <w:multiLevelType w:val="hybridMultilevel"/>
    <w:tmpl w:val="E3864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20CE3"/>
    <w:multiLevelType w:val="hybridMultilevel"/>
    <w:tmpl w:val="0558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922"/>
    <w:multiLevelType w:val="hybridMultilevel"/>
    <w:tmpl w:val="26E6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4F6D"/>
    <w:multiLevelType w:val="hybridMultilevel"/>
    <w:tmpl w:val="AC64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BB"/>
    <w:rsid w:val="00430ABB"/>
    <w:rsid w:val="00944923"/>
    <w:rsid w:val="00961C2A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2DAC"/>
  <w15:chartTrackingRefBased/>
  <w15:docId w15:val="{2DB58AD7-589B-438D-83AD-AE9C2A5D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9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4923"/>
    <w:pPr>
      <w:ind w:left="720"/>
      <w:contextualSpacing/>
    </w:pPr>
  </w:style>
  <w:style w:type="paragraph" w:customStyle="1" w:styleId="p8">
    <w:name w:val="p8"/>
    <w:basedOn w:val="a"/>
    <w:rsid w:val="0094492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944923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6">
    <w:name w:val="Базовый"/>
    <w:rsid w:val="00944923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pple-converted-space">
    <w:name w:val="apple-converted-space"/>
    <w:basedOn w:val="a0"/>
    <w:rsid w:val="0094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dcterms:created xsi:type="dcterms:W3CDTF">2020-10-11T15:22:00Z</dcterms:created>
  <dcterms:modified xsi:type="dcterms:W3CDTF">2021-01-19T17:12:00Z</dcterms:modified>
</cp:coreProperties>
</file>