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15D8" w14:textId="516AAD5C" w:rsidR="00182EB5" w:rsidRDefault="00106243" w:rsidP="00B33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</w:rPr>
        <w:drawing>
          <wp:inline distT="0" distB="0" distL="0" distR="0" wp14:anchorId="18211D38" wp14:editId="721E1A1C">
            <wp:extent cx="9361170" cy="6440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61170" cy="644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B62A" w14:textId="77777777" w:rsidR="00E43E0E" w:rsidRPr="00E43E0E" w:rsidRDefault="00E43E0E" w:rsidP="00322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DAE5A06" w14:textId="77777777" w:rsidR="00871339" w:rsidRPr="00694BF7" w:rsidRDefault="00DA1A52" w:rsidP="00694B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Ι. Нормативная база и УМК</w:t>
      </w:r>
    </w:p>
    <w:p w14:paraId="64C0802E" w14:textId="77777777" w:rsidR="00F94FBF" w:rsidRPr="00694BF7" w:rsidRDefault="00F94FBF" w:rsidP="00694B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CA333" w14:textId="6DC6A8D8" w:rsidR="00DB33AA" w:rsidRDefault="00DB33AA" w:rsidP="00DB3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«Музыка» во 2 классе составлена на основе следующих документов:</w:t>
      </w:r>
    </w:p>
    <w:p w14:paraId="58BDCB65" w14:textId="77777777" w:rsidR="00DB33AA" w:rsidRDefault="00DB33AA" w:rsidP="00DB3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ФЗ;</w:t>
      </w:r>
    </w:p>
    <w:p w14:paraId="0430C2E1" w14:textId="77777777" w:rsidR="00DB33AA" w:rsidRDefault="00DB33AA" w:rsidP="00DB3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2.Федеральный государственный образовательный стандарт начального общего образования (утвержден приказом Министерства образования и науки РФ от 06.10.2009 г. № 373 (с изменениями на 31.12.2015);</w:t>
      </w:r>
    </w:p>
    <w:p w14:paraId="5DB0D567" w14:textId="77777777" w:rsidR="00DB33AA" w:rsidRDefault="00DB33AA" w:rsidP="00DB3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Муниципального автономного общеобразовательного учреждения Бегишевская средняя общеобразовательная школа Вагайского района Тюменской области;</w:t>
      </w:r>
    </w:p>
    <w:p w14:paraId="63F7BBF0" w14:textId="4FB42D4D" w:rsidR="00DB33AA" w:rsidRDefault="00DB33AA" w:rsidP="00DB3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Примерная программа начального общего образования по Музыке;</w:t>
      </w:r>
    </w:p>
    <w:p w14:paraId="31F1D921" w14:textId="77777777" w:rsidR="00DB33AA" w:rsidRDefault="00DB33AA" w:rsidP="00DB3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Учебный план начального общего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области;</w:t>
      </w:r>
    </w:p>
    <w:p w14:paraId="75DB2F32" w14:textId="58B3756A" w:rsidR="00E43E0E" w:rsidRPr="00694BF7" w:rsidRDefault="00BA34B2" w:rsidP="00694B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353183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Бегишев</w:t>
      </w:r>
      <w:r w:rsidR="008424C2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 w:rsidR="00E43E0E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14:paraId="66D802A8" w14:textId="619E4AFF" w:rsidR="00C2628D" w:rsidRPr="00694BF7" w:rsidRDefault="00353183" w:rsidP="00694B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69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  <w:r w:rsidR="00E43E0E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62F" w:rsidRPr="006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="00C61ACD" w:rsidRPr="006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Рабочие программы. Предметная линия учебников </w:t>
      </w:r>
      <w:r w:rsidR="00671C41" w:rsidRPr="006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</w:t>
      </w:r>
      <w:r w:rsidR="0060562F" w:rsidRPr="006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П. Сергеевой, Е. Д. Критской. </w:t>
      </w:r>
      <w:r w:rsidR="005D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1ACD" w:rsidRPr="006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</w:t>
      </w:r>
      <w:r w:rsidR="00EC40DB" w:rsidRPr="006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</w:t>
      </w:r>
      <w:r w:rsidR="00D83D2A" w:rsidRPr="006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628D" w:rsidRPr="006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40DB" w:rsidRPr="006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М: Просвещение, 20</w:t>
      </w:r>
      <w:r w:rsidR="00DB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</w:p>
    <w:p w14:paraId="07EAD375" w14:textId="77777777" w:rsidR="00671C41" w:rsidRPr="00694BF7" w:rsidRDefault="00671C41" w:rsidP="00694BF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6BEDC9C" w14:textId="77777777" w:rsidR="00C61ACD" w:rsidRPr="00694BF7" w:rsidRDefault="00C2628D" w:rsidP="00694BF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4B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учебников:</w:t>
      </w:r>
    </w:p>
    <w:p w14:paraId="022BEA3F" w14:textId="77777777" w:rsidR="00E56933" w:rsidRPr="00694BF7" w:rsidRDefault="00D83D2A" w:rsidP="0069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Д. Критская, Г. П. Сергеева, Т. С. Шмагина  Музыка. 2</w:t>
      </w:r>
      <w:r w:rsidR="00923636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80096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147E4F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</w:t>
      </w:r>
      <w:r w:rsidR="00923636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933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организаций </w:t>
      </w:r>
      <w:r w:rsidR="00F80096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6933" w:rsidRPr="0069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Просвещение;</w:t>
      </w:r>
    </w:p>
    <w:p w14:paraId="52D8CDED" w14:textId="77777777" w:rsidR="00AD336F" w:rsidRPr="00694BF7" w:rsidRDefault="00AD336F" w:rsidP="00694BF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260D2F7" w14:textId="77777777" w:rsidR="00923636" w:rsidRPr="00694BF7" w:rsidRDefault="00AD336F" w:rsidP="00694B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B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9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14:paraId="378A2DB7" w14:textId="7720CFC1" w:rsidR="00E43E0E" w:rsidRPr="00694BF7" w:rsidRDefault="00923636" w:rsidP="00694B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курса «Музыка» в</w:t>
      </w:r>
      <w:r w:rsidR="005D4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2 </w:t>
      </w:r>
      <w:r w:rsidRPr="00694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начальной школы отводится 1 час в неделю. Программа рассчитана на 3</w:t>
      </w:r>
      <w:r w:rsidR="005D4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94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5D4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694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(34 учебные недели).</w:t>
      </w:r>
    </w:p>
    <w:p w14:paraId="4B08931B" w14:textId="77777777" w:rsidR="00F94FBF" w:rsidRPr="00694BF7" w:rsidRDefault="00F94FBF" w:rsidP="00694B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00538B" w14:textId="77777777" w:rsidR="0060562F" w:rsidRPr="00694BF7" w:rsidRDefault="00AD336F" w:rsidP="00694B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2B59A8" w:rsidRPr="0069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14:paraId="5E91C214" w14:textId="4C871E83" w:rsidR="0060562F" w:rsidRPr="00694BF7" w:rsidRDefault="0060562F" w:rsidP="00694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694BF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94BF7">
        <w:rPr>
          <w:rFonts w:ascii="Times New Roman" w:eastAsia="Calibri" w:hAnsi="Times New Roman" w:cs="Times New Roman"/>
          <w:sz w:val="24"/>
          <w:szCs w:val="24"/>
        </w:rPr>
        <w:t xml:space="preserve"> массового музыкального образования и воспитания - формирование музыкальной культуры как неотъемлемой части духовной культуры школьников - наиболее полно отражает интересы современного общества в развитии духовного потенциала подрастающего поколения.</w:t>
      </w:r>
    </w:p>
    <w:p w14:paraId="18CF5727" w14:textId="77777777" w:rsidR="0060562F" w:rsidRPr="00694BF7" w:rsidRDefault="0060562F" w:rsidP="00694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4F3D7F" w14:textId="77777777" w:rsidR="0060562F" w:rsidRPr="00694BF7" w:rsidRDefault="0060562F" w:rsidP="00694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4BF7">
        <w:rPr>
          <w:rFonts w:ascii="Times New Roman" w:eastAsia="Calibri" w:hAnsi="Times New Roman" w:cs="Times New Roman"/>
          <w:b/>
          <w:sz w:val="24"/>
          <w:szCs w:val="24"/>
        </w:rPr>
        <w:t>Основные задачи уроков музыки:</w:t>
      </w:r>
    </w:p>
    <w:p w14:paraId="2BF7122C" w14:textId="77777777" w:rsidR="0078785E" w:rsidRPr="00694BF7" w:rsidRDefault="0060562F" w:rsidP="00694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785E" w:rsidRPr="00694BF7">
        <w:rPr>
          <w:rFonts w:ascii="Times New Roman" w:eastAsia="Calibri" w:hAnsi="Times New Roman" w:cs="Times New Roman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14:paraId="4080DE14" w14:textId="77777777" w:rsidR="0060562F" w:rsidRPr="00694BF7" w:rsidRDefault="0078785E" w:rsidP="00694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F7">
        <w:rPr>
          <w:rFonts w:ascii="Times New Roman" w:eastAsia="Calibri" w:hAnsi="Times New Roman" w:cs="Times New Roman"/>
          <w:sz w:val="24"/>
          <w:szCs w:val="24"/>
        </w:rPr>
        <w:t>- воспитание чувства музыки как основы музыкальной грамотности;</w:t>
      </w:r>
    </w:p>
    <w:p w14:paraId="2AD472AB" w14:textId="77777777" w:rsidR="0060562F" w:rsidRPr="00694BF7" w:rsidRDefault="0078785E" w:rsidP="00694B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BF7">
        <w:rPr>
          <w:rFonts w:ascii="Times New Roman" w:eastAsia="Calibri" w:hAnsi="Times New Roman" w:cs="Times New Roman"/>
          <w:sz w:val="24"/>
          <w:szCs w:val="24"/>
        </w:rPr>
        <w:t>- р</w:t>
      </w:r>
      <w:r w:rsidR="0060562F" w:rsidRPr="00694BF7">
        <w:rPr>
          <w:rFonts w:ascii="Times New Roman" w:eastAsia="Calibri" w:hAnsi="Times New Roman" w:cs="Times New Roman"/>
          <w:sz w:val="24"/>
          <w:szCs w:val="24"/>
        </w:rPr>
        <w:t xml:space="preserve">азвитие </w:t>
      </w:r>
      <w:r w:rsidRPr="00694BF7">
        <w:rPr>
          <w:rFonts w:ascii="Times New Roman" w:eastAsia="Calibri" w:hAnsi="Times New Roman" w:cs="Times New Roman"/>
          <w:sz w:val="24"/>
          <w:szCs w:val="24"/>
        </w:rPr>
        <w:t>образно-ассоциативного мышления детей,</w:t>
      </w:r>
      <w:r w:rsidR="0060562F" w:rsidRPr="00694BF7">
        <w:rPr>
          <w:rFonts w:ascii="Times New Roman" w:eastAsia="Calibri" w:hAnsi="Times New Roman" w:cs="Times New Roman"/>
          <w:sz w:val="24"/>
          <w:szCs w:val="24"/>
        </w:rPr>
        <w:t xml:space="preserve"> музыкальной памяти и слуха</w:t>
      </w:r>
      <w:r w:rsidRPr="00694BF7">
        <w:rPr>
          <w:rFonts w:ascii="Times New Roman" w:eastAsia="Calibri" w:hAnsi="Times New Roman" w:cs="Times New Roman"/>
          <w:sz w:val="24"/>
          <w:szCs w:val="24"/>
        </w:rPr>
        <w:t xml:space="preserve"> на основе активного, прочувствованного и осознанного восприятия лучших образцов мировой </w:t>
      </w:r>
      <w:r w:rsidR="0060562F" w:rsidRPr="00694BF7">
        <w:rPr>
          <w:rFonts w:ascii="Times New Roman" w:eastAsia="Calibri" w:hAnsi="Times New Roman" w:cs="Times New Roman"/>
          <w:bCs/>
          <w:sz w:val="24"/>
          <w:szCs w:val="24"/>
        </w:rPr>
        <w:t xml:space="preserve">музыкальной </w:t>
      </w:r>
      <w:r w:rsidRPr="00694BF7">
        <w:rPr>
          <w:rFonts w:ascii="Times New Roman" w:eastAsia="Calibri" w:hAnsi="Times New Roman" w:cs="Times New Roman"/>
          <w:bCs/>
          <w:sz w:val="24"/>
          <w:szCs w:val="24"/>
        </w:rPr>
        <w:t>культуры прошлого и настоящего</w:t>
      </w:r>
      <w:r w:rsidR="0060562F" w:rsidRPr="00694BF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3FD5F3" w14:textId="77777777" w:rsidR="0060562F" w:rsidRPr="00694BF7" w:rsidRDefault="0060562F" w:rsidP="00694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F7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78785E" w:rsidRPr="00694BF7">
        <w:rPr>
          <w:rFonts w:ascii="Times New Roman" w:eastAsia="Calibri" w:hAnsi="Times New Roman" w:cs="Times New Roman"/>
          <w:sz w:val="24"/>
          <w:szCs w:val="24"/>
        </w:rPr>
        <w:t xml:space="preserve"> накопление тезауруса</w:t>
      </w:r>
      <w:r w:rsidR="00D52B7B" w:rsidRPr="00694BF7">
        <w:rPr>
          <w:rFonts w:ascii="Times New Roman" w:eastAsia="Calibri" w:hAnsi="Times New Roman" w:cs="Times New Roman"/>
          <w:sz w:val="24"/>
          <w:szCs w:val="24"/>
        </w:rPr>
        <w:t xml:space="preserve"> – багажа музыкальных впечатлений, интоннационно-образного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14:paraId="32FF9E39" w14:textId="77777777" w:rsidR="0060562F" w:rsidRPr="00694BF7" w:rsidRDefault="0060562F" w:rsidP="00694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5CD79" w14:textId="77777777" w:rsidR="000D4A42" w:rsidRPr="00694BF7" w:rsidRDefault="000D4A42" w:rsidP="00694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4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14:paraId="4388497D" w14:textId="77777777" w:rsidR="000D4A42" w:rsidRPr="00694BF7" w:rsidRDefault="000D4A42" w:rsidP="00694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контроля: текущий, тематический, итоговый.</w:t>
      </w:r>
    </w:p>
    <w:p w14:paraId="5E781288" w14:textId="77777777" w:rsidR="000D4A42" w:rsidRPr="00694BF7" w:rsidRDefault="000D4A42" w:rsidP="00694BF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контроля: </w:t>
      </w:r>
      <w:r w:rsidR="00971E04" w:rsidRPr="006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опрос, сообщения</w:t>
      </w:r>
      <w:r w:rsidRPr="006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1E04" w:rsidRPr="006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</w:t>
      </w:r>
      <w:r w:rsidRPr="006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971E04" w:rsidRPr="006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69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3F6BC83E" w14:textId="77777777" w:rsidR="000D4A42" w:rsidRPr="00694BF7" w:rsidRDefault="000D4A42" w:rsidP="00694B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DCE63" w14:textId="77777777" w:rsidR="000D4A42" w:rsidRPr="00694BF7" w:rsidRDefault="000D4A42" w:rsidP="00694B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379F7" w14:textId="77777777" w:rsidR="00A77D91" w:rsidRPr="00694BF7" w:rsidRDefault="00A77D91" w:rsidP="00694B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77D91" w:rsidRPr="00694BF7" w:rsidSect="00BF5A10">
      <w:footerReference w:type="default" r:id="rId9"/>
      <w:pgSz w:w="16838" w:h="11906" w:orient="landscape"/>
      <w:pgMar w:top="851" w:right="820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2550C" w14:textId="77777777" w:rsidR="00335789" w:rsidRDefault="00335789" w:rsidP="00454BBC">
      <w:pPr>
        <w:spacing w:after="0" w:line="240" w:lineRule="auto"/>
      </w:pPr>
      <w:r>
        <w:separator/>
      </w:r>
    </w:p>
  </w:endnote>
  <w:endnote w:type="continuationSeparator" w:id="0">
    <w:p w14:paraId="32CCFDC4" w14:textId="77777777" w:rsidR="00335789" w:rsidRDefault="00335789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120191"/>
      <w:docPartObj>
        <w:docPartGallery w:val="Page Numbers (Bottom of Page)"/>
        <w:docPartUnique/>
      </w:docPartObj>
    </w:sdtPr>
    <w:sdtEndPr/>
    <w:sdtContent>
      <w:p w14:paraId="797FFD95" w14:textId="77777777" w:rsidR="00472B7A" w:rsidRDefault="008962B0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694BF7">
          <w:rPr>
            <w:noProof/>
          </w:rPr>
          <w:t>3</w:t>
        </w:r>
        <w:r>
          <w:fldChar w:fldCharType="end"/>
        </w:r>
      </w:p>
    </w:sdtContent>
  </w:sdt>
  <w:p w14:paraId="3E30231B" w14:textId="77777777"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74A5" w14:textId="77777777" w:rsidR="00335789" w:rsidRDefault="00335789" w:rsidP="00454BBC">
      <w:pPr>
        <w:spacing w:after="0" w:line="240" w:lineRule="auto"/>
      </w:pPr>
      <w:r>
        <w:separator/>
      </w:r>
    </w:p>
  </w:footnote>
  <w:footnote w:type="continuationSeparator" w:id="0">
    <w:p w14:paraId="0639467B" w14:textId="77777777" w:rsidR="00335789" w:rsidRDefault="00335789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98F"/>
    <w:rsid w:val="00002DD0"/>
    <w:rsid w:val="00025D25"/>
    <w:rsid w:val="0003016F"/>
    <w:rsid w:val="00036A11"/>
    <w:rsid w:val="0005251A"/>
    <w:rsid w:val="000921C3"/>
    <w:rsid w:val="000D4A42"/>
    <w:rsid w:val="000F3CB2"/>
    <w:rsid w:val="00106243"/>
    <w:rsid w:val="00147E4F"/>
    <w:rsid w:val="00182EB5"/>
    <w:rsid w:val="001E3CB6"/>
    <w:rsid w:val="00223116"/>
    <w:rsid w:val="0024118F"/>
    <w:rsid w:val="00292B75"/>
    <w:rsid w:val="002B59A8"/>
    <w:rsid w:val="002C1D4F"/>
    <w:rsid w:val="002F7953"/>
    <w:rsid w:val="00322421"/>
    <w:rsid w:val="003328D7"/>
    <w:rsid w:val="00335789"/>
    <w:rsid w:val="00353183"/>
    <w:rsid w:val="00433D31"/>
    <w:rsid w:val="00454BBC"/>
    <w:rsid w:val="00463A78"/>
    <w:rsid w:val="00472B7A"/>
    <w:rsid w:val="00485A8D"/>
    <w:rsid w:val="004928DB"/>
    <w:rsid w:val="004D15EB"/>
    <w:rsid w:val="004E18E3"/>
    <w:rsid w:val="004E5482"/>
    <w:rsid w:val="0050408C"/>
    <w:rsid w:val="00554500"/>
    <w:rsid w:val="00574F93"/>
    <w:rsid w:val="005D40E3"/>
    <w:rsid w:val="0060297C"/>
    <w:rsid w:val="0060562F"/>
    <w:rsid w:val="00615334"/>
    <w:rsid w:val="006272A4"/>
    <w:rsid w:val="00646248"/>
    <w:rsid w:val="00671C41"/>
    <w:rsid w:val="00694BF7"/>
    <w:rsid w:val="006A2574"/>
    <w:rsid w:val="007243D7"/>
    <w:rsid w:val="00740100"/>
    <w:rsid w:val="00756088"/>
    <w:rsid w:val="0078785E"/>
    <w:rsid w:val="007A7BB7"/>
    <w:rsid w:val="008060AF"/>
    <w:rsid w:val="00826D67"/>
    <w:rsid w:val="00837B74"/>
    <w:rsid w:val="008424C2"/>
    <w:rsid w:val="00870608"/>
    <w:rsid w:val="00871339"/>
    <w:rsid w:val="0087427A"/>
    <w:rsid w:val="00892104"/>
    <w:rsid w:val="008962B0"/>
    <w:rsid w:val="008D6E41"/>
    <w:rsid w:val="00904E9E"/>
    <w:rsid w:val="00923636"/>
    <w:rsid w:val="00951744"/>
    <w:rsid w:val="0096754A"/>
    <w:rsid w:val="00971E04"/>
    <w:rsid w:val="009C4BE9"/>
    <w:rsid w:val="009E2702"/>
    <w:rsid w:val="00A01B93"/>
    <w:rsid w:val="00A07302"/>
    <w:rsid w:val="00A41218"/>
    <w:rsid w:val="00A4398F"/>
    <w:rsid w:val="00A77D91"/>
    <w:rsid w:val="00AD336F"/>
    <w:rsid w:val="00AF0313"/>
    <w:rsid w:val="00B3364C"/>
    <w:rsid w:val="00B36207"/>
    <w:rsid w:val="00B363A7"/>
    <w:rsid w:val="00B477B1"/>
    <w:rsid w:val="00B71C8D"/>
    <w:rsid w:val="00B71E9D"/>
    <w:rsid w:val="00B73FBC"/>
    <w:rsid w:val="00BA34B2"/>
    <w:rsid w:val="00BF2F53"/>
    <w:rsid w:val="00BF5A10"/>
    <w:rsid w:val="00C2628D"/>
    <w:rsid w:val="00C61ACD"/>
    <w:rsid w:val="00C679B4"/>
    <w:rsid w:val="00CE7D1F"/>
    <w:rsid w:val="00D14684"/>
    <w:rsid w:val="00D35768"/>
    <w:rsid w:val="00D52B7B"/>
    <w:rsid w:val="00D83D2A"/>
    <w:rsid w:val="00DA1A52"/>
    <w:rsid w:val="00DB33AA"/>
    <w:rsid w:val="00DB3A41"/>
    <w:rsid w:val="00DF2618"/>
    <w:rsid w:val="00E43E0E"/>
    <w:rsid w:val="00E5020A"/>
    <w:rsid w:val="00E56933"/>
    <w:rsid w:val="00EC40DB"/>
    <w:rsid w:val="00EC57BC"/>
    <w:rsid w:val="00F237D6"/>
    <w:rsid w:val="00F75D38"/>
    <w:rsid w:val="00F80096"/>
    <w:rsid w:val="00F94FBF"/>
    <w:rsid w:val="00FB5A91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9713A"/>
  <w15:docId w15:val="{6211BADE-FB4D-4EDC-9AF7-C3B59EEC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52BD-CB95-461A-95D6-661105CE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Гульшат Гафурова</cp:lastModifiedBy>
  <cp:revision>71</cp:revision>
  <cp:lastPrinted>2001-12-31T20:55:00Z</cp:lastPrinted>
  <dcterms:created xsi:type="dcterms:W3CDTF">2019-10-03T13:08:00Z</dcterms:created>
  <dcterms:modified xsi:type="dcterms:W3CDTF">2021-01-31T05:21:00Z</dcterms:modified>
</cp:coreProperties>
</file>