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F5" w:rsidRDefault="00936AF5" w:rsidP="00936A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6AF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611360" cy="6992414"/>
            <wp:effectExtent l="0" t="0" r="8890" b="0"/>
            <wp:docPr id="1" name="Рисунок 1" descr="C:\Users\Admin\Desktop\Нелли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лли\6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99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6AF5" w:rsidRPr="00861C6E" w:rsidRDefault="00936AF5" w:rsidP="00936A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1C6E">
        <w:rPr>
          <w:rFonts w:ascii="Times New Roman" w:hAnsi="Times New Roman"/>
          <w:b/>
          <w:sz w:val="24"/>
          <w:szCs w:val="24"/>
        </w:rPr>
        <w:lastRenderedPageBreak/>
        <w:t>Нормативная база и УМК</w:t>
      </w:r>
    </w:p>
    <w:p w:rsidR="00936AF5" w:rsidRDefault="00936AF5" w:rsidP="00936AF5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061B8B">
        <w:rPr>
          <w:rFonts w:ascii="Times New Roman" w:hAnsi="Times New Roman"/>
          <w:sz w:val="24"/>
          <w:szCs w:val="24"/>
        </w:rPr>
        <w:t xml:space="preserve">Программа курса внеурочной деятельности </w:t>
      </w:r>
      <w:r>
        <w:rPr>
          <w:rFonts w:ascii="Times New Roman" w:hAnsi="Times New Roman"/>
          <w:sz w:val="24"/>
          <w:szCs w:val="24"/>
        </w:rPr>
        <w:t>социального</w:t>
      </w:r>
      <w:r w:rsidRPr="00061B8B">
        <w:rPr>
          <w:rFonts w:ascii="Times New Roman" w:hAnsi="Times New Roman"/>
          <w:sz w:val="24"/>
          <w:szCs w:val="24"/>
        </w:rPr>
        <w:t xml:space="preserve"> направления </w:t>
      </w:r>
      <w:r>
        <w:rPr>
          <w:rFonts w:ascii="Times New Roman" w:hAnsi="Times New Roman"/>
          <w:iCs/>
          <w:sz w:val="24"/>
          <w:szCs w:val="24"/>
        </w:rPr>
        <w:t>«Шефство-это интересно и полезно</w:t>
      </w:r>
      <w:r w:rsidRPr="00061B8B">
        <w:rPr>
          <w:rFonts w:ascii="Times New Roman" w:hAnsi="Times New Roman"/>
          <w:iCs/>
          <w:sz w:val="24"/>
          <w:szCs w:val="24"/>
        </w:rPr>
        <w:t>»</w:t>
      </w:r>
      <w:r>
        <w:rPr>
          <w:rFonts w:ascii="Times New Roman" w:hAnsi="Times New Roman"/>
          <w:iCs/>
          <w:sz w:val="24"/>
          <w:szCs w:val="24"/>
        </w:rPr>
        <w:t xml:space="preserve"> составлена на основе нормативных документов:</w:t>
      </w:r>
    </w:p>
    <w:p w:rsidR="00936AF5" w:rsidRPr="00061B8B" w:rsidRDefault="00936AF5" w:rsidP="00936AF5">
      <w:pPr>
        <w:pStyle w:val="a3"/>
        <w:numPr>
          <w:ilvl w:val="0"/>
          <w:numId w:val="1"/>
        </w:numPr>
        <w:shd w:val="clear" w:color="auto" w:fill="FFFFFF"/>
        <w:contextualSpacing/>
        <w:jc w:val="both"/>
        <w:rPr>
          <w:color w:val="000000"/>
        </w:rPr>
      </w:pPr>
      <w:r w:rsidRPr="00061B8B">
        <w:rPr>
          <w:color w:val="000000"/>
        </w:rPr>
        <w:t>Федеральный закон от 29.12.2012 г. № 273-ФЗ (ред. от 31.12.2014 г., с изм. от 02.05.2015 г.) «Об образовании в Российской Федерации» (с изм. и доп., вступ. в силу с 31.03.2015 г.)</w:t>
      </w:r>
    </w:p>
    <w:p w:rsidR="00936AF5" w:rsidRPr="00061B8B" w:rsidRDefault="00936AF5" w:rsidP="00936AF5">
      <w:pPr>
        <w:pStyle w:val="a3"/>
        <w:numPr>
          <w:ilvl w:val="0"/>
          <w:numId w:val="1"/>
        </w:numPr>
        <w:contextualSpacing/>
        <w:jc w:val="both"/>
      </w:pPr>
      <w:r w:rsidRPr="00061B8B">
        <w:t xml:space="preserve">Устав МАОУ </w:t>
      </w:r>
      <w:proofErr w:type="spellStart"/>
      <w:r w:rsidRPr="00061B8B">
        <w:t>Бегишевская</w:t>
      </w:r>
      <w:proofErr w:type="spellEnd"/>
      <w:r w:rsidRPr="00061B8B">
        <w:t xml:space="preserve"> СОШ;</w:t>
      </w:r>
    </w:p>
    <w:p w:rsidR="00936AF5" w:rsidRDefault="00936AF5" w:rsidP="00936AF5">
      <w:pPr>
        <w:pStyle w:val="a3"/>
        <w:numPr>
          <w:ilvl w:val="0"/>
          <w:numId w:val="1"/>
        </w:numPr>
        <w:contextualSpacing/>
        <w:jc w:val="both"/>
      </w:pPr>
      <w:r w:rsidRPr="00061B8B">
        <w:t>Уч</w:t>
      </w:r>
      <w:r>
        <w:t xml:space="preserve">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936AF5" w:rsidRDefault="00936AF5" w:rsidP="00936AF5">
      <w:pPr>
        <w:pStyle w:val="a3"/>
        <w:contextualSpacing/>
        <w:jc w:val="both"/>
      </w:pPr>
    </w:p>
    <w:p w:rsidR="00936AF5" w:rsidRPr="009A6FEB" w:rsidRDefault="00936AF5" w:rsidP="00936AF5">
      <w:pPr>
        <w:spacing w:line="240" w:lineRule="auto"/>
        <w:contextualSpacing/>
        <w:jc w:val="both"/>
        <w:rPr>
          <w:rFonts w:ascii="Times New Roman" w:hAnsi="Times New Roman"/>
          <w:b/>
        </w:rPr>
      </w:pPr>
      <w:r w:rsidRPr="009A6FEB">
        <w:rPr>
          <w:rFonts w:ascii="Times New Roman" w:hAnsi="Times New Roman"/>
          <w:b/>
        </w:rPr>
        <w:t xml:space="preserve">Количество часов, отводимое на изучение </w:t>
      </w:r>
      <w:r w:rsidRPr="00861C6E">
        <w:rPr>
          <w:rFonts w:ascii="Times New Roman" w:hAnsi="Times New Roman"/>
          <w:b/>
          <w:sz w:val="24"/>
          <w:szCs w:val="24"/>
        </w:rPr>
        <w:t>курса</w:t>
      </w:r>
    </w:p>
    <w:p w:rsidR="00936AF5" w:rsidRPr="00404AA5" w:rsidRDefault="00936AF5" w:rsidP="00936AF5">
      <w:pPr>
        <w:pStyle w:val="a5"/>
        <w:contextualSpacing/>
        <w:jc w:val="both"/>
        <w:rPr>
          <w:rFonts w:ascii="Times New Roman" w:hAnsi="Times New Roman"/>
          <w:sz w:val="24"/>
        </w:rPr>
      </w:pPr>
      <w:r w:rsidRPr="00404AA5">
        <w:rPr>
          <w:rFonts w:ascii="Times New Roman" w:hAnsi="Times New Roman"/>
          <w:sz w:val="24"/>
          <w:lang w:eastAsia="ar-SA"/>
        </w:rPr>
        <w:t xml:space="preserve">Программа </w:t>
      </w:r>
      <w:r>
        <w:rPr>
          <w:rFonts w:ascii="Times New Roman" w:hAnsi="Times New Roman"/>
          <w:sz w:val="24"/>
          <w:lang w:eastAsia="ar-SA"/>
        </w:rPr>
        <w:t>курса внеурочной деятельности рассчитана</w:t>
      </w:r>
      <w:r w:rsidRPr="00BF3F19">
        <w:rPr>
          <w:rFonts w:ascii="Times New Roman" w:hAnsi="Times New Roman" w:cs="Times New Roman"/>
          <w:sz w:val="24"/>
        </w:rPr>
        <w:t xml:space="preserve"> на 34 часа </w:t>
      </w:r>
      <w:r w:rsidRPr="00404AA5">
        <w:rPr>
          <w:rFonts w:ascii="Times New Roman" w:hAnsi="Times New Roman"/>
          <w:sz w:val="24"/>
          <w:lang w:eastAsia="ar-SA"/>
        </w:rPr>
        <w:t xml:space="preserve">для учащихся </w:t>
      </w:r>
      <w:r>
        <w:rPr>
          <w:rFonts w:ascii="Times New Roman" w:hAnsi="Times New Roman"/>
          <w:sz w:val="24"/>
          <w:lang w:eastAsia="ar-SA"/>
        </w:rPr>
        <w:t>5-</w:t>
      </w:r>
      <w:proofErr w:type="gramStart"/>
      <w:r>
        <w:rPr>
          <w:rFonts w:ascii="Times New Roman" w:hAnsi="Times New Roman"/>
          <w:sz w:val="24"/>
          <w:lang w:eastAsia="ar-SA"/>
        </w:rPr>
        <w:t xml:space="preserve">9 </w:t>
      </w:r>
      <w:r w:rsidRPr="00404AA5">
        <w:rPr>
          <w:rFonts w:ascii="Times New Roman" w:hAnsi="Times New Roman"/>
          <w:sz w:val="24"/>
          <w:lang w:eastAsia="ar-SA"/>
        </w:rPr>
        <w:t xml:space="preserve"> -</w:t>
      </w:r>
      <w:proofErr w:type="gramEnd"/>
      <w:r w:rsidRPr="00404AA5">
        <w:rPr>
          <w:rFonts w:ascii="Times New Roman" w:hAnsi="Times New Roman"/>
          <w:sz w:val="24"/>
          <w:lang w:eastAsia="ar-SA"/>
        </w:rPr>
        <w:t>х классов</w:t>
      </w:r>
      <w:r>
        <w:rPr>
          <w:rFonts w:ascii="Times New Roman" w:hAnsi="Times New Roman"/>
          <w:sz w:val="24"/>
          <w:lang w:eastAsia="ar-SA"/>
        </w:rPr>
        <w:t xml:space="preserve">. </w:t>
      </w:r>
      <w:r w:rsidRPr="00404AA5">
        <w:rPr>
          <w:rFonts w:ascii="Times New Roman" w:hAnsi="Times New Roman"/>
          <w:sz w:val="24"/>
          <w:lang w:eastAsia="ar-SA"/>
        </w:rPr>
        <w:t xml:space="preserve"> </w:t>
      </w:r>
      <w:r>
        <w:rPr>
          <w:rFonts w:ascii="Times New Roman" w:hAnsi="Times New Roman"/>
          <w:sz w:val="24"/>
          <w:lang w:eastAsia="ar-SA"/>
        </w:rPr>
        <w:t xml:space="preserve"> </w:t>
      </w:r>
    </w:p>
    <w:p w:rsidR="00936AF5" w:rsidRDefault="00936AF5" w:rsidP="00936AF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36AF5" w:rsidRPr="0081336D" w:rsidRDefault="00936AF5" w:rsidP="00936A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1336D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Цель программы:</w:t>
      </w:r>
    </w:p>
    <w:p w:rsidR="00936AF5" w:rsidRPr="0081336D" w:rsidRDefault="00936AF5" w:rsidP="00936A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36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добровольческого движения в нашей школе.</w:t>
      </w:r>
    </w:p>
    <w:p w:rsidR="00936AF5" w:rsidRPr="0081336D" w:rsidRDefault="00936AF5" w:rsidP="00936AF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36D">
        <w:rPr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936AF5" w:rsidRPr="0081336D" w:rsidRDefault="00936AF5" w:rsidP="00936A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1336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</w:t>
      </w:r>
      <w:r w:rsidRPr="0081336D">
        <w:rPr>
          <w:rFonts w:ascii="Times New Roman" w:hAnsi="Times New Roman"/>
          <w:b/>
          <w:bCs/>
          <w:color w:val="000000"/>
          <w:sz w:val="24"/>
          <w:szCs w:val="24"/>
        </w:rPr>
        <w:t>.Образовательные:</w:t>
      </w:r>
    </w:p>
    <w:p w:rsidR="00936AF5" w:rsidRPr="0081336D" w:rsidRDefault="00936AF5" w:rsidP="00936AF5">
      <w:pPr>
        <w:pStyle w:val="a3"/>
        <w:numPr>
          <w:ilvl w:val="0"/>
          <w:numId w:val="2"/>
        </w:numPr>
        <w:contextualSpacing/>
        <w:jc w:val="both"/>
        <w:rPr>
          <w:color w:val="000000"/>
          <w:shd w:val="clear" w:color="auto" w:fill="FFFFFF"/>
        </w:rPr>
      </w:pPr>
      <w:r w:rsidRPr="0081336D">
        <w:rPr>
          <w:color w:val="000000"/>
        </w:rPr>
        <w:t>знакомство с деятельностью волонтерских организации в мире и России;</w:t>
      </w:r>
    </w:p>
    <w:p w:rsidR="00936AF5" w:rsidRPr="0081336D" w:rsidRDefault="00936AF5" w:rsidP="00936AF5">
      <w:pPr>
        <w:pStyle w:val="a3"/>
        <w:numPr>
          <w:ilvl w:val="0"/>
          <w:numId w:val="2"/>
        </w:numPr>
        <w:contextualSpacing/>
        <w:jc w:val="both"/>
        <w:rPr>
          <w:color w:val="000000"/>
          <w:shd w:val="clear" w:color="auto" w:fill="FFFFFF"/>
        </w:rPr>
      </w:pPr>
      <w:r w:rsidRPr="0081336D">
        <w:rPr>
          <w:color w:val="000000"/>
          <w:shd w:val="clear" w:color="auto" w:fill="FFFFFF"/>
        </w:rPr>
        <w:t xml:space="preserve">пропагандировать здоровый образ жизни (при помощи акций, </w:t>
      </w:r>
      <w:proofErr w:type="spellStart"/>
      <w:r w:rsidRPr="0081336D">
        <w:rPr>
          <w:color w:val="000000"/>
          <w:shd w:val="clear" w:color="auto" w:fill="FFFFFF"/>
        </w:rPr>
        <w:t>тренинговых</w:t>
      </w:r>
      <w:proofErr w:type="spellEnd"/>
      <w:r w:rsidRPr="0081336D">
        <w:rPr>
          <w:color w:val="000000"/>
          <w:shd w:val="clear" w:color="auto" w:fill="FFFFFF"/>
        </w:rPr>
        <w:t xml:space="preserve"> занятий, тематических выступлений, конкурсов и др.);</w:t>
      </w:r>
    </w:p>
    <w:p w:rsidR="00936AF5" w:rsidRPr="0081336D" w:rsidRDefault="00936AF5" w:rsidP="00936AF5">
      <w:pPr>
        <w:pStyle w:val="a3"/>
        <w:numPr>
          <w:ilvl w:val="0"/>
          <w:numId w:val="2"/>
        </w:numPr>
        <w:contextualSpacing/>
        <w:jc w:val="both"/>
        <w:rPr>
          <w:color w:val="000000"/>
          <w:shd w:val="clear" w:color="auto" w:fill="FFFFFF"/>
        </w:rPr>
      </w:pPr>
      <w:r w:rsidRPr="0081336D">
        <w:rPr>
          <w:color w:val="000000"/>
          <w:shd w:val="clear" w:color="auto" w:fill="FFFFFF"/>
        </w:rPr>
        <w:t xml:space="preserve">создать условия, позволяющие ученикам своими силами вести работу, направленную на снижение уровня потребления алкоголизма, </w:t>
      </w:r>
      <w:proofErr w:type="spellStart"/>
      <w:r w:rsidRPr="0081336D">
        <w:rPr>
          <w:color w:val="000000"/>
          <w:shd w:val="clear" w:color="auto" w:fill="FFFFFF"/>
        </w:rPr>
        <w:t>табакокурения</w:t>
      </w:r>
      <w:proofErr w:type="spellEnd"/>
      <w:r w:rsidRPr="0081336D">
        <w:rPr>
          <w:color w:val="000000"/>
          <w:shd w:val="clear" w:color="auto" w:fill="FFFFFF"/>
        </w:rPr>
        <w:t>, ПАВ в подростковой среде;</w:t>
      </w:r>
    </w:p>
    <w:p w:rsidR="00936AF5" w:rsidRPr="0081336D" w:rsidRDefault="00936AF5" w:rsidP="00936AF5">
      <w:pPr>
        <w:pStyle w:val="a3"/>
        <w:numPr>
          <w:ilvl w:val="0"/>
          <w:numId w:val="2"/>
        </w:numPr>
        <w:contextualSpacing/>
        <w:jc w:val="both"/>
        <w:rPr>
          <w:color w:val="000000"/>
          <w:shd w:val="clear" w:color="auto" w:fill="FFFFFF"/>
        </w:rPr>
      </w:pPr>
      <w:r w:rsidRPr="0081336D">
        <w:rPr>
          <w:color w:val="000000"/>
        </w:rPr>
        <w:t>овладение основными практическими умениями в области социальных отношений.</w:t>
      </w:r>
    </w:p>
    <w:p w:rsidR="00936AF5" w:rsidRPr="0081336D" w:rsidRDefault="00936AF5" w:rsidP="00936A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133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II.</w:t>
      </w:r>
      <w:r w:rsidRPr="008133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Развивающие:</w:t>
      </w:r>
    </w:p>
    <w:p w:rsidR="00936AF5" w:rsidRPr="0081336D" w:rsidRDefault="00936AF5" w:rsidP="00936AF5">
      <w:pPr>
        <w:pStyle w:val="a3"/>
        <w:numPr>
          <w:ilvl w:val="0"/>
          <w:numId w:val="3"/>
        </w:numPr>
        <w:contextualSpacing/>
        <w:jc w:val="both"/>
        <w:rPr>
          <w:b/>
          <w:color w:val="000000"/>
          <w:shd w:val="clear" w:color="auto" w:fill="FFFFFF"/>
        </w:rPr>
      </w:pPr>
      <w:r w:rsidRPr="0081336D">
        <w:rPr>
          <w:color w:val="000000"/>
        </w:rPr>
        <w:t>формирование позитивного мнения по отношению к людям с ограниченными возможностями;</w:t>
      </w:r>
    </w:p>
    <w:p w:rsidR="00936AF5" w:rsidRPr="0081336D" w:rsidRDefault="00936AF5" w:rsidP="00936AF5">
      <w:pPr>
        <w:pStyle w:val="a3"/>
        <w:numPr>
          <w:ilvl w:val="0"/>
          <w:numId w:val="3"/>
        </w:numPr>
        <w:contextualSpacing/>
        <w:jc w:val="both"/>
        <w:rPr>
          <w:b/>
          <w:color w:val="000000"/>
          <w:shd w:val="clear" w:color="auto" w:fill="FFFFFF"/>
        </w:rPr>
      </w:pPr>
      <w:r w:rsidRPr="0081336D">
        <w:rPr>
          <w:color w:val="000000"/>
        </w:rPr>
        <w:t>формирование опыта и навыков для реализации собственных идей и проектов в социальной сфере;</w:t>
      </w:r>
    </w:p>
    <w:p w:rsidR="00936AF5" w:rsidRPr="0081336D" w:rsidRDefault="00936AF5" w:rsidP="00936AF5">
      <w:pPr>
        <w:pStyle w:val="a3"/>
        <w:numPr>
          <w:ilvl w:val="0"/>
          <w:numId w:val="3"/>
        </w:numPr>
        <w:contextualSpacing/>
        <w:jc w:val="both"/>
        <w:rPr>
          <w:b/>
          <w:color w:val="000000"/>
          <w:shd w:val="clear" w:color="auto" w:fill="FFFFFF"/>
        </w:rPr>
      </w:pPr>
      <w:r w:rsidRPr="0081336D">
        <w:rPr>
          <w:color w:val="000000"/>
        </w:rPr>
        <w:t xml:space="preserve">развитие чувства </w:t>
      </w:r>
      <w:proofErr w:type="spellStart"/>
      <w:r w:rsidRPr="0081336D">
        <w:rPr>
          <w:color w:val="000000"/>
        </w:rPr>
        <w:t>эмпатиии</w:t>
      </w:r>
      <w:proofErr w:type="spellEnd"/>
      <w:r w:rsidRPr="0081336D">
        <w:rPr>
          <w:color w:val="000000"/>
        </w:rPr>
        <w:t>, открытости, коммуникабельности;</w:t>
      </w:r>
    </w:p>
    <w:p w:rsidR="00936AF5" w:rsidRPr="0081336D" w:rsidRDefault="00936AF5" w:rsidP="00936AF5">
      <w:pPr>
        <w:pStyle w:val="a3"/>
        <w:numPr>
          <w:ilvl w:val="0"/>
          <w:numId w:val="3"/>
        </w:numPr>
        <w:contextualSpacing/>
        <w:jc w:val="both"/>
        <w:rPr>
          <w:b/>
          <w:color w:val="000000"/>
          <w:shd w:val="clear" w:color="auto" w:fill="FFFFFF"/>
        </w:rPr>
      </w:pPr>
      <w:r w:rsidRPr="0081336D">
        <w:rPr>
          <w:color w:val="000000"/>
        </w:rPr>
        <w:t>обучение конструктивному общению, по средствам совместной значимой деятельности.</w:t>
      </w:r>
    </w:p>
    <w:p w:rsidR="00936AF5" w:rsidRPr="0081336D" w:rsidRDefault="00936AF5" w:rsidP="00936A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36AF5" w:rsidRPr="0081336D" w:rsidRDefault="00936AF5" w:rsidP="00936A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133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III</w:t>
      </w:r>
      <w:r w:rsidRPr="0081336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.Воспитательные:</w:t>
      </w:r>
    </w:p>
    <w:p w:rsidR="00936AF5" w:rsidRPr="0081336D" w:rsidRDefault="00936AF5" w:rsidP="00936AF5">
      <w:pPr>
        <w:pStyle w:val="a3"/>
        <w:numPr>
          <w:ilvl w:val="0"/>
          <w:numId w:val="2"/>
        </w:numPr>
        <w:contextualSpacing/>
        <w:jc w:val="both"/>
        <w:rPr>
          <w:b/>
          <w:bCs/>
          <w:color w:val="000000"/>
        </w:rPr>
      </w:pPr>
      <w:r w:rsidRPr="0081336D">
        <w:rPr>
          <w:color w:val="000000"/>
          <w:shd w:val="clear" w:color="auto" w:fill="FFFFFF"/>
        </w:rPr>
        <w:t>сформировать сплоченный деятельный коллектив волонтеров;</w:t>
      </w:r>
    </w:p>
    <w:p w:rsidR="00936AF5" w:rsidRPr="0081336D" w:rsidRDefault="00936AF5" w:rsidP="00936AF5">
      <w:pPr>
        <w:pStyle w:val="a3"/>
        <w:numPr>
          <w:ilvl w:val="0"/>
          <w:numId w:val="2"/>
        </w:numPr>
        <w:contextualSpacing/>
        <w:jc w:val="both"/>
        <w:rPr>
          <w:b/>
          <w:color w:val="000000"/>
          <w:shd w:val="clear" w:color="auto" w:fill="FFFFFF"/>
        </w:rPr>
      </w:pPr>
      <w:r w:rsidRPr="0081336D">
        <w:rPr>
          <w:color w:val="000000"/>
          <w:shd w:val="clear" w:color="auto" w:fill="FFFFFF"/>
        </w:rPr>
        <w:t>содействовать утверждению в жизни современного общества идей добра и красоты, духовного и физического совершенствования детей и подростков;</w:t>
      </w:r>
    </w:p>
    <w:p w:rsidR="00936AF5" w:rsidRPr="0081336D" w:rsidRDefault="00936AF5" w:rsidP="00936AF5">
      <w:pPr>
        <w:pStyle w:val="a3"/>
        <w:numPr>
          <w:ilvl w:val="0"/>
          <w:numId w:val="2"/>
        </w:numPr>
        <w:contextualSpacing/>
        <w:jc w:val="both"/>
        <w:rPr>
          <w:color w:val="000000"/>
          <w:shd w:val="clear" w:color="auto" w:fill="FFFFFF"/>
        </w:rPr>
      </w:pPr>
      <w:r w:rsidRPr="0081336D">
        <w:rPr>
          <w:color w:val="000000"/>
          <w:shd w:val="clear" w:color="auto" w:fill="FFFFFF"/>
        </w:rPr>
        <w:t>оказать позитивное влияние на сверстников при выборе ими жизненных ценностей;</w:t>
      </w:r>
    </w:p>
    <w:p w:rsidR="00936AF5" w:rsidRPr="0081336D" w:rsidRDefault="00936AF5" w:rsidP="00936AF5">
      <w:pPr>
        <w:pStyle w:val="a3"/>
        <w:numPr>
          <w:ilvl w:val="0"/>
          <w:numId w:val="2"/>
        </w:numPr>
        <w:contextualSpacing/>
        <w:jc w:val="both"/>
        <w:rPr>
          <w:color w:val="000000"/>
          <w:shd w:val="clear" w:color="auto" w:fill="FFFFFF"/>
        </w:rPr>
      </w:pPr>
      <w:r w:rsidRPr="0081336D">
        <w:rPr>
          <w:color w:val="000000"/>
          <w:shd w:val="clear" w:color="auto" w:fill="FFFFFF"/>
        </w:rPr>
        <w:t xml:space="preserve">снизить количество учащихся, состоящих на </w:t>
      </w:r>
      <w:proofErr w:type="spellStart"/>
      <w:r w:rsidRPr="0081336D">
        <w:rPr>
          <w:color w:val="000000"/>
          <w:shd w:val="clear" w:color="auto" w:fill="FFFFFF"/>
        </w:rPr>
        <w:t>внутришкольном</w:t>
      </w:r>
      <w:proofErr w:type="spellEnd"/>
      <w:r w:rsidRPr="0081336D">
        <w:rPr>
          <w:color w:val="000000"/>
          <w:shd w:val="clear" w:color="auto" w:fill="FFFFFF"/>
        </w:rPr>
        <w:t xml:space="preserve"> учете и учете в ОДН, КДН.</w:t>
      </w:r>
    </w:p>
    <w:p w:rsidR="00936AF5" w:rsidRPr="0081336D" w:rsidRDefault="00936AF5" w:rsidP="00936A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36D">
        <w:rPr>
          <w:rFonts w:ascii="Times New Roman" w:hAnsi="Times New Roman"/>
          <w:b/>
          <w:color w:val="000000"/>
          <w:sz w:val="24"/>
          <w:szCs w:val="24"/>
        </w:rPr>
        <w:lastRenderedPageBreak/>
        <w:t>Отличительные особенности данной образовательной программы</w:t>
      </w: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336D">
        <w:rPr>
          <w:rFonts w:ascii="Times New Roman" w:hAnsi="Times New Roman"/>
          <w:color w:val="000000"/>
          <w:sz w:val="24"/>
          <w:szCs w:val="24"/>
        </w:rPr>
        <w:t>Данная образовательная программа построена с учетом возрастных и психологических особенностей подросткового возраста, опираясь на интересы и увлечения детей данного возраста.</w:t>
      </w: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36D">
        <w:rPr>
          <w:rFonts w:ascii="Times New Roman" w:hAnsi="Times New Roman"/>
          <w:b/>
          <w:color w:val="000000"/>
          <w:sz w:val="24"/>
          <w:szCs w:val="24"/>
        </w:rPr>
        <w:t>Сроки реализации дополнительной образовательной программы</w:t>
      </w: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336D">
        <w:rPr>
          <w:rFonts w:ascii="Times New Roman" w:hAnsi="Times New Roman"/>
          <w:color w:val="000000"/>
          <w:sz w:val="24"/>
          <w:szCs w:val="24"/>
        </w:rPr>
        <w:t>Данная программа рассчитана на 2 года.</w:t>
      </w: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36D">
        <w:rPr>
          <w:rFonts w:ascii="Times New Roman" w:hAnsi="Times New Roman"/>
          <w:b/>
          <w:color w:val="000000"/>
          <w:sz w:val="24"/>
          <w:szCs w:val="24"/>
        </w:rPr>
        <w:t>Формы и режим занятий:</w:t>
      </w: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336D">
        <w:rPr>
          <w:rFonts w:ascii="Times New Roman" w:hAnsi="Times New Roman"/>
          <w:color w:val="000000"/>
          <w:sz w:val="24"/>
          <w:szCs w:val="24"/>
        </w:rPr>
        <w:t>В неделю – 1ч.</w:t>
      </w: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336D">
        <w:rPr>
          <w:rFonts w:ascii="Times New Roman" w:hAnsi="Times New Roman"/>
          <w:color w:val="000000"/>
          <w:sz w:val="24"/>
          <w:szCs w:val="24"/>
        </w:rPr>
        <w:t>В год-34 ч.</w:t>
      </w: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336D">
        <w:rPr>
          <w:rFonts w:ascii="Times New Roman" w:hAnsi="Times New Roman"/>
          <w:color w:val="000000"/>
          <w:sz w:val="24"/>
          <w:szCs w:val="24"/>
        </w:rPr>
        <w:t>Наполняемость группы – от 15 до 25 учеников.</w:t>
      </w: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36D">
        <w:rPr>
          <w:rFonts w:ascii="Times New Roman" w:hAnsi="Times New Roman"/>
          <w:b/>
          <w:color w:val="000000"/>
          <w:sz w:val="24"/>
          <w:szCs w:val="24"/>
        </w:rPr>
        <w:t>Формы организации учащихся:</w:t>
      </w:r>
    </w:p>
    <w:p w:rsidR="00936AF5" w:rsidRPr="0081336D" w:rsidRDefault="00936AF5" w:rsidP="00936AF5">
      <w:pPr>
        <w:pStyle w:val="a3"/>
        <w:numPr>
          <w:ilvl w:val="0"/>
          <w:numId w:val="4"/>
        </w:numPr>
        <w:contextualSpacing/>
        <w:jc w:val="both"/>
        <w:rPr>
          <w:color w:val="000000"/>
        </w:rPr>
      </w:pPr>
      <w:r w:rsidRPr="0081336D">
        <w:rPr>
          <w:color w:val="000000"/>
        </w:rPr>
        <w:t>фронтальная,</w:t>
      </w:r>
    </w:p>
    <w:p w:rsidR="00936AF5" w:rsidRPr="0081336D" w:rsidRDefault="00936AF5" w:rsidP="00936AF5">
      <w:pPr>
        <w:pStyle w:val="a3"/>
        <w:numPr>
          <w:ilvl w:val="0"/>
          <w:numId w:val="4"/>
        </w:numPr>
        <w:contextualSpacing/>
        <w:jc w:val="both"/>
        <w:rPr>
          <w:color w:val="000000"/>
        </w:rPr>
      </w:pPr>
      <w:r w:rsidRPr="0081336D">
        <w:rPr>
          <w:color w:val="000000"/>
        </w:rPr>
        <w:t>групповая,</w:t>
      </w:r>
    </w:p>
    <w:p w:rsidR="00936AF5" w:rsidRPr="0081336D" w:rsidRDefault="00936AF5" w:rsidP="00936AF5">
      <w:pPr>
        <w:pStyle w:val="a3"/>
        <w:numPr>
          <w:ilvl w:val="0"/>
          <w:numId w:val="4"/>
        </w:numPr>
        <w:contextualSpacing/>
        <w:jc w:val="both"/>
        <w:rPr>
          <w:color w:val="000000"/>
        </w:rPr>
      </w:pPr>
      <w:r w:rsidRPr="0081336D">
        <w:rPr>
          <w:color w:val="000000"/>
        </w:rPr>
        <w:t>индивидуальная.</w:t>
      </w:r>
    </w:p>
    <w:p w:rsidR="00936AF5" w:rsidRPr="0081336D" w:rsidRDefault="00936AF5" w:rsidP="00936A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1336D">
        <w:rPr>
          <w:rFonts w:ascii="Times New Roman" w:hAnsi="Times New Roman"/>
          <w:b/>
          <w:color w:val="000000"/>
          <w:sz w:val="24"/>
          <w:szCs w:val="24"/>
        </w:rPr>
        <w:t>Формы проведения занятий:</w:t>
      </w:r>
    </w:p>
    <w:p w:rsidR="00936AF5" w:rsidRPr="0081336D" w:rsidRDefault="00936AF5" w:rsidP="00936AF5">
      <w:pPr>
        <w:pStyle w:val="a3"/>
        <w:numPr>
          <w:ilvl w:val="0"/>
          <w:numId w:val="5"/>
        </w:numPr>
        <w:contextualSpacing/>
        <w:jc w:val="both"/>
        <w:rPr>
          <w:color w:val="000000"/>
        </w:rPr>
      </w:pPr>
      <w:r w:rsidRPr="0081336D">
        <w:rPr>
          <w:color w:val="000000"/>
        </w:rPr>
        <w:t>круглый стол;</w:t>
      </w:r>
    </w:p>
    <w:p w:rsidR="00936AF5" w:rsidRPr="0081336D" w:rsidRDefault="00936AF5" w:rsidP="00936AF5">
      <w:pPr>
        <w:pStyle w:val="a3"/>
        <w:numPr>
          <w:ilvl w:val="0"/>
          <w:numId w:val="5"/>
        </w:numPr>
        <w:contextualSpacing/>
        <w:jc w:val="both"/>
        <w:rPr>
          <w:color w:val="000000"/>
        </w:rPr>
      </w:pPr>
      <w:r w:rsidRPr="0081336D">
        <w:rPr>
          <w:color w:val="000000"/>
        </w:rPr>
        <w:t>семинар;</w:t>
      </w:r>
    </w:p>
    <w:p w:rsidR="00936AF5" w:rsidRPr="0081336D" w:rsidRDefault="00936AF5" w:rsidP="00936AF5">
      <w:pPr>
        <w:pStyle w:val="a3"/>
        <w:numPr>
          <w:ilvl w:val="0"/>
          <w:numId w:val="5"/>
        </w:numPr>
        <w:contextualSpacing/>
        <w:jc w:val="both"/>
        <w:rPr>
          <w:color w:val="000000"/>
        </w:rPr>
      </w:pPr>
      <w:r w:rsidRPr="0081336D">
        <w:rPr>
          <w:color w:val="000000"/>
        </w:rPr>
        <w:t>акции;</w:t>
      </w:r>
    </w:p>
    <w:p w:rsidR="00936AF5" w:rsidRPr="0081336D" w:rsidRDefault="00936AF5" w:rsidP="00936AF5">
      <w:pPr>
        <w:pStyle w:val="a3"/>
        <w:numPr>
          <w:ilvl w:val="0"/>
          <w:numId w:val="5"/>
        </w:numPr>
        <w:contextualSpacing/>
        <w:jc w:val="both"/>
        <w:rPr>
          <w:color w:val="000000"/>
        </w:rPr>
      </w:pPr>
      <w:r w:rsidRPr="0081336D">
        <w:rPr>
          <w:color w:val="000000"/>
        </w:rPr>
        <w:t>выступления агитбригад,</w:t>
      </w:r>
    </w:p>
    <w:p w:rsidR="00936AF5" w:rsidRPr="0081336D" w:rsidRDefault="00936AF5" w:rsidP="00936AF5">
      <w:pPr>
        <w:pStyle w:val="a3"/>
        <w:numPr>
          <w:ilvl w:val="0"/>
          <w:numId w:val="5"/>
        </w:numPr>
        <w:contextualSpacing/>
        <w:jc w:val="both"/>
        <w:rPr>
          <w:color w:val="000000"/>
        </w:rPr>
      </w:pPr>
      <w:r w:rsidRPr="0081336D">
        <w:rPr>
          <w:color w:val="000000"/>
        </w:rPr>
        <w:t>конкурсы и т.д.</w:t>
      </w:r>
    </w:p>
    <w:p w:rsidR="00936AF5" w:rsidRPr="0081336D" w:rsidRDefault="00936AF5" w:rsidP="00936AF5">
      <w:pPr>
        <w:pStyle w:val="a3"/>
        <w:ind w:left="1429"/>
        <w:jc w:val="both"/>
        <w:rPr>
          <w:color w:val="000000"/>
        </w:rPr>
      </w:pPr>
    </w:p>
    <w:p w:rsidR="00936AF5" w:rsidRPr="0081336D" w:rsidRDefault="00936AF5" w:rsidP="00936AF5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6AF5" w:rsidRPr="0081336D" w:rsidRDefault="00936AF5" w:rsidP="00936AF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1336D">
        <w:rPr>
          <w:rFonts w:ascii="Times New Roman" w:hAnsi="Times New Roman"/>
          <w:b/>
          <w:color w:val="000000"/>
          <w:sz w:val="24"/>
          <w:szCs w:val="24"/>
        </w:rPr>
        <w:t>Содержание программы:</w:t>
      </w:r>
    </w:p>
    <w:p w:rsidR="00936AF5" w:rsidRPr="0081336D" w:rsidRDefault="00936AF5" w:rsidP="00936A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"/>
        <w:tblW w:w="9807" w:type="dxa"/>
        <w:tblLayout w:type="fixed"/>
        <w:tblLook w:val="04A0" w:firstRow="1" w:lastRow="0" w:firstColumn="1" w:lastColumn="0" w:noHBand="0" w:noVBand="1"/>
      </w:tblPr>
      <w:tblGrid>
        <w:gridCol w:w="2754"/>
        <w:gridCol w:w="7053"/>
      </w:tblGrid>
      <w:tr w:rsidR="00936AF5" w:rsidRPr="0081336D" w:rsidTr="00752C77"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Направления</w:t>
            </w: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  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Мероприятия</w:t>
            </w: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 </w:t>
            </w:r>
          </w:p>
        </w:tc>
      </w:tr>
      <w:tr w:rsidR="00936AF5" w:rsidRPr="0081336D" w:rsidTr="00752C77"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блок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Социальное </w:t>
            </w:r>
            <w:proofErr w:type="spellStart"/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волонтёрство</w:t>
            </w:r>
            <w:proofErr w:type="spellEnd"/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«Милосердие »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помощь престарелым и ветеранам труда и ВОВ;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помощь неуспевающим сверстникам;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участие в акции «Подарок другу»;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встречи с ветеранами войн, тематические вечера и экскурсии в музей;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помощь одиноким пенсионерам;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-участие в общероссийской добровольческой акции «Неделя добра»;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проведение акции «Георгиевская ленточка»;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работа по благоустройству района, школы:</w:t>
            </w:r>
            <w:r w:rsidRPr="008133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посадка деревьев, организация экологических субботников;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-«Мы разные, но мы вместе» - акция, посвящённая Международному Дню инвалида»;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акция «Дом без одиночества» (поздравление на</w:t>
            </w:r>
            <w:r w:rsidRPr="0081336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дому).</w:t>
            </w:r>
          </w:p>
        </w:tc>
      </w:tr>
      <w:tr w:rsidR="00936AF5" w:rsidRPr="0081336D" w:rsidTr="00752C77"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II блок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Спортивное </w:t>
            </w:r>
            <w:proofErr w:type="spellStart"/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волонтёрство</w:t>
            </w:r>
            <w:proofErr w:type="spellEnd"/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«Спорт и здоровый образ жизни»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-строгое выполнение пунктов Устава школы, касающихся здоровому образу жизни;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проведение тренингов по профилактике курения, алкоголизма, наркомании;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выпуск и распространение информационного бюллетеня «Будьте здоровы!», посвященного профилактике заболевания гриппом;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участие во всех соревнованиях: классных, общешкольных, районных;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организация спортивных праздников и мероприятий;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организация походов, экскурсий;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вовлечение учащихся в спортивные </w:t>
            </w:r>
            <w:proofErr w:type="gramStart"/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секции  и</w:t>
            </w:r>
            <w:proofErr w:type="gramEnd"/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кружки;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выпуск стенгазет о здоровье, стендов об известных спортсменах района;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встречи со спортсменами, выпускниками школы;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беседы с медработниками о здоровом образе жизни;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участие на классных часах, посвященных ЗОЖ;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-выезд в спортивные лагеря.</w:t>
            </w:r>
          </w:p>
        </w:tc>
      </w:tr>
      <w:tr w:rsidR="00936AF5" w:rsidRPr="0081336D" w:rsidTr="00752C77"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III блок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Медиа-</w:t>
            </w:r>
            <w:proofErr w:type="spellStart"/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волонтёрство</w:t>
            </w:r>
            <w:proofErr w:type="spellEnd"/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«Наглядная агитация»</w:t>
            </w:r>
            <w:r w:rsidRPr="0081336D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выпуск стенгазеты;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распространение брошюр, агитационных листовок;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организации конкурсов рисунков, плакатов;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организация творческих работ (сочинений, поделок);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</w:rPr>
              <w:t> - создание информационного стенда: Горячая телефонная линия «Как помочь другу».</w:t>
            </w: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                                  </w:t>
            </w:r>
          </w:p>
        </w:tc>
      </w:tr>
      <w:tr w:rsidR="00936AF5" w:rsidRPr="0081336D" w:rsidTr="00752C77"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IV блок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Культурное </w:t>
            </w:r>
            <w:proofErr w:type="spellStart"/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волонтёрство</w:t>
            </w:r>
            <w:proofErr w:type="spellEnd"/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Артистическое </w:t>
            </w:r>
            <w:proofErr w:type="spellStart"/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волонтёрство</w:t>
            </w:r>
            <w:proofErr w:type="spellEnd"/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«Творчество»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организация и проведение вечеров, праздников;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-подготовка и показ волонтерского мероприятия по профилактике </w:t>
            </w:r>
            <w:proofErr w:type="spellStart"/>
            <w:proofErr w:type="gramStart"/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курения,алкоголизма</w:t>
            </w:r>
            <w:proofErr w:type="spellEnd"/>
            <w:proofErr w:type="gramEnd"/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СПИДа;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участие в тематических агитбригадах;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участие в общешкольных месячниках, акциях, предметных декадниках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проведение традиционных праздников: День Знаний, День пожилых людей, День Учителя, День Матери, Новый год, </w:t>
            </w:r>
            <w:proofErr w:type="gramStart"/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День  Защитников</w:t>
            </w:r>
            <w:proofErr w:type="gramEnd"/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Отечества, Масленица, День птиц, Последний звонок, День Защиты детей, Выпускной вечер.                          </w:t>
            </w:r>
          </w:p>
        </w:tc>
      </w:tr>
      <w:tr w:rsidR="00936AF5" w:rsidRPr="0081336D" w:rsidTr="00752C77"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V блок 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Экологическое </w:t>
            </w:r>
            <w:proofErr w:type="spellStart"/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волонтёрство</w:t>
            </w:r>
            <w:proofErr w:type="spellEnd"/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«Экология»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помощь в благоустройстве школьной территории;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охрана и уход за цветами в школе;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выпуск экологической стенгазеты;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акция «Посади дерево и сохрани его».</w:t>
            </w:r>
          </w:p>
        </w:tc>
      </w:tr>
      <w:tr w:rsidR="00936AF5" w:rsidRPr="0081336D" w:rsidTr="00752C77">
        <w:tc>
          <w:tcPr>
            <w:tcW w:w="2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8133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блок «Гражданско-патриотическое (поисковое)»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81336D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«Патриот»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-участие в поисковых отрядах на захоронениях участников Вов;</w:t>
            </w:r>
          </w:p>
          <w:p w:rsidR="00936AF5" w:rsidRPr="0081336D" w:rsidRDefault="00936AF5" w:rsidP="00752C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3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-облагораживание территории вокруг памятника «Скорбящей матери» и памятника «</w:t>
            </w:r>
            <w:r w:rsidRPr="0081336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Участникам локальных войн и ликвидаторам техногенных катастроф».</w:t>
            </w:r>
          </w:p>
        </w:tc>
      </w:tr>
    </w:tbl>
    <w:p w:rsidR="00936AF5" w:rsidRPr="009A6FEB" w:rsidRDefault="00936AF5" w:rsidP="00936AF5">
      <w:pPr>
        <w:spacing w:line="240" w:lineRule="auto"/>
        <w:contextualSpacing/>
        <w:jc w:val="both"/>
        <w:rPr>
          <w:b/>
        </w:rPr>
      </w:pPr>
    </w:p>
    <w:p w:rsidR="00565938" w:rsidRDefault="00565938"/>
    <w:sectPr w:rsidR="00565938" w:rsidSect="00061B8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6D03"/>
    <w:multiLevelType w:val="hybridMultilevel"/>
    <w:tmpl w:val="D5106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AC178C"/>
    <w:multiLevelType w:val="hybridMultilevel"/>
    <w:tmpl w:val="1690D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234787"/>
    <w:multiLevelType w:val="hybridMultilevel"/>
    <w:tmpl w:val="D372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03BC1"/>
    <w:multiLevelType w:val="hybridMultilevel"/>
    <w:tmpl w:val="4CAC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44F28"/>
    <w:multiLevelType w:val="hybridMultilevel"/>
    <w:tmpl w:val="043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54"/>
    <w:rsid w:val="003C3354"/>
    <w:rsid w:val="00565938"/>
    <w:rsid w:val="0093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93CA"/>
  <w15:chartTrackingRefBased/>
  <w15:docId w15:val="{20F37054-F387-4EF5-A60B-5C3A86A1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F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5"/>
    <w:uiPriority w:val="99"/>
    <w:rsid w:val="00936AF5"/>
    <w:rPr>
      <w:szCs w:val="24"/>
      <w:lang w:eastAsia="ru-RU"/>
    </w:rPr>
  </w:style>
  <w:style w:type="paragraph" w:styleId="a5">
    <w:name w:val="No Spacing"/>
    <w:link w:val="a4"/>
    <w:uiPriority w:val="99"/>
    <w:qFormat/>
    <w:rsid w:val="00936AF5"/>
    <w:pPr>
      <w:spacing w:after="0" w:line="240" w:lineRule="auto"/>
    </w:pPr>
    <w:rPr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936A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93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775</Words>
  <Characters>4420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2020-06-01T08:39:00Z</dcterms:created>
  <dcterms:modified xsi:type="dcterms:W3CDTF">2020-06-01T08:40:00Z</dcterms:modified>
</cp:coreProperties>
</file>