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81775" cy="9102889"/>
            <wp:effectExtent l="0" t="3175" r="6350" b="6350"/>
            <wp:docPr id="1" name="Рисунок 1" descr="C:\Users\1081804\Desktop\6 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1804\Desktop\6 00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9632" cy="911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Аннотация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к курсу  внеурочной  деятельности кружка «Волшебные  ручки»</w:t>
      </w:r>
    </w:p>
    <w:p w:rsidR="00310084" w:rsidRPr="00310084" w:rsidRDefault="00310084" w:rsidP="00310084">
      <w:pPr>
        <w:spacing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084" w:rsidRPr="00310084" w:rsidRDefault="00310084" w:rsidP="00310084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0084" w:rsidRPr="00310084" w:rsidRDefault="00310084" w:rsidP="00310084">
      <w:pPr>
        <w:widowControl w:val="0"/>
        <w:autoSpaceDE w:val="0"/>
        <w:autoSpaceDN w:val="0"/>
        <w:spacing w:after="0" w:line="276" w:lineRule="exact"/>
        <w:ind w:right="324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Рабочая программа внеурочной деятельности  кружка «Волшебные ручки» с  1-4  классы  составлена на основе следующих  документов:</w:t>
      </w:r>
    </w:p>
    <w:p w:rsidR="00310084" w:rsidRPr="00310084" w:rsidRDefault="00310084" w:rsidP="00310084">
      <w:pPr>
        <w:widowControl w:val="0"/>
        <w:autoSpaceDE w:val="0"/>
        <w:autoSpaceDN w:val="0"/>
        <w:spacing w:after="0" w:line="276" w:lineRule="exact"/>
        <w:ind w:right="324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310084" w:rsidRPr="00310084" w:rsidRDefault="00310084" w:rsidP="00310084">
      <w:pPr>
        <w:widowControl w:val="0"/>
        <w:autoSpaceDE w:val="0"/>
        <w:autoSpaceDN w:val="0"/>
        <w:spacing w:after="0" w:line="276" w:lineRule="exact"/>
        <w:ind w:right="324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310084" w:rsidRPr="00310084" w:rsidRDefault="00310084" w:rsidP="00310084">
      <w:pPr>
        <w:spacing w:after="16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0084">
        <w:rPr>
          <w:rFonts w:ascii="Times New Roman" w:eastAsia="Calibri" w:hAnsi="Times New Roman" w:cs="Times New Roman"/>
          <w:bCs/>
          <w:sz w:val="28"/>
          <w:szCs w:val="28"/>
        </w:rPr>
        <w:t xml:space="preserve">  1. Закон Российской Федерации «Об образовании в Российской Федерации» от 29.12.2012 № 273(в редакции от 26.07.2019);.</w:t>
      </w:r>
    </w:p>
    <w:p w:rsidR="00310084" w:rsidRPr="00310084" w:rsidRDefault="00310084" w:rsidP="00310084">
      <w:pPr>
        <w:spacing w:after="16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0084">
        <w:rPr>
          <w:rFonts w:ascii="Times New Roman" w:eastAsia="Calibri" w:hAnsi="Times New Roman" w:cs="Times New Roman"/>
          <w:bCs/>
          <w:sz w:val="28"/>
          <w:szCs w:val="28"/>
        </w:rPr>
        <w:t xml:space="preserve">     2.Федеральный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310084" w:rsidRPr="00310084" w:rsidRDefault="00310084" w:rsidP="00310084">
      <w:pPr>
        <w:spacing w:after="16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0084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31008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310084">
        <w:rPr>
          <w:rFonts w:ascii="Times New Roman" w:eastAsia="Calibri" w:hAnsi="Times New Roman" w:cs="Times New Roman"/>
          <w:bCs/>
          <w:sz w:val="28"/>
          <w:szCs w:val="28"/>
        </w:rPr>
        <w:t>Бегишевская</w:t>
      </w:r>
      <w:proofErr w:type="spellEnd"/>
      <w:r w:rsidRPr="00310084"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общеобразовательная школа </w:t>
      </w:r>
      <w:proofErr w:type="spellStart"/>
      <w:r w:rsidRPr="00310084">
        <w:rPr>
          <w:rFonts w:ascii="Times New Roman" w:eastAsia="Calibri" w:hAnsi="Times New Roman" w:cs="Times New Roman"/>
          <w:bCs/>
          <w:sz w:val="28"/>
          <w:szCs w:val="28"/>
        </w:rPr>
        <w:t>Вагайского</w:t>
      </w:r>
      <w:proofErr w:type="spellEnd"/>
      <w:r w:rsidRPr="00310084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Тюменской области;</w:t>
      </w:r>
    </w:p>
    <w:p w:rsidR="00310084" w:rsidRPr="00310084" w:rsidRDefault="00310084" w:rsidP="00310084">
      <w:pPr>
        <w:spacing w:after="16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31008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Примерная программа начального общего образования по </w:t>
      </w: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внеурочной  деятельности кружка «Волшебные  ручки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10084" w:rsidRPr="00310084" w:rsidRDefault="00310084" w:rsidP="00310084">
      <w:pPr>
        <w:spacing w:after="16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0084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31008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310084">
        <w:rPr>
          <w:rFonts w:ascii="Times New Roman" w:eastAsia="Calibri" w:hAnsi="Times New Roman" w:cs="Times New Roman"/>
          <w:bCs/>
          <w:sz w:val="28"/>
          <w:szCs w:val="28"/>
        </w:rPr>
        <w:t>Бегишевской</w:t>
      </w:r>
      <w:proofErr w:type="spellEnd"/>
      <w:r w:rsidRPr="00310084">
        <w:rPr>
          <w:rFonts w:ascii="Times New Roman" w:eastAsia="Calibri" w:hAnsi="Times New Roman" w:cs="Times New Roman"/>
          <w:bCs/>
          <w:sz w:val="28"/>
          <w:szCs w:val="28"/>
        </w:rPr>
        <w:t xml:space="preserve"> средней общеобразовательной школы </w:t>
      </w:r>
      <w:proofErr w:type="spellStart"/>
      <w:r w:rsidRPr="00310084">
        <w:rPr>
          <w:rFonts w:ascii="Times New Roman" w:eastAsia="Calibri" w:hAnsi="Times New Roman" w:cs="Times New Roman"/>
          <w:bCs/>
          <w:sz w:val="28"/>
          <w:szCs w:val="28"/>
        </w:rPr>
        <w:t>Вагайского</w:t>
      </w:r>
      <w:proofErr w:type="spellEnd"/>
      <w:r w:rsidRPr="00310084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Тюменской области;</w:t>
      </w:r>
    </w:p>
    <w:p w:rsidR="00310084" w:rsidRPr="00310084" w:rsidRDefault="00310084" w:rsidP="00310084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Проснякова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Т.Н.Творческая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мастерская.// Изд. Учебная литература. 2004.</w:t>
      </w:r>
    </w:p>
    <w:p w:rsidR="00310084" w:rsidRPr="00310084" w:rsidRDefault="00310084" w:rsidP="0031008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Проснякова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Т. Н  Программа «Художественное творчество»  </w:t>
      </w:r>
    </w:p>
    <w:p w:rsidR="00310084" w:rsidRPr="00310084" w:rsidRDefault="00310084" w:rsidP="0031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Проснякова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Т. Н  </w:t>
      </w: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Забавные фигурки. Модульное оригами</w:t>
      </w:r>
      <w:proofErr w:type="gramStart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»,. </w:t>
      </w:r>
      <w:proofErr w:type="gramEnd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АСТ-ПРЕСС КНИГА, 2011. -104 с.: ил.- (Золотая библиотека увлечений)</w:t>
      </w:r>
    </w:p>
    <w:p w:rsidR="00310084" w:rsidRPr="00310084" w:rsidRDefault="00310084" w:rsidP="0031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Проснякова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Т. Н  Книги серии «Любимый образ»</w:t>
      </w: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АСТ-ПРЕСС КНИГА</w:t>
      </w:r>
    </w:p>
    <w:p w:rsidR="00310084" w:rsidRPr="00310084" w:rsidRDefault="00310084" w:rsidP="0031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Бурундукова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 Волшебная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изонить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. АС</w:t>
      </w:r>
      <w:proofErr w:type="gram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Т-</w:t>
      </w:r>
      <w:proofErr w:type="gram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Пресс Книга., 2009.</w:t>
      </w:r>
    </w:p>
    <w:p w:rsidR="00310084" w:rsidRDefault="00310084" w:rsidP="0031008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1</w:t>
      </w:r>
    </w:p>
    <w:p w:rsidR="00310084" w:rsidRPr="00310084" w:rsidRDefault="00310084" w:rsidP="0031008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Гусарова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Н.Н. Техника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изонити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дошкольников. Методическое пособие – 2-е.    издание, исправленное. Детство-Пресс., 2008.</w:t>
      </w:r>
    </w:p>
    <w:p w:rsidR="00310084" w:rsidRPr="00310084" w:rsidRDefault="00310084" w:rsidP="0031008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Гильман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Р.А. Иголка и нитка в умелых руках. М.: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Легпромбытиздат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, 1993.</w:t>
      </w:r>
    </w:p>
    <w:p w:rsidR="00310084" w:rsidRPr="00310084" w:rsidRDefault="00310084" w:rsidP="0031008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Афонькин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С.Ю.,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Афонькина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Е.Ю. Уроки оригами в школе и дома. – М.: «Аким»,  1996.</w:t>
      </w:r>
    </w:p>
    <w:p w:rsidR="00310084" w:rsidRPr="00310084" w:rsidRDefault="00310084" w:rsidP="0031008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Внеклассная работа по труду: Работа с разными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А.Бахметьев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Т.Кизяков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“</w:t>
      </w:r>
      <w:proofErr w:type="gram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Оч. умелые</w:t>
      </w:r>
      <w:proofErr w:type="gram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ручки” (программа 1 канала «Пока все дома»)</w:t>
      </w:r>
    </w:p>
    <w:p w:rsidR="00310084" w:rsidRPr="00310084" w:rsidRDefault="00310084" w:rsidP="0031008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материалами./Сост. А.М.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Гукасова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 М.: Просвещение, 1981.</w:t>
      </w:r>
    </w:p>
    <w:p w:rsidR="00310084" w:rsidRPr="00310084" w:rsidRDefault="00310084" w:rsidP="003100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Оригами. Сборник.(13 подборок). Издательство: Дом МСП,2004 </w:t>
      </w:r>
    </w:p>
    <w:p w:rsidR="00310084" w:rsidRPr="00310084" w:rsidRDefault="00310084" w:rsidP="003100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рассчитана на детей младшего школьного возраста 6,6-11 лет. З</w:t>
      </w:r>
      <w:r w:rsidRPr="00310084">
        <w:rPr>
          <w:rFonts w:ascii="Times New Roman" w:eastAsia="Times New Roman" w:hAnsi="Times New Roman" w:cs="Times New Roman"/>
          <w:w w:val="103"/>
          <w:sz w:val="28"/>
          <w:szCs w:val="28"/>
          <w:lang w:eastAsia="ar-SA"/>
        </w:rPr>
        <w:t>анятия проводятся 1 раз в неделю по одному академиче</w:t>
      </w:r>
      <w:r w:rsidRPr="00310084">
        <w:rPr>
          <w:rFonts w:ascii="Times New Roman" w:eastAsia="Times New Roman" w:hAnsi="Times New Roman" w:cs="Times New Roman"/>
          <w:w w:val="103"/>
          <w:sz w:val="28"/>
          <w:szCs w:val="28"/>
          <w:lang w:eastAsia="ar-SA"/>
        </w:rPr>
        <w:softHyphen/>
        <w:t xml:space="preserve">скому часу. 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Занятия проводятся в группе по 12 -15 человек. </w:t>
      </w:r>
    </w:p>
    <w:p w:rsidR="00310084" w:rsidRPr="00310084" w:rsidRDefault="00310084" w:rsidP="003100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Срок реализации программы 1 года.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 в кружке рассчитана на 135 часов и предусматривает следующее распределение: 1 год обучения -  33 часа (1ч. в неделю), 2 год обучения – 34 часа (1ч. в неделю), 3 год обучения -34 часа (1ч. в неделю), 4 год обучения – 34 часа (1 час в неделю). </w:t>
      </w:r>
    </w:p>
    <w:p w:rsidR="00310084" w:rsidRDefault="00310084" w:rsidP="0031008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направление ориентировано на обучение, воспитание и развитие детей средствами различных видов  декоративно-прикладного творчества и дизайна, развитие творческих особенностей учащихся, воспитание нравственно-эстетических и коммуникативных навыков.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Особенностью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Непрерывность дополнительного образования как механизма полноты и целостности образования в целом;</w:t>
      </w:r>
    </w:p>
    <w:p w:rsidR="00310084" w:rsidRPr="00310084" w:rsidRDefault="00310084" w:rsidP="0031008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310084" w:rsidRDefault="00310084" w:rsidP="00310084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84" w:rsidRDefault="00310084" w:rsidP="00310084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2</w:t>
      </w:r>
    </w:p>
    <w:p w:rsidR="00310084" w:rsidRDefault="00310084" w:rsidP="0031008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84" w:rsidRPr="00310084" w:rsidRDefault="00310084" w:rsidP="0031008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организации учебно-воспитательного процесса;</w:t>
      </w:r>
    </w:p>
    <w:p w:rsidR="00310084" w:rsidRPr="00310084" w:rsidRDefault="00310084" w:rsidP="00310084">
      <w:pPr>
        <w:tabs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84" w:rsidRPr="00310084" w:rsidRDefault="00310084" w:rsidP="0031008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310084" w:rsidRPr="00310084" w:rsidRDefault="00310084" w:rsidP="0031008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основе предложенных  для просмотра изделий происходит ознакомление с профессиями дизайнера, художника – оформителя, художника.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310084" w:rsidRPr="00310084" w:rsidRDefault="00310084" w:rsidP="0031008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Кружок «Волшебные ручки»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310084" w:rsidRPr="00310084" w:rsidRDefault="00310084" w:rsidP="0031008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Цели работы  кружка: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1. Развитие творческих способностей младших школьников,  эстетического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2. Обеспечение дополнительных знаний по трудовому обучению.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Воспитание интереса к искусству, наблюдательности, интереса познания нового и понимания прекрасного.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Данные цели будут достигнуты при реализации следующих задач:</w:t>
      </w:r>
    </w:p>
    <w:p w:rsidR="00310084" w:rsidRPr="00310084" w:rsidRDefault="00310084" w:rsidP="0031008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развитие </w:t>
      </w:r>
      <w:proofErr w:type="spellStart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сенсорики</w:t>
      </w:r>
      <w:proofErr w:type="spellEnd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мелкой моторики рук, пространственного воображения, технического и логического мыш</w:t>
      </w:r>
      <w:r w:rsidRPr="003100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ления, глазомера; способностей ориентироваться в информации разного вида;</w:t>
      </w:r>
    </w:p>
    <w:p w:rsidR="00310084" w:rsidRPr="00310084" w:rsidRDefault="00310084" w:rsidP="0031008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3</w:t>
      </w:r>
    </w:p>
    <w:p w:rsidR="00310084" w:rsidRPr="00310084" w:rsidRDefault="00310084" w:rsidP="00310084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0"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освоение </w:t>
      </w:r>
      <w:r w:rsidRPr="003100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знаний о роли трудовой деятельности человека в преобразовании окружающего мира, первоначальных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представлений о мире профессий;</w:t>
      </w:r>
    </w:p>
    <w:p w:rsidR="00310084" w:rsidRPr="00310084" w:rsidRDefault="00310084" w:rsidP="0031008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ar-SA"/>
        </w:rPr>
        <w:t xml:space="preserve">овладение </w:t>
      </w:r>
      <w:r w:rsidRPr="003100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начальными технологическими знаниями, трудовыми умениями и навыками, опытом практической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310084" w:rsidRPr="00310084" w:rsidRDefault="00310084" w:rsidP="0031008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воспитание </w:t>
      </w:r>
      <w:r w:rsidRPr="003100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трудолюбия, уважительного отношения к людям и результатам их труда, интереса к информационной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коммуникационной деятельности; практическое применение правил сотрудничества в коллективной дея</w:t>
      </w:r>
      <w:r w:rsidRPr="00310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тельности.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программы представлено различными видами работы с бумагой, подручным материалом, бросовым и направлено на овладение школьниками элементарными приемами ручной работы. </w:t>
      </w: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Технологии обучения в объединении:</w:t>
      </w:r>
    </w:p>
    <w:p w:rsidR="00310084" w:rsidRPr="00310084" w:rsidRDefault="00310084" w:rsidP="0031008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- </w:t>
      </w:r>
      <w:r w:rsidRPr="0031008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технология развивающего обучения;</w:t>
      </w:r>
    </w:p>
    <w:p w:rsidR="00310084" w:rsidRPr="00310084" w:rsidRDefault="00310084" w:rsidP="0031008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- технология проблемного обучения;</w:t>
      </w:r>
    </w:p>
    <w:p w:rsidR="00310084" w:rsidRPr="00310084" w:rsidRDefault="00310084" w:rsidP="0031008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- игровая технология;</w:t>
      </w:r>
    </w:p>
    <w:p w:rsidR="00310084" w:rsidRPr="00310084" w:rsidRDefault="00310084" w:rsidP="0031008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- </w:t>
      </w:r>
      <w:proofErr w:type="spellStart"/>
      <w:r w:rsidRPr="0031008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здоровьесберегающие</w:t>
      </w:r>
      <w:proofErr w:type="spellEnd"/>
      <w:r w:rsidRPr="0031008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 технологии;</w:t>
      </w:r>
    </w:p>
    <w:p w:rsidR="00310084" w:rsidRPr="00310084" w:rsidRDefault="00310084" w:rsidP="0031008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- проектная технология;</w:t>
      </w:r>
    </w:p>
    <w:p w:rsidR="00310084" w:rsidRPr="00310084" w:rsidRDefault="00310084" w:rsidP="0031008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  <w:t xml:space="preserve">- </w:t>
      </w: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3100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  <w:t xml:space="preserve">ехнология </w:t>
      </w: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разноуровнего</w:t>
      </w:r>
      <w:proofErr w:type="spellEnd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</w:t>
      </w:r>
      <w:r w:rsidRPr="003100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  <w:t>бучения;</w:t>
      </w:r>
    </w:p>
    <w:p w:rsidR="00310084" w:rsidRPr="00310084" w:rsidRDefault="00310084" w:rsidP="0031008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и</w:t>
      </w:r>
      <w:r w:rsidRPr="003100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  <w:t xml:space="preserve">нформационные </w:t>
      </w: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3100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  <w:t>ехнологии.</w:t>
      </w:r>
    </w:p>
    <w:p w:rsidR="00310084" w:rsidRPr="00310084" w:rsidRDefault="00310084" w:rsidP="0031008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1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Цели будут достигнуты при условии «Я хочу это сделать сам». </w:t>
      </w:r>
    </w:p>
    <w:p w:rsidR="00310084" w:rsidRPr="00310084" w:rsidRDefault="00310084" w:rsidP="00310084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Девизом внеурочной деятельности по трудовому обучению  является: </w:t>
      </w:r>
    </w:p>
    <w:p w:rsidR="00310084" w:rsidRPr="00310084" w:rsidRDefault="00310084" w:rsidP="00310084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Я слышу – и забываю,</w:t>
      </w:r>
    </w:p>
    <w:p w:rsidR="00310084" w:rsidRPr="00310084" w:rsidRDefault="00310084" w:rsidP="00310084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Я вижу -  и запоминаю,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Я делаю – и понимаю.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9629" cy="9380602"/>
            <wp:effectExtent l="8890" t="0" r="2540" b="2540"/>
            <wp:docPr id="2" name="Рисунок 2" descr="C:\Users\1081804\Desktop\1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81804\Desktop\10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1648" cy="93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84" w:rsidRPr="00310084" w:rsidRDefault="00DF1A64" w:rsidP="00DF1A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Планируемые р</w:t>
      </w:r>
      <w:r w:rsidR="00310084"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езультаты  освоения курса внеурочной  деятельности кружка «Волшебные  ручки»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универсальные учебные действия </w:t>
      </w: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 </w:t>
      </w:r>
      <w:proofErr w:type="gramStart"/>
      <w:r w:rsidRPr="003100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3100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будут сформированы</w:t>
      </w:r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</w:p>
    <w:p w:rsidR="00310084" w:rsidRPr="00310084" w:rsidRDefault="00310084" w:rsidP="00310084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310084" w:rsidRPr="00310084" w:rsidRDefault="00310084" w:rsidP="00310084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понимание причин успешности/</w:t>
      </w:r>
      <w:proofErr w:type="spellStart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деятельности; </w:t>
      </w: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получит возможность для формирования: </w:t>
      </w:r>
    </w:p>
    <w:p w:rsidR="00310084" w:rsidRPr="00310084" w:rsidRDefault="00310084" w:rsidP="0031008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 </w:t>
      </w:r>
    </w:p>
    <w:p w:rsidR="00310084" w:rsidRPr="00310084" w:rsidRDefault="00310084" w:rsidP="0031008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устойчивого интереса к новым способам познания; </w:t>
      </w:r>
    </w:p>
    <w:p w:rsidR="00310084" w:rsidRPr="00310084" w:rsidRDefault="00310084" w:rsidP="0031008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деятельности; </w:t>
      </w:r>
    </w:p>
    <w:p w:rsidR="00310084" w:rsidRPr="00310084" w:rsidRDefault="00310084" w:rsidP="003100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Обучающийся научится: </w:t>
      </w:r>
    </w:p>
    <w:p w:rsidR="00310084" w:rsidRPr="00310084" w:rsidRDefault="00310084" w:rsidP="00310084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и сохранять учебно-творческую задачу; </w:t>
      </w:r>
    </w:p>
    <w:p w:rsidR="00310084" w:rsidRPr="00310084" w:rsidRDefault="00310084" w:rsidP="00310084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свои действия; </w:t>
      </w:r>
    </w:p>
    <w:p w:rsidR="00310084" w:rsidRPr="00310084" w:rsidRDefault="00310084" w:rsidP="00310084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итоговый и пошаговый контроль; </w:t>
      </w:r>
    </w:p>
    <w:p w:rsidR="00310084" w:rsidRPr="00310084" w:rsidRDefault="00310084" w:rsidP="00310084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 воспринимать оценку учителя; </w:t>
      </w:r>
    </w:p>
    <w:p w:rsidR="00310084" w:rsidRPr="00310084" w:rsidRDefault="00310084" w:rsidP="00310084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способ и результат действия; </w:t>
      </w:r>
    </w:p>
    <w:p w:rsidR="00310084" w:rsidRPr="00310084" w:rsidRDefault="00310084" w:rsidP="00310084">
      <w:pPr>
        <w:widowControl w:val="0"/>
        <w:numPr>
          <w:ilvl w:val="0"/>
          <w:numId w:val="46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коррективы в действия на основе их оценки и учета сделанных ошибок;</w:t>
      </w:r>
    </w:p>
    <w:p w:rsidR="00310084" w:rsidRPr="00310084" w:rsidRDefault="00310084" w:rsidP="00310084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 </w:t>
      </w:r>
    </w:p>
    <w:p w:rsidR="00310084" w:rsidRPr="00310084" w:rsidRDefault="00310084" w:rsidP="00310084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познавательную инициативу; </w:t>
      </w:r>
    </w:p>
    <w:p w:rsidR="00310084" w:rsidRPr="00310084" w:rsidRDefault="00310084" w:rsidP="00310084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учитывать выделенные учителем ориентиры действия в незнакомом материале; </w:t>
      </w:r>
    </w:p>
    <w:p w:rsidR="00310084" w:rsidRPr="00310084" w:rsidRDefault="00310084" w:rsidP="00310084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познавательную; </w:t>
      </w:r>
    </w:p>
    <w:p w:rsidR="00DF1A64" w:rsidRDefault="00DF1A64" w:rsidP="00310084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1</w:t>
      </w:r>
    </w:p>
    <w:p w:rsidR="00310084" w:rsidRDefault="00310084" w:rsidP="00310084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 находить варианты решения творческой задачи. </w:t>
      </w:r>
    </w:p>
    <w:p w:rsidR="00DF1A64" w:rsidRPr="00310084" w:rsidRDefault="00DF1A64" w:rsidP="00310084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Коммуникативные универсальные учебные действия </w:t>
      </w: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Учащиеся смогут: </w:t>
      </w:r>
    </w:p>
    <w:p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учитывать разные мнения, стремиться к координации при выполнении коллективных работ; </w:t>
      </w:r>
    </w:p>
    <w:p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собственное мнение и позицию; </w:t>
      </w:r>
    </w:p>
    <w:p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договариваться, приходить к общему решению; </w:t>
      </w:r>
    </w:p>
    <w:p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корректность в высказываниях; </w:t>
      </w:r>
    </w:p>
    <w:p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задавать вопросы по существу; </w:t>
      </w:r>
    </w:p>
    <w:p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речь для регуляции своего действия; </w:t>
      </w:r>
    </w:p>
    <w:p w:rsidR="00310084" w:rsidRPr="00310084" w:rsidRDefault="00310084" w:rsidP="00310084">
      <w:pPr>
        <w:widowControl w:val="0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контролировать действия партнера; </w:t>
      </w: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 </w:t>
      </w:r>
    </w:p>
    <w:p w:rsidR="00310084" w:rsidRPr="00310084" w:rsidRDefault="00310084" w:rsidP="00310084">
      <w:pPr>
        <w:widowControl w:val="0"/>
        <w:numPr>
          <w:ilvl w:val="0"/>
          <w:numId w:val="4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учитывать разные мнения и обосновывать свою позицию; </w:t>
      </w:r>
    </w:p>
    <w:p w:rsidR="00310084" w:rsidRPr="00310084" w:rsidRDefault="00310084" w:rsidP="00310084">
      <w:pPr>
        <w:widowControl w:val="0"/>
        <w:numPr>
          <w:ilvl w:val="0"/>
          <w:numId w:val="4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310084" w:rsidRPr="00310084" w:rsidRDefault="00310084" w:rsidP="00310084">
      <w:pPr>
        <w:widowControl w:val="0"/>
        <w:numPr>
          <w:ilvl w:val="0"/>
          <w:numId w:val="49"/>
        </w:numPr>
        <w:tabs>
          <w:tab w:val="left" w:pos="851"/>
        </w:tabs>
        <w:suppressAutoHyphens/>
        <w:autoSpaceDE w:val="0"/>
        <w:autoSpaceDN w:val="0"/>
        <w:adjustRightInd w:val="0"/>
        <w:spacing w:after="1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монологической и диалогической формой речи. </w:t>
      </w:r>
    </w:p>
    <w:p w:rsidR="00310084" w:rsidRPr="00310084" w:rsidRDefault="00310084" w:rsidP="00310084">
      <w:pPr>
        <w:widowControl w:val="0"/>
        <w:numPr>
          <w:ilvl w:val="0"/>
          <w:numId w:val="4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Познавательные универсальные учебные действия </w:t>
      </w: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Обучающийся научится: </w:t>
      </w:r>
    </w:p>
    <w:p w:rsidR="00DF1A64" w:rsidRDefault="00DF1A6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A64" w:rsidRDefault="00DF1A6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A64" w:rsidRDefault="00DF1A64" w:rsidP="00DF1A64">
      <w:pPr>
        <w:widowControl w:val="0"/>
        <w:tabs>
          <w:tab w:val="center" w:pos="7465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</w:p>
    <w:p w:rsidR="00310084" w:rsidRPr="00310084" w:rsidRDefault="0031008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контролируемом пространстве Интернет; </w:t>
      </w:r>
    </w:p>
    <w:p w:rsidR="00310084" w:rsidRPr="00310084" w:rsidRDefault="0031008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знаки, символы, модели, схемы для решения познавательных и творческих задач и представления их результатов;  </w:t>
      </w:r>
    </w:p>
    <w:p w:rsidR="00310084" w:rsidRPr="00310084" w:rsidRDefault="0031008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объекты, выделять главное; </w:t>
      </w:r>
    </w:p>
    <w:p w:rsidR="00310084" w:rsidRPr="00310084" w:rsidRDefault="0031008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синтез (целое из частей); </w:t>
      </w:r>
    </w:p>
    <w:p w:rsidR="00310084" w:rsidRPr="00310084" w:rsidRDefault="0031008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(выделять класс объектов по к/</w:t>
      </w:r>
      <w:proofErr w:type="gramStart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признаку); </w:t>
      </w:r>
    </w:p>
    <w:p w:rsidR="00310084" w:rsidRPr="00310084" w:rsidRDefault="00310084" w:rsidP="00310084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аналогии.</w:t>
      </w: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 </w:t>
      </w:r>
    </w:p>
    <w:p w:rsidR="00310084" w:rsidRPr="00310084" w:rsidRDefault="00310084" w:rsidP="00310084">
      <w:pPr>
        <w:widowControl w:val="0"/>
        <w:numPr>
          <w:ilvl w:val="0"/>
          <w:numId w:val="5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310084" w:rsidRPr="00310084" w:rsidRDefault="00310084" w:rsidP="00310084">
      <w:pPr>
        <w:widowControl w:val="0"/>
        <w:numPr>
          <w:ilvl w:val="0"/>
          <w:numId w:val="5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осознанно и произвольно строить сообщения в устной и письменной форме; </w:t>
      </w:r>
    </w:p>
    <w:p w:rsidR="00310084" w:rsidRPr="00310084" w:rsidRDefault="00310084" w:rsidP="00310084">
      <w:pPr>
        <w:widowControl w:val="0"/>
        <w:numPr>
          <w:ilvl w:val="0"/>
          <w:numId w:val="5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084" w:rsidRPr="00310084" w:rsidRDefault="00310084" w:rsidP="0031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результате занятий по предложенной программе учащиеся получат возможность: </w:t>
      </w:r>
    </w:p>
    <w:p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новыми технологическими приемами обработки различных материалов; </w:t>
      </w:r>
    </w:p>
    <w:p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ранее изученные приемы в новых комбинациях и сочетаниях; </w:t>
      </w:r>
    </w:p>
    <w:p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DF1A64" w:rsidRDefault="00DF1A6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3</w:t>
      </w:r>
    </w:p>
    <w:p w:rsidR="00DF1A64" w:rsidRDefault="00DF1A6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A64" w:rsidRDefault="00DF1A6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полезные и практичные изделия, осуществляя помощь своей семье; </w:t>
      </w:r>
    </w:p>
    <w:p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посильную помощь в дизайне и оформлении класса, школы, своего жилища; </w:t>
      </w:r>
    </w:p>
    <w:p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Достичь оптимального для каждого уровня развития; </w:t>
      </w:r>
    </w:p>
    <w:p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систему универсальных учебных действий; </w:t>
      </w:r>
    </w:p>
    <w:p w:rsidR="00310084" w:rsidRPr="00310084" w:rsidRDefault="00310084" w:rsidP="00310084">
      <w:pPr>
        <w:widowControl w:val="0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навыки работы с информацией. </w:t>
      </w:r>
    </w:p>
    <w:p w:rsidR="00310084" w:rsidRPr="00310084" w:rsidRDefault="00310084" w:rsidP="00310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Предметными</w:t>
      </w:r>
      <w:r w:rsidRPr="00310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результатами</w:t>
      </w: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работы в творческом объединении 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Итоги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программы могут быть представлены </w:t>
      </w:r>
    </w:p>
    <w:p w:rsidR="00310084" w:rsidRPr="00310084" w:rsidRDefault="00310084" w:rsidP="00310084">
      <w:pPr>
        <w:widowControl w:val="0"/>
        <w:numPr>
          <w:ilvl w:val="0"/>
          <w:numId w:val="53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презентации проектов; </w:t>
      </w:r>
    </w:p>
    <w:p w:rsidR="00310084" w:rsidRPr="00310084" w:rsidRDefault="00310084" w:rsidP="00310084">
      <w:pPr>
        <w:widowControl w:val="0"/>
        <w:numPr>
          <w:ilvl w:val="0"/>
          <w:numId w:val="53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выставки детских работ;</w:t>
      </w:r>
    </w:p>
    <w:p w:rsidR="00310084" w:rsidRPr="00310084" w:rsidRDefault="00310084" w:rsidP="00310084">
      <w:pPr>
        <w:widowControl w:val="0"/>
        <w:numPr>
          <w:ilvl w:val="0"/>
          <w:numId w:val="53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оформление зала для праздников;</w:t>
      </w:r>
    </w:p>
    <w:p w:rsidR="00310084" w:rsidRPr="00310084" w:rsidRDefault="00310084" w:rsidP="00310084">
      <w:pPr>
        <w:widowControl w:val="0"/>
        <w:numPr>
          <w:ilvl w:val="0"/>
          <w:numId w:val="53"/>
        </w:num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вручение подарков ветеранам, учителям, дошкольникам.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4</w:t>
      </w: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lastRenderedPageBreak/>
        <w:t>Содержание курса  внеурочной  деятельности  кружка  «Волшебные ручки»</w:t>
      </w: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1 год (33 ч)</w:t>
      </w: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2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Первый год обучения определяет содержа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ние и характер совместной работы учителя и учащихся по осозна</w:t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нию предстоящей практической деятельности: это анализ конструк</w:t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ции изделия, анализ технологии его изготовления, сведения об </w:t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устройстве, назначении и правилах безопасной работы инструмен</w:t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тами, название используемых материалов и ряда их свойств, подле</w:t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жащих целенаправленному наблюдению и опытному исследованию.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При обсуждении технологии изготовления изделия первоклас</w:t>
      </w:r>
      <w:r w:rsidRPr="0031008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сники под руководством учителя составляют словесный план, разли</w:t>
      </w:r>
      <w:r w:rsidRPr="0031008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чая только понятия материал и инструмент, поскольку само изготов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  <w:t>ление будет вестись подконтрольно.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Вводная беседа  (1 час). </w:t>
      </w:r>
    </w:p>
    <w:p w:rsidR="00310084" w:rsidRPr="00310084" w:rsidRDefault="00310084" w:rsidP="0031008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Беседа, ознакомление детей с особенностями занятий в кружке. </w:t>
      </w:r>
    </w:p>
    <w:p w:rsidR="00310084" w:rsidRPr="00310084" w:rsidRDefault="00310084" w:rsidP="0031008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поведению учащихся во время занятия. </w:t>
      </w:r>
    </w:p>
    <w:p w:rsidR="00310084" w:rsidRPr="00310084" w:rsidRDefault="00310084" w:rsidP="0031008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 порядка на рабочем месте. </w:t>
      </w:r>
    </w:p>
    <w:p w:rsidR="00310084" w:rsidRPr="00310084" w:rsidRDefault="00310084" w:rsidP="0031008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 правил по технике безопасности. </w:t>
      </w:r>
    </w:p>
    <w:p w:rsidR="00310084" w:rsidRPr="00310084" w:rsidRDefault="00310084" w:rsidP="0031008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истории происхождения  ножниц. Беседа.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природным материалом (4 часа).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гербарий листьев, цветов, семена растений, ракушки, камни, гуашь, клей.</w:t>
      </w:r>
    </w:p>
    <w:p w:rsidR="00310084" w:rsidRPr="00310084" w:rsidRDefault="00310084" w:rsidP="0031008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hanging="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 о флористике. Природа  края.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Изготовление композиций из засушенных листьев. </w:t>
      </w:r>
    </w:p>
    <w:p w:rsidR="00310084" w:rsidRPr="00310084" w:rsidRDefault="00310084" w:rsidP="0031008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Составление композиции </w:t>
      </w:r>
      <w:proofErr w:type="gram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розы из кленовых листьев, коллективная работа). </w:t>
      </w:r>
    </w:p>
    <w:p w:rsidR="00310084" w:rsidRPr="00310084" w:rsidRDefault="00310084" w:rsidP="0031008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Мозаика (с использованием семян, камешек, листьев цветка ириса</w:t>
      </w:r>
      <w:proofErr w:type="gram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)</w:t>
      </w:r>
      <w:proofErr w:type="gram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10084" w:rsidRPr="00310084" w:rsidRDefault="00310084" w:rsidP="00310084">
      <w:pPr>
        <w:tabs>
          <w:tab w:val="left" w:pos="6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Работа с бумагой. </w:t>
      </w:r>
      <w:proofErr w:type="spell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Ладошковая</w:t>
      </w:r>
      <w:proofErr w:type="spell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аппликация. (6 часов).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салфетки, гофрированная бумага, клей, ножницы.</w:t>
      </w:r>
    </w:p>
    <w:p w:rsidR="00310084" w:rsidRPr="00310084" w:rsidRDefault="00310084" w:rsidP="00310084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hanging="13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 «Из истории бумаги», «Оригами». Экскурс по Японии.</w:t>
      </w:r>
    </w:p>
    <w:p w:rsidR="00310084" w:rsidRPr="00310084" w:rsidRDefault="0031008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Аппликации из ладошек. Животный мир.</w:t>
      </w:r>
    </w:p>
    <w:p w:rsidR="00310084" w:rsidRPr="00310084" w:rsidRDefault="0031008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Новогодняя тема из ладошек. Ёлки к Новому году.</w:t>
      </w:r>
    </w:p>
    <w:p w:rsidR="00310084" w:rsidRPr="00310084" w:rsidRDefault="0031008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Снеговик. Символ 2012 года – дракон.</w:t>
      </w:r>
    </w:p>
    <w:p w:rsidR="00DF1A64" w:rsidRDefault="00DF1A6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1A64" w:rsidRDefault="00DF1A6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1A64" w:rsidRDefault="00DF1A6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5</w:t>
      </w:r>
    </w:p>
    <w:p w:rsidR="00310084" w:rsidRPr="00310084" w:rsidRDefault="0031008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Цветик -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семицветик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Изготовление поздравительных открыток (по образцу).</w:t>
      </w:r>
    </w:p>
    <w:p w:rsidR="00310084" w:rsidRPr="00310084" w:rsidRDefault="00310084" w:rsidP="0031008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Мир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Смешариков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Торцевание (6 часов).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Материал: салфетки, гофрированная бумага, картон, клей, ножницы. Стержень от ручки (</w:t>
      </w:r>
      <w:proofErr w:type="spellStart"/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гелевой</w:t>
      </w:r>
      <w:proofErr w:type="spellEnd"/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техникой торцевания.  Это мир необычной аппликативной мозаики, создаваемый из небольших кусочков гофрированной (креповой) бумаги.</w:t>
      </w:r>
    </w:p>
    <w:p w:rsidR="00310084" w:rsidRPr="00310084" w:rsidRDefault="00310084" w:rsidP="0031008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Панно «Осенний пейзаж».</w:t>
      </w:r>
    </w:p>
    <w:p w:rsidR="00310084" w:rsidRPr="00310084" w:rsidRDefault="00310084" w:rsidP="0031008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Картина «Мы за спорт!»</w:t>
      </w:r>
    </w:p>
    <w:p w:rsidR="00310084" w:rsidRPr="00310084" w:rsidRDefault="00310084" w:rsidP="0031008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«Зимняя сказка».</w:t>
      </w:r>
    </w:p>
    <w:p w:rsidR="00310084" w:rsidRPr="00310084" w:rsidRDefault="00310084" w:rsidP="0031008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«Зверьё моё!» (котёнок, дельфин)</w:t>
      </w:r>
    </w:p>
    <w:p w:rsidR="00310084" w:rsidRPr="00310084" w:rsidRDefault="00310084" w:rsidP="0031008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 работа « Весне навстречу!»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Аппликация (обратная) из пластилина. (5 часов).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пластилин, крышки от пластиковой посуды, картон</w:t>
      </w:r>
      <w:r w:rsidRPr="0031008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310084" w:rsidRPr="00310084" w:rsidRDefault="00310084" w:rsidP="0031008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Радужные бабочки.</w:t>
      </w:r>
    </w:p>
    <w:p w:rsidR="00310084" w:rsidRPr="00310084" w:rsidRDefault="00310084" w:rsidP="0031008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Серия картин из пластилина: «Лесная школа», «Пластилиновая осень», «Космос», «Лето в разгаре».</w:t>
      </w:r>
    </w:p>
    <w:p w:rsidR="00310084" w:rsidRPr="00310084" w:rsidRDefault="00310084" w:rsidP="0031008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Зимний лес. Коллективная работа.</w:t>
      </w:r>
    </w:p>
    <w:p w:rsidR="00310084" w:rsidRPr="00310084" w:rsidRDefault="00310084" w:rsidP="0031008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Сказочные домики для гномиков.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Оригами из кругов (4 часа).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цветная офисная бумага, белая бумага, картон, клей, ножницы.</w:t>
      </w:r>
    </w:p>
    <w:p w:rsidR="00310084" w:rsidRPr="00310084" w:rsidRDefault="00310084" w:rsidP="00310084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hanging="130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Цветы из кругов для открытки.</w:t>
      </w:r>
    </w:p>
    <w:p w:rsidR="00310084" w:rsidRPr="00310084" w:rsidRDefault="00310084" w:rsidP="0031008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Цветущая яблоня.</w:t>
      </w:r>
    </w:p>
    <w:p w:rsidR="00310084" w:rsidRPr="00310084" w:rsidRDefault="00310084" w:rsidP="0031008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Ёлочка из кругов.</w:t>
      </w:r>
    </w:p>
    <w:p w:rsidR="00310084" w:rsidRPr="00310084" w:rsidRDefault="00310084" w:rsidP="0031008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Светофорные коты.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Работа с тканью. </w:t>
      </w:r>
      <w:proofErr w:type="spell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Ба́тик</w:t>
      </w:r>
      <w:proofErr w:type="spell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— ручная роспись по ткани с использованием резервирующих составов.    (6 часов).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1A64" w:rsidRDefault="00DF1A64" w:rsidP="00DF1A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белая ткань, акварель, гуашь, нитки, иголка, подрамник.</w:t>
      </w:r>
    </w:p>
    <w:p w:rsidR="00310084" w:rsidRPr="00310084" w:rsidRDefault="00310084" w:rsidP="00310084">
      <w:pPr>
        <w:widowControl w:val="0"/>
        <w:numPr>
          <w:ilvl w:val="1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Первые шаги к батику. Подготовительный период.</w:t>
      </w:r>
    </w:p>
    <w:p w:rsidR="00310084" w:rsidRPr="00310084" w:rsidRDefault="00310084" w:rsidP="00310084">
      <w:pPr>
        <w:widowControl w:val="0"/>
        <w:numPr>
          <w:ilvl w:val="1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Энергия цвета. Цветы, дающие энергию.</w:t>
      </w:r>
    </w:p>
    <w:p w:rsidR="00310084" w:rsidRPr="00310084" w:rsidRDefault="00310084" w:rsidP="00310084">
      <w:pPr>
        <w:widowControl w:val="0"/>
        <w:numPr>
          <w:ilvl w:val="1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Космические путешествия. Групповой полёт.</w:t>
      </w:r>
    </w:p>
    <w:p w:rsidR="00310084" w:rsidRPr="00310084" w:rsidRDefault="00310084" w:rsidP="00310084">
      <w:pPr>
        <w:widowControl w:val="0"/>
        <w:numPr>
          <w:ilvl w:val="1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Ладошки на ткани.</w:t>
      </w:r>
    </w:p>
    <w:p w:rsidR="00310084" w:rsidRPr="00310084" w:rsidRDefault="00310084" w:rsidP="00310084">
      <w:pPr>
        <w:widowControl w:val="0"/>
        <w:numPr>
          <w:ilvl w:val="1"/>
          <w:numId w:val="13"/>
        </w:numPr>
        <w:tabs>
          <w:tab w:val="left" w:pos="72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Волшебный батик (техника – соль, гуашь)</w:t>
      </w:r>
    </w:p>
    <w:p w:rsidR="00310084" w:rsidRPr="00310084" w:rsidRDefault="00310084" w:rsidP="00310084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Узелковый батик (изображение клумбы с цветами).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Подведение итогов</w:t>
      </w: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(1 час).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Выставка работ учащихся.</w:t>
      </w:r>
    </w:p>
    <w:p w:rsidR="00310084" w:rsidRPr="00310084" w:rsidRDefault="00310084" w:rsidP="0031008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1008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Подведение итогов работы, обзор курса. </w:t>
      </w:r>
    </w:p>
    <w:p w:rsidR="00310084" w:rsidRPr="00310084" w:rsidRDefault="00310084" w:rsidP="0031008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1008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Рефлексия. </w:t>
      </w:r>
    </w:p>
    <w:p w:rsidR="00310084" w:rsidRPr="00310084" w:rsidRDefault="00310084" w:rsidP="0031008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10084">
        <w:rPr>
          <w:rFonts w:ascii="Times New Roman" w:eastAsia="Calibri" w:hAnsi="Times New Roman" w:cs="Times New Roman"/>
          <w:sz w:val="28"/>
          <w:szCs w:val="28"/>
          <w:lang w:bidi="en-US"/>
        </w:rPr>
        <w:t>Отзывы и пожелания.</w:t>
      </w:r>
    </w:p>
    <w:p w:rsidR="00310084" w:rsidRPr="00310084" w:rsidRDefault="00310084" w:rsidP="00310084">
      <w:pPr>
        <w:widowControl w:val="0"/>
        <w:tabs>
          <w:tab w:val="left" w:pos="5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1 года обучения учащиеся должны знать: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310084" w:rsidRPr="00310084" w:rsidRDefault="00310084" w:rsidP="00310084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и назначение материалов – бумага, ткань, пластилин; </w:t>
      </w:r>
    </w:p>
    <w:p w:rsidR="00310084" w:rsidRPr="00310084" w:rsidRDefault="00310084" w:rsidP="00310084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и назначение ручных инструментов и приспособлений: ножницы, кисточка для клея, игла, подрамник; </w:t>
      </w:r>
    </w:p>
    <w:p w:rsidR="00310084" w:rsidRPr="00310084" w:rsidRDefault="00310084" w:rsidP="00310084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безопасности труда и личной гигиены при работе с указанными инструментами.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1 года обучения учащиеся должны уметь: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организовать свое рабочее место, поддерживать порядок во время работы; </w:t>
      </w:r>
    </w:p>
    <w:p w:rsidR="00310084" w:rsidRPr="00310084" w:rsidRDefault="00310084" w:rsidP="0031008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соблюдать правила безопасности труда и личной гигиены;</w:t>
      </w:r>
    </w:p>
    <w:p w:rsidR="00310084" w:rsidRPr="00310084" w:rsidRDefault="00310084" w:rsidP="0031008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 </w:t>
      </w:r>
    </w:p>
    <w:p w:rsidR="00310084" w:rsidRPr="00310084" w:rsidRDefault="00310084" w:rsidP="00310084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before="7" w:after="0" w:line="240" w:lineRule="auto"/>
        <w:ind w:left="709" w:right="-29" w:hanging="425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310084" w:rsidRPr="00310084" w:rsidRDefault="00DF1A64" w:rsidP="00DF1A64">
      <w:pPr>
        <w:widowControl w:val="0"/>
        <w:shd w:val="clear" w:color="auto" w:fill="FFFFFF"/>
        <w:tabs>
          <w:tab w:val="center" w:pos="7299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</w:t>
      </w: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lastRenderedPageBreak/>
        <w:t>Программа кружка  «Волшебные ручки»</w:t>
      </w: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2 год (34 ч)</w:t>
      </w:r>
    </w:p>
    <w:p w:rsidR="00310084" w:rsidRPr="00310084" w:rsidRDefault="00310084" w:rsidP="00310084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Во втором классе руко</w:t>
      </w:r>
      <w:r w:rsidRPr="0031008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водство учителя распространяется уже на обучение распознаванию способов соединения деталей и их размеров, и оперируют учащиеся </w:t>
      </w:r>
      <w:r w:rsidRPr="0031008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не только материальными предметами, но и их графическими изо</w:t>
      </w:r>
      <w:r w:rsidRPr="0031008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бражениями: дети учатся читать простейшие эскизы прямоугольной и круглой заготовки, знакомятся с искусством родного края – сувениры из меха.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Второклассники, уже имеющие </w:t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существенный опыт выполнения операций в первом классе, самос</w:t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тоятельно составляют технологическую цепочку из карточек по выполнению работы.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Вводная беседа (1час).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техники безопасности 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природным материалом. Отпечатки листьев.(5 часов)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proofErr w:type="spell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Материал</w:t>
      </w:r>
      <w:proofErr w:type="gram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:г</w:t>
      </w:r>
      <w:proofErr w:type="gram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ербарий</w:t>
      </w:r>
      <w:proofErr w:type="spell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листьев, картон, клей, ножницы, подручный материал.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 работа. Панно « Листопад».</w:t>
      </w:r>
    </w:p>
    <w:p w:rsidR="00310084" w:rsidRPr="00310084" w:rsidRDefault="00310084" w:rsidP="0031008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Этюд  в осенних тонах.</w:t>
      </w:r>
    </w:p>
    <w:p w:rsidR="00310084" w:rsidRPr="00310084" w:rsidRDefault="00310084" w:rsidP="0031008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Кукурузный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штампинг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Отпечатки кукурузы на листе.</w:t>
      </w:r>
    </w:p>
    <w:p w:rsidR="00310084" w:rsidRPr="00310084" w:rsidRDefault="00310084" w:rsidP="0031008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Панно «Зима». Основа гербарий листьев.</w:t>
      </w:r>
    </w:p>
    <w:p w:rsidR="00310084" w:rsidRPr="00310084" w:rsidRDefault="00310084" w:rsidP="0031008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Панно «Лето»   Основа гербарий листьев и цветов.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бумагой и картоном. Ассамбля</w:t>
      </w:r>
      <w:proofErr w:type="gram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ж(</w:t>
      </w:r>
      <w:proofErr w:type="gram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разновидность коллажа) (6 часов).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Материал: картон, бумага, </w:t>
      </w:r>
      <w:proofErr w:type="spellStart"/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пайетки</w:t>
      </w:r>
      <w:proofErr w:type="spellEnd"/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фотографии, скотч (цветной), диски.</w:t>
      </w:r>
    </w:p>
    <w:p w:rsidR="00310084" w:rsidRPr="00310084" w:rsidRDefault="00310084" w:rsidP="00310084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Открытки с элементами оригами  (к 8 марта, 23 февраля)</w:t>
      </w:r>
    </w:p>
    <w:p w:rsidR="00310084" w:rsidRPr="00310084" w:rsidRDefault="00310084" w:rsidP="00310084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Открытки для настроения. Свободная тема.</w:t>
      </w:r>
    </w:p>
    <w:p w:rsidR="00310084" w:rsidRPr="00310084" w:rsidRDefault="00310084" w:rsidP="00310084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«Зимняя красота» - альбом на урок окружающего мира. </w:t>
      </w:r>
    </w:p>
    <w:p w:rsidR="00310084" w:rsidRPr="00310084" w:rsidRDefault="00310084" w:rsidP="00310084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Открытки с сюрпризом для друга.</w:t>
      </w:r>
    </w:p>
    <w:p w:rsidR="00310084" w:rsidRPr="00310084" w:rsidRDefault="00310084" w:rsidP="00310084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Плавленый скотч. Космос.</w:t>
      </w:r>
    </w:p>
    <w:p w:rsidR="00310084" w:rsidRPr="00310084" w:rsidRDefault="00310084" w:rsidP="00310084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Новогодние украшения. 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 с гофрированной бумагой (торцевание)  (3 часа)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Материал: гофрированная бумага, салфетки, клей, стержень от ручки (</w:t>
      </w:r>
      <w:proofErr w:type="spellStart"/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гелевой</w:t>
      </w:r>
      <w:proofErr w:type="spellEnd"/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), картон.</w:t>
      </w:r>
    </w:p>
    <w:p w:rsidR="00310084" w:rsidRPr="00310084" w:rsidRDefault="00310084" w:rsidP="0031008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 работа. Сюжеты из сказок.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310084" w:rsidRPr="00310084" w:rsidRDefault="00310084" w:rsidP="0031008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Композиция «Цветущее дерево»</w:t>
      </w:r>
    </w:p>
    <w:p w:rsidR="00310084" w:rsidRPr="00310084" w:rsidRDefault="00310084" w:rsidP="0031008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Праздничные открытки</w:t>
      </w:r>
    </w:p>
    <w:p w:rsidR="00DF1A64" w:rsidRDefault="00DF1A64" w:rsidP="00DF1A64">
      <w:pPr>
        <w:widowControl w:val="0"/>
        <w:tabs>
          <w:tab w:val="left" w:pos="64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8</w:t>
      </w: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 с нитью в технике «</w:t>
      </w:r>
      <w:proofErr w:type="spell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изонить</w:t>
      </w:r>
      <w:proofErr w:type="spell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 «</w:t>
      </w:r>
      <w:proofErr w:type="spellStart"/>
      <w:proofErr w:type="gram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Нитяна́я</w:t>
      </w:r>
      <w:proofErr w:type="spellEnd"/>
      <w:proofErr w:type="gram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гра́фика</w:t>
      </w:r>
      <w:proofErr w:type="spell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</w:t>
      </w:r>
      <w:proofErr w:type="spell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изонить</w:t>
      </w:r>
      <w:proofErr w:type="spell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изображение нитью, ниточный дизайн) — графическое изображение, особым образом выполненное нитками на картоне или другом твёрдом основании. Нитяную графику также иногда называют </w:t>
      </w:r>
      <w:proofErr w:type="spell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изографика</w:t>
      </w:r>
      <w:proofErr w:type="spell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или вышивка по картону. В качестве основания ещё можно использовать бархат (бархатную бумагу) или плотную бумагу. Нитки могут быть обычные швейные, шерстяные, мулине или другие. Так же можно использовать цветные шелковые нитки. »   (5 часов).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Материал: нити, картон, шило, одноразовые тарелки.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hanging="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Декоративная подставка.</w:t>
      </w:r>
    </w:p>
    <w:p w:rsidR="00310084" w:rsidRPr="00310084" w:rsidRDefault="00310084" w:rsidP="00310084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hanging="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Первые цветы (нарцисс, василёк). </w:t>
      </w:r>
    </w:p>
    <w:p w:rsidR="00310084" w:rsidRPr="00310084" w:rsidRDefault="00310084" w:rsidP="0031008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Открытки на день рожденья.</w:t>
      </w:r>
    </w:p>
    <w:p w:rsidR="00310084" w:rsidRPr="00310084" w:rsidRDefault="00310084" w:rsidP="0031008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Фантазируем и творим.</w:t>
      </w:r>
    </w:p>
    <w:p w:rsidR="00310084" w:rsidRPr="00310084" w:rsidRDefault="00310084" w:rsidP="0031008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Новогодние открытки.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пластилином (5 часов).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tabs>
          <w:tab w:val="left" w:pos="7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пластилин, семена растений, стеклянные банки, диски.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310084" w:rsidRPr="00310084" w:rsidRDefault="00310084" w:rsidP="00310084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 работа. Пейзаж</w:t>
      </w:r>
      <w:proofErr w:type="gram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и(</w:t>
      </w:r>
      <w:proofErr w:type="gram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осень, зима, весна, лето)</w:t>
      </w:r>
    </w:p>
    <w:p w:rsidR="00310084" w:rsidRPr="00310084" w:rsidRDefault="00310084" w:rsidP="00310084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Лепка  героев  русских сказок («Царевна-лягушка»)</w:t>
      </w:r>
    </w:p>
    <w:p w:rsidR="00310084" w:rsidRPr="00310084" w:rsidRDefault="00310084" w:rsidP="00310084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Украшение интерьера (ваза, оклеенная пластилином)</w:t>
      </w:r>
    </w:p>
    <w:p w:rsidR="00310084" w:rsidRPr="00310084" w:rsidRDefault="00310084" w:rsidP="00310084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 сказки глазами детей. Пластилиновая картина.</w:t>
      </w:r>
    </w:p>
    <w:p w:rsidR="00310084" w:rsidRPr="00310084" w:rsidRDefault="00310084" w:rsidP="00310084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Зимний лес. Композиция.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Художественное творчество Поделки из ватных дисков.</w:t>
      </w:r>
      <w:proofErr w:type="gram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( </w:t>
      </w:r>
      <w:proofErr w:type="gram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 часов).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Материал: ватные диски, акварель, клей, картон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-Объёмная аппликация.</w:t>
      </w:r>
    </w:p>
    <w:p w:rsidR="00310084" w:rsidRPr="00310084" w:rsidRDefault="00310084" w:rsidP="00310084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Цыплята на лугу.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Ромашковое солнышко.</w:t>
      </w:r>
    </w:p>
    <w:p w:rsidR="00310084" w:rsidRPr="00310084" w:rsidRDefault="00310084" w:rsidP="00310084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Ёлочки из ватных дисков.</w:t>
      </w:r>
    </w:p>
    <w:p w:rsidR="00310084" w:rsidRPr="00310084" w:rsidRDefault="00310084" w:rsidP="00310084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Ёлочная игрушка «Снеговик»</w:t>
      </w:r>
    </w:p>
    <w:p w:rsidR="00DF1A64" w:rsidRDefault="00DF1A6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1A64" w:rsidRDefault="00DF1A64" w:rsidP="00DF1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Украшение интерьера (2 часа)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подручные средства.</w:t>
      </w:r>
    </w:p>
    <w:p w:rsidR="00310084" w:rsidRPr="00310084" w:rsidRDefault="00310084" w:rsidP="00310084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Панно на кухню. Оберег.</w:t>
      </w:r>
    </w:p>
    <w:p w:rsidR="00310084" w:rsidRPr="00310084" w:rsidRDefault="00310084" w:rsidP="00310084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Ваза из пластиковых бутылок.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Подведение итогов</w:t>
      </w: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(1 час).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2 года обучения учащиеся должны знать</w:t>
      </w: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ручных инструментов, материалов, приспособлений; </w:t>
      </w:r>
    </w:p>
    <w:p w:rsidR="00310084" w:rsidRPr="00310084" w:rsidRDefault="00310084" w:rsidP="00310084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безопасности труда при работе ручным инструментом; </w:t>
      </w:r>
    </w:p>
    <w:p w:rsidR="00310084" w:rsidRPr="00310084" w:rsidRDefault="00310084" w:rsidP="00310084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разметки и контроля по шаблонам, линейке, угольнику; </w:t>
      </w:r>
    </w:p>
    <w:p w:rsidR="00310084" w:rsidRPr="00310084" w:rsidRDefault="00310084" w:rsidP="00310084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обработки различных материалов;</w:t>
      </w:r>
    </w:p>
    <w:p w:rsidR="00310084" w:rsidRPr="00310084" w:rsidRDefault="00310084" w:rsidP="00310084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применение акварели, цветных карандашей, гуаши.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2 года обучения учащиеся должны</w:t>
      </w: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уметь: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пользоваться ручными инструментами; </w:t>
      </w:r>
    </w:p>
    <w:p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соблюдать правила безопасности труда и личной гигиены во всех видах технического труда; </w:t>
      </w:r>
    </w:p>
    <w:p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рабочее место и поддерживать на нем порядок во время работы; </w:t>
      </w:r>
    </w:p>
    <w:p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бережно относиться к инструментам и материалам; </w:t>
      </w:r>
    </w:p>
    <w:p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экономно размечать материал с помощью шаблонов, линейки, угольника; </w:t>
      </w:r>
    </w:p>
    <w:p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 изготовлять изделия по образцу; </w:t>
      </w:r>
    </w:p>
    <w:p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работу, используя художественные материалы;</w:t>
      </w:r>
    </w:p>
    <w:p w:rsidR="00310084" w:rsidRPr="00310084" w:rsidRDefault="00310084" w:rsidP="00310084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выполнять изученные технологические операции по всем видам труда; различать их по внешнему виду. </w:t>
      </w: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Программа кружка «Волшебные ручки»</w:t>
      </w: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3  год (34 ч)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В третьем классе уровень абстрагирования по</w:t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  <w:t>вышается: при обсуждении используется образец в сборе, а не в де</w:t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талях, и обучение чтению эскиза продолжается на базе анализа об</w:t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разца и его технического рисунка, что позволяет в 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определенной степени подойти к самостоятельному внесению изме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нений в эскиз. </w:t>
      </w: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                                                                                                 10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lastRenderedPageBreak/>
        <w:t>Третье</w:t>
      </w:r>
      <w:r w:rsidRPr="00310084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классники обсуждают возможность замены одной операции на дру</w:t>
      </w:r>
      <w:r w:rsidRPr="0031008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гую с целью упростить изготовление, то есть фактически обсуждают 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вопросы рационализации труда. Знакомятся  с </w:t>
      </w:r>
      <w:proofErr w:type="spellStart"/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насыпушками</w:t>
      </w:r>
      <w:proofErr w:type="spellEnd"/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, работой с цветной солью и новой техникой «Айрис </w:t>
      </w:r>
      <w:proofErr w:type="spellStart"/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фолдинг</w:t>
      </w:r>
      <w:proofErr w:type="spellEnd"/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» (радужное складывание), игрой по скетчу (эскиз, зарисовки).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Вводная беседа (1 час).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Работа с бумагой. Айрис </w:t>
      </w:r>
      <w:proofErr w:type="spell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фолдин</w:t>
      </w:r>
      <w:proofErr w:type="gram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proofErr w:type="spell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</w:t>
      </w:r>
      <w:proofErr w:type="gram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радужное складывание) (4 часа).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Материал: цветная бумага, картон, клей, ножницы.</w:t>
      </w:r>
    </w:p>
    <w:p w:rsidR="00310084" w:rsidRPr="00310084" w:rsidRDefault="00310084" w:rsidP="00310084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Команда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смешариков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0084" w:rsidRPr="00310084" w:rsidRDefault="00310084" w:rsidP="00310084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Галстук для мальчиков</w:t>
      </w:r>
      <w:proofErr w:type="gram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.(</w:t>
      </w:r>
      <w:proofErr w:type="gram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23 февраля) </w:t>
      </w:r>
    </w:p>
    <w:p w:rsidR="00310084" w:rsidRPr="00310084" w:rsidRDefault="00310084" w:rsidP="00310084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Мамина любовь</w:t>
      </w:r>
      <w:proofErr w:type="gram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.(</w:t>
      </w:r>
      <w:proofErr w:type="gram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 8 марта)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с солью. (4 часа)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соль экстра, гуашь, пустая тара.</w:t>
      </w:r>
    </w:p>
    <w:p w:rsidR="00310084" w:rsidRPr="00310084" w:rsidRDefault="00310084" w:rsidP="0031008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Бутылки –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насыпушки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0084" w:rsidRPr="00310084" w:rsidRDefault="00310084" w:rsidP="0031008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Насыпушки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изображение рельефа.</w:t>
      </w:r>
    </w:p>
    <w:p w:rsidR="00310084" w:rsidRPr="00310084" w:rsidRDefault="00310084" w:rsidP="0031008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Морская тематика.</w:t>
      </w:r>
    </w:p>
    <w:p w:rsidR="00310084" w:rsidRPr="00310084" w:rsidRDefault="00310084" w:rsidP="0031008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Наполняем баночки для души.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с картоном. Бумажный туннель – «сквозное отверстие»(4часа)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бумага, картон, картинки, клей, ножницы.</w:t>
      </w:r>
    </w:p>
    <w:p w:rsidR="00310084" w:rsidRPr="00310084" w:rsidRDefault="00310084" w:rsidP="0031008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Туннель «Осенняя пора»</w:t>
      </w:r>
    </w:p>
    <w:p w:rsidR="00310084" w:rsidRPr="00310084" w:rsidRDefault="00310084" w:rsidP="0031008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Заповедные места»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</w:p>
    <w:p w:rsidR="00310084" w:rsidRPr="00310084" w:rsidRDefault="00310084" w:rsidP="0031008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Новый год не за горами.</w:t>
      </w:r>
    </w:p>
    <w:p w:rsidR="00310084" w:rsidRPr="00310084" w:rsidRDefault="00310084" w:rsidP="00310084">
      <w:pPr>
        <w:widowControl w:val="0"/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Фототуннел</w:t>
      </w:r>
      <w:proofErr w:type="gram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коллаж из фотографий семейного альбома)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помпонами – элемент декора.(4 часа).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шерстяные нитки, полиэтиленовые пакеты</w:t>
      </w:r>
    </w:p>
    <w:p w:rsidR="00310084" w:rsidRPr="00310084" w:rsidRDefault="00310084" w:rsidP="00310084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Гномики (поделка)</w:t>
      </w:r>
    </w:p>
    <w:p w:rsidR="00310084" w:rsidRPr="00310084" w:rsidRDefault="00310084" w:rsidP="00310084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Коврик из помпонов.</w:t>
      </w:r>
    </w:p>
    <w:p w:rsidR="00310084" w:rsidRPr="00310084" w:rsidRDefault="00310084" w:rsidP="00310084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Летняя полянка.</w:t>
      </w:r>
    </w:p>
    <w:p w:rsidR="00310084" w:rsidRPr="00310084" w:rsidRDefault="00310084" w:rsidP="00310084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Цыплятки на лугу.</w:t>
      </w: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F1A64" w:rsidRPr="00DF1A64" w:rsidRDefault="00DF1A64" w:rsidP="00DF1A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11</w:t>
      </w: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Художественное творчество. Свит - дизай</w:t>
      </w:r>
      <w:proofErr w:type="gram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н(</w:t>
      </w:r>
      <w:proofErr w:type="gram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композиции из конфет) (5 часов).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Материал: конфеты, клей, подручный материал</w:t>
      </w:r>
    </w:p>
    <w:p w:rsidR="00310084" w:rsidRPr="00310084" w:rsidRDefault="00310084" w:rsidP="00310084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Ёлка из конфет.</w:t>
      </w:r>
    </w:p>
    <w:p w:rsidR="00310084" w:rsidRPr="00310084" w:rsidRDefault="00310084" w:rsidP="00310084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Очень сладкий ёжик.</w:t>
      </w:r>
    </w:p>
    <w:p w:rsidR="00310084" w:rsidRPr="00310084" w:rsidRDefault="00310084" w:rsidP="00310084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Букеты для мам из конфет.</w:t>
      </w:r>
    </w:p>
    <w:p w:rsidR="00310084" w:rsidRPr="00310084" w:rsidRDefault="00310084" w:rsidP="00310084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8 Марта рядом, рядом!</w:t>
      </w:r>
    </w:p>
    <w:p w:rsidR="00310084" w:rsidRPr="00310084" w:rsidRDefault="00310084" w:rsidP="00310084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Автомастерская. Изготовление машин.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бисером (5 часов).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Материал: разноцветный бисер, иголка, нитки, основа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изделия.</w:t>
      </w:r>
    </w:p>
    <w:p w:rsidR="00310084" w:rsidRPr="00310084" w:rsidRDefault="00310084" w:rsidP="00310084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Знакомство, беседа “Родословная стеклянной бусинки”, показ образцов, иллюстраций. </w:t>
      </w:r>
    </w:p>
    <w:p w:rsidR="00310084" w:rsidRPr="00310084" w:rsidRDefault="00310084" w:rsidP="00310084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Подготовка к работе, полезные советы; материалы и инструменты, пробные плетения. </w:t>
      </w:r>
    </w:p>
    <w:p w:rsidR="00310084" w:rsidRPr="00310084" w:rsidRDefault="00310084" w:rsidP="00310084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Плетение колец и браслетов – «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фенечек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 бисера.</w:t>
      </w:r>
    </w:p>
    <w:p w:rsidR="00310084" w:rsidRPr="00310084" w:rsidRDefault="00310084" w:rsidP="00310084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Плетение деревьев из бисера.</w:t>
      </w:r>
    </w:p>
    <w:p w:rsidR="00310084" w:rsidRPr="00310084" w:rsidRDefault="00310084" w:rsidP="00310084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 работа в изготовлении композиции из разного материала, основа – бисер.</w:t>
      </w:r>
    </w:p>
    <w:p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Игра по скетчу</w:t>
      </w:r>
      <w:proofErr w:type="gramStart"/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gramEnd"/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</w:t>
      </w:r>
      <w:proofErr w:type="gramStart"/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</w:t>
      </w:r>
      <w:proofErr w:type="gramEnd"/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скиз, зарисовки) (5 часов)</w:t>
      </w:r>
    </w:p>
    <w:p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бумага, цветной картон клей, ножницы, картинки из глянцевых журналов.</w:t>
      </w:r>
    </w:p>
    <w:p w:rsidR="00310084" w:rsidRPr="00310084" w:rsidRDefault="00310084" w:rsidP="00310084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Игра. Валентинов день.</w:t>
      </w:r>
    </w:p>
    <w:p w:rsidR="00310084" w:rsidRPr="00310084" w:rsidRDefault="00310084" w:rsidP="00310084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Игра. День рожденья.</w:t>
      </w:r>
    </w:p>
    <w:p w:rsidR="00310084" w:rsidRPr="00310084" w:rsidRDefault="00310084" w:rsidP="00310084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Игра. Поздравление мам.</w:t>
      </w:r>
    </w:p>
    <w:p w:rsidR="00310084" w:rsidRPr="00310084" w:rsidRDefault="00310084" w:rsidP="00310084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Игра.  Со светлой Пасхой</w:t>
      </w:r>
    </w:p>
    <w:p w:rsidR="00310084" w:rsidRPr="00310084" w:rsidRDefault="00310084" w:rsidP="00310084">
      <w:pPr>
        <w:widowControl w:val="0"/>
        <w:numPr>
          <w:ilvl w:val="0"/>
          <w:numId w:val="3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Открытки с элементами оригами.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Подведение итогов (1 час).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Выставка работ учащихся.(1 час)</w:t>
      </w:r>
    </w:p>
    <w:p w:rsidR="00310084" w:rsidRPr="00310084" w:rsidRDefault="00310084" w:rsidP="00310084">
      <w:pPr>
        <w:widowControl w:val="0"/>
        <w:tabs>
          <w:tab w:val="left" w:pos="5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3 года обучения учащиеся должны знать: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310084" w:rsidRPr="00310084" w:rsidRDefault="00310084" w:rsidP="00310084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DF1A64" w:rsidRDefault="00DF1A64" w:rsidP="00310084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1A64" w:rsidRDefault="00DF1A64" w:rsidP="00310084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12</w:t>
      </w:r>
    </w:p>
    <w:p w:rsidR="00310084" w:rsidRPr="00310084" w:rsidRDefault="00310084" w:rsidP="00310084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правила безопасности труда и личной гигиены при обработке различных материалов; </w:t>
      </w:r>
    </w:p>
    <w:p w:rsidR="00310084" w:rsidRPr="00310084" w:rsidRDefault="00310084" w:rsidP="00310084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приемы разметки (шаблон, линейка, угольник, циркуль); </w:t>
      </w:r>
    </w:p>
    <w:p w:rsidR="00310084" w:rsidRPr="00310084" w:rsidRDefault="00310084" w:rsidP="00310084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контроля размеров деталей (шаблон, угольник, линейка),</w:t>
      </w:r>
    </w:p>
    <w:p w:rsidR="00310084" w:rsidRPr="00310084" w:rsidRDefault="00310084" w:rsidP="00310084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пастели и бисера в окружающем мире.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3 года обучения учащиеся должны уметь: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называть ручные инструменты и использовать их по назначению; </w:t>
      </w:r>
    </w:p>
    <w:p w:rsidR="00310084" w:rsidRPr="00310084" w:rsidRDefault="00310084" w:rsidP="00310084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работу самостоятельно без напоминаний; </w:t>
      </w:r>
    </w:p>
    <w:p w:rsidR="00310084" w:rsidRPr="00310084" w:rsidRDefault="00310084" w:rsidP="00310084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рабочее место и соблюдать порядок во время работы; </w:t>
      </w:r>
    </w:p>
    <w:p w:rsidR="00310084" w:rsidRPr="00310084" w:rsidRDefault="00310084" w:rsidP="00310084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:rsidR="00310084" w:rsidRPr="00310084" w:rsidRDefault="00310084" w:rsidP="00310084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работы, используя изобразительный материал – пастель;</w:t>
      </w:r>
    </w:p>
    <w:p w:rsidR="00310084" w:rsidRPr="00310084" w:rsidRDefault="00310084" w:rsidP="00310084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изготовлять изделия (по образцу, рисунку, эскизу);</w:t>
      </w:r>
    </w:p>
    <w:p w:rsidR="00310084" w:rsidRPr="00310084" w:rsidRDefault="00310084" w:rsidP="00310084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изготовлять изделия из бисера.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Программа кружка  «Волшебные ручки»</w:t>
      </w: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4  год (34 ч)</w:t>
      </w: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 четвертому классу учащиеся совершенно самосто</w:t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ятельно анализируют конструкцию образца, а руководство обучени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ем переносится на ситуацию, когда образец требует серьезных </w:t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конструктивных изменений, либо его вообще нет, есть только тех</w:t>
      </w:r>
      <w:r w:rsidRPr="0031008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softHyphen/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ническое задание.</w:t>
      </w: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Четвероклассники составляют план 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самостоятельно. Учатся работать коллективно.</w:t>
      </w:r>
    </w:p>
    <w:p w:rsidR="00DF1A6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организации коллективной работы необходимо вовлекать в процесс все стороны. Это позволяет лучше учитывать индивидуальные особенности детей, способствует развитию творческого мышления, помогает наиболее эффективно и качественно осуществлять работа. Коллективная работа - это такая форма организации учебно-образовательного  процесса, которая  позволяет целесообразно распределить обязанности и взаимоконтроль, это общение и коммуникабельность, это сотрудничество, которое обеспечивает активность учебного процесса и высокий уровень </w:t>
      </w:r>
    </w:p>
    <w:p w:rsidR="00DF1A64" w:rsidRDefault="00DF1A6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1A64" w:rsidRDefault="00DF1A6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13</w:t>
      </w: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усвоения материала. Коллективная деятельность даёт мощный толчок, стимулирующий дальнейшее развитие детей во взаимном обогащении знаниями в своей группе. Коллективная деятельность даёт возможность перейти от того, что ребенок умеет делать самостоятельно, к тому, что он может и умеет делать в сотрудничестве. 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Вводная беседа (1 час).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Коллективная работа «Очей, очарованье!» (4 часа)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подручный материал, клей, ножницы.</w:t>
      </w:r>
    </w:p>
    <w:p w:rsidR="00310084" w:rsidRPr="00310084" w:rsidRDefault="00310084" w:rsidP="00310084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Панно « Золотая осень» (материал бросовый, бумага</w:t>
      </w:r>
      <w:proofErr w:type="gram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,)</w:t>
      </w:r>
      <w:proofErr w:type="gramEnd"/>
    </w:p>
    <w:p w:rsidR="00310084" w:rsidRPr="00310084" w:rsidRDefault="00310084" w:rsidP="00310084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Уголок «Времена года»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 </w:t>
      </w:r>
      <w:proofErr w:type="gram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оригами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торцевание,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изонить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310084" w:rsidRPr="00310084" w:rsidRDefault="00310084" w:rsidP="00310084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 классной газеты с применением разной техники.</w:t>
      </w:r>
    </w:p>
    <w:p w:rsidR="00310084" w:rsidRPr="00310084" w:rsidRDefault="00310084" w:rsidP="00310084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Конкурсные работы к праздникам.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коктейльными трубочками. (4 часа).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коктейльные трубочки, ножницы, клей.</w:t>
      </w:r>
    </w:p>
    <w:p w:rsidR="00310084" w:rsidRPr="00310084" w:rsidRDefault="00310084" w:rsidP="0031008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Картины из трубочек (композиция свободная)</w:t>
      </w:r>
    </w:p>
    <w:p w:rsidR="00310084" w:rsidRPr="00310084" w:rsidRDefault="00310084" w:rsidP="0031008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Цветы из трубочек</w:t>
      </w:r>
    </w:p>
    <w:p w:rsidR="00310084" w:rsidRPr="00310084" w:rsidRDefault="00310084" w:rsidP="0031008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Карандашница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0084" w:rsidRPr="00310084" w:rsidRDefault="00310084" w:rsidP="0031008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Рамочки для фото.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бумагой. Мозаика — одно из самых древних искусств. Это способ создания изображения из маленьких элементов. Собирание мозаики очень важно для психического развития ребенка.(4 часа)</w:t>
      </w:r>
    </w:p>
    <w:p w:rsidR="00310084" w:rsidRPr="00310084" w:rsidRDefault="00310084" w:rsidP="00310084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Дракоша – мозаика из квадратиков</w:t>
      </w:r>
    </w:p>
    <w:p w:rsidR="00310084" w:rsidRPr="00310084" w:rsidRDefault="00310084" w:rsidP="00310084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Мозаика из яичной скорлупы.</w:t>
      </w:r>
    </w:p>
    <w:p w:rsidR="00310084" w:rsidRPr="00310084" w:rsidRDefault="00310084" w:rsidP="00310084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Мозаика из остатков кафеля.</w:t>
      </w:r>
    </w:p>
    <w:p w:rsidR="00310084" w:rsidRPr="00310084" w:rsidRDefault="00310084" w:rsidP="00310084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Мозаика из бутылочных крышек.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Работа с бумагой.  Вырезание силуэтное - это такой прием вырезания, при котором происходит вырезание на глаз предметов асимметричного строения, с криволинейными контурами (рыбы, птицы, звери и т. д.), со сложными очертаниями фигур и плавными переходами от одной части в другую. Силуэты легко узнаваемы и выразительны, они должны быть без мелких подробностей и как бы в движении.   </w:t>
      </w:r>
      <w:proofErr w:type="gramStart"/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 </w:t>
      </w:r>
      <w:proofErr w:type="gramEnd"/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 часов) 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бумага, ножницы,  цветной картон, шпагат</w:t>
      </w:r>
    </w:p>
    <w:p w:rsidR="00310084" w:rsidRPr="00310084" w:rsidRDefault="00310084" w:rsidP="00310084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Кошкин сон (белое на </w:t>
      </w:r>
      <w:proofErr w:type="gram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чёрном</w:t>
      </w:r>
      <w:proofErr w:type="gram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DF1A64" w:rsidRDefault="00DF1A64" w:rsidP="00310084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14</w:t>
      </w:r>
    </w:p>
    <w:p w:rsidR="00310084" w:rsidRPr="00310084" w:rsidRDefault="00310084" w:rsidP="00310084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Панно « Одуванчики» по книге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Орит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</w:t>
      </w:r>
    </w:p>
    <w:p w:rsidR="00310084" w:rsidRPr="00310084" w:rsidRDefault="00310084" w:rsidP="00310084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Новогодние украшения на окна</w:t>
      </w:r>
    </w:p>
    <w:p w:rsidR="00310084" w:rsidRPr="00310084" w:rsidRDefault="00310084" w:rsidP="00310084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Приглашаем на чашку чая.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Вязание крючком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— процесс ручного изготовления полотна или кружева из ниток с помощью вязального крючка, создающий не только плотные, рельефные узоры, но и тонкие, ажурные, напоминающие кружевное полотно. (4 часа)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Материал: нитки «Ирис», пряжа, крючки, пластиковые бутылки.</w:t>
      </w:r>
    </w:p>
    <w:p w:rsidR="00310084" w:rsidRPr="00310084" w:rsidRDefault="00310084" w:rsidP="00310084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Знакомство с узорами, </w:t>
      </w:r>
      <w:proofErr w:type="gram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связанные</w:t>
      </w:r>
      <w:proofErr w:type="gram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крючком.</w:t>
      </w:r>
    </w:p>
    <w:p w:rsidR="00310084" w:rsidRPr="00310084" w:rsidRDefault="00310084" w:rsidP="00310084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Пробуем – чехол для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флешки</w:t>
      </w:r>
      <w:proofErr w:type="spellEnd"/>
    </w:p>
    <w:p w:rsidR="00310084" w:rsidRPr="00310084" w:rsidRDefault="00310084" w:rsidP="00310084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Чехол для очков</w:t>
      </w:r>
    </w:p>
    <w:p w:rsidR="00310084" w:rsidRPr="00310084" w:rsidRDefault="00310084" w:rsidP="00310084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Летняя сумочка из пластиковых бутылок 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Моделирование</w:t>
      </w:r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Модель-это действующий макет, который изображает (имитирует) какие-либо существенные особенности оригинала. Причём, внимание концентрируется на определённых сторонах моделируемого объекта или в равной степени детализации оного. Модель создают, чтобы использовать, например, для наглядно-модельного обучения математике, физике, химии и других школьных предметов, для морского или авиаклуба. </w:t>
      </w:r>
      <w:proofErr w:type="gramStart"/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моделировании применимы разнообразные материалы: воздушные шарики, легкая и пластичная масса, воск, глина, гипс, папье-маше, солёное тесто, бумага, пенопласт, поролон, спички, нитки для вязания, ткань…</w:t>
      </w:r>
      <w:proofErr w:type="gramEnd"/>
    </w:p>
    <w:p w:rsidR="00310084" w:rsidRPr="00310084" w:rsidRDefault="00310084" w:rsidP="00310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(5 часов)</w:t>
      </w:r>
    </w:p>
    <w:p w:rsidR="00310084" w:rsidRPr="00310084" w:rsidRDefault="00310084" w:rsidP="00310084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Снеговик из ниток</w:t>
      </w:r>
    </w:p>
    <w:p w:rsidR="00310084" w:rsidRPr="00310084" w:rsidRDefault="00310084" w:rsidP="00310084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Круглая шкатулка (гофрированный картон)</w:t>
      </w:r>
    </w:p>
    <w:p w:rsidR="00310084" w:rsidRPr="00310084" w:rsidRDefault="00310084" w:rsidP="00310084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Райская птичка (объёмное моделирование)</w:t>
      </w:r>
    </w:p>
    <w:p w:rsidR="00310084" w:rsidRPr="00310084" w:rsidRDefault="00310084" w:rsidP="00310084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Самолётик-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растишк</w:t>
      </w:r>
      <w:proofErr w:type="gram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баночки из-под </w:t>
      </w:r>
      <w:proofErr w:type="spellStart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растишек</w:t>
      </w:r>
      <w:proofErr w:type="spellEnd"/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310084" w:rsidRPr="00310084" w:rsidRDefault="00310084" w:rsidP="00310084">
      <w:pPr>
        <w:widowControl w:val="0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 работа «Домик в деревне»</w:t>
      </w:r>
    </w:p>
    <w:p w:rsidR="00DF1A6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Квиллинг</w:t>
      </w:r>
      <w:proofErr w:type="spell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-искусство </w:t>
      </w:r>
      <w:proofErr w:type="spell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бумагокручения</w:t>
      </w:r>
      <w:proofErr w:type="spell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английском языке называется </w:t>
      </w:r>
      <w:proofErr w:type="spell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quilling</w:t>
      </w:r>
      <w:proofErr w:type="spell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— от слова </w:t>
      </w:r>
      <w:proofErr w:type="spell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quil</w:t>
      </w:r>
      <w:proofErr w:type="spellEnd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(птичье перо). </w:t>
      </w: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F1A64" w:rsidRDefault="00DF1A64" w:rsidP="00DF1A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15</w:t>
      </w:r>
    </w:p>
    <w:p w:rsidR="00DF1A64" w:rsidRDefault="00DF1A6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Возникло оно в средневековой Европе, где монахини создавали медальоны, закручивая на кончике птичьего пера бумажные полоски с позолоченными краями, что создавало имитацию золотой миниатюры. (3 часа</w:t>
      </w:r>
      <w:proofErr w:type="gramStart"/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)</w:t>
      </w:r>
      <w:proofErr w:type="gramEnd"/>
    </w:p>
    <w:p w:rsidR="00310084" w:rsidRPr="00310084" w:rsidRDefault="00310084" w:rsidP="00310084">
      <w:pPr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Снежный </w:t>
      </w:r>
      <w:proofErr w:type="spellStart"/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квиллин</w:t>
      </w:r>
      <w:proofErr w:type="gramStart"/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proofErr w:type="spellEnd"/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proofErr w:type="gramEnd"/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снежинки)</w:t>
      </w:r>
    </w:p>
    <w:p w:rsidR="00310084" w:rsidRPr="00310084" w:rsidRDefault="00310084" w:rsidP="00310084">
      <w:pPr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Ромашковое чудо</w:t>
      </w:r>
    </w:p>
    <w:p w:rsidR="00310084" w:rsidRPr="00310084" w:rsidRDefault="00310084" w:rsidP="00310084">
      <w:pPr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Золотая рыбка на удачу</w:t>
      </w:r>
      <w:proofErr w:type="gramEnd"/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Украшение интерьера (4часа)</w:t>
      </w:r>
    </w:p>
    <w:p w:rsidR="00310084" w:rsidRPr="00310084" w:rsidRDefault="00310084" w:rsidP="00310084">
      <w:pPr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Вязание</w:t>
      </w: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коврика из помпонов.</w:t>
      </w:r>
    </w:p>
    <w:p w:rsidR="00310084" w:rsidRPr="00310084" w:rsidRDefault="00310084" w:rsidP="00310084">
      <w:pPr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Панно из макарон.</w:t>
      </w:r>
    </w:p>
    <w:p w:rsidR="00310084" w:rsidRPr="00310084" w:rsidRDefault="00310084" w:rsidP="00310084">
      <w:pPr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Ключниц</w:t>
      </w:r>
      <w:proofErr w:type="gramStart"/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а(</w:t>
      </w:r>
      <w:proofErr w:type="gramEnd"/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поделка из фанеры и </w:t>
      </w:r>
      <w:proofErr w:type="spellStart"/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декупаж</w:t>
      </w:r>
      <w:proofErr w:type="spellEnd"/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</w:p>
    <w:p w:rsidR="00310084" w:rsidRPr="00310084" w:rsidRDefault="00310084" w:rsidP="00310084">
      <w:pPr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Коробка из газетных трубочек.</w:t>
      </w: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Подведение итогов (1 час).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4 года обучения учащиеся должны</w:t>
      </w: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знать</w:t>
      </w: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изученных материалов и инструментов, их назначение; </w:t>
      </w:r>
    </w:p>
    <w:p w:rsidR="00310084" w:rsidRPr="00310084" w:rsidRDefault="00310084" w:rsidP="00310084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безопасности труда и личной гигиены при работе с колющими и режущими инструментами; </w:t>
      </w:r>
    </w:p>
    <w:p w:rsidR="00310084" w:rsidRPr="00310084" w:rsidRDefault="00310084" w:rsidP="00310084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планирования и организации труда; </w:t>
      </w:r>
    </w:p>
    <w:p w:rsidR="00310084" w:rsidRPr="00310084" w:rsidRDefault="00310084" w:rsidP="00310084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линогравюры, монотипии, туши;</w:t>
      </w:r>
    </w:p>
    <w:p w:rsidR="00310084" w:rsidRPr="00310084" w:rsidRDefault="00310084" w:rsidP="00310084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чеканки в жизни;</w:t>
      </w:r>
    </w:p>
    <w:p w:rsidR="00310084" w:rsidRPr="00310084" w:rsidRDefault="00310084" w:rsidP="00310084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и приемы обработки различных материалов.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концу 4 года обучения учащиеся должны уметь:</w:t>
      </w: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0084" w:rsidRPr="00310084" w:rsidRDefault="00310084" w:rsidP="0031008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использовать инструменты в работе; </w:t>
      </w:r>
    </w:p>
    <w:p w:rsidR="00310084" w:rsidRPr="00310084" w:rsidRDefault="00310084" w:rsidP="0031008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строго соблюдать правила безопасности труда; </w:t>
      </w:r>
    </w:p>
    <w:p w:rsidR="00310084" w:rsidRPr="00310084" w:rsidRDefault="00310084" w:rsidP="0031008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 планировать и организовывать свой труд; </w:t>
      </w:r>
    </w:p>
    <w:p w:rsidR="00310084" w:rsidRPr="00310084" w:rsidRDefault="00310084" w:rsidP="0031008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 изготовлять изделие (по рисунку, эскизу, схеме, замыслу); </w:t>
      </w:r>
    </w:p>
    <w:p w:rsidR="00310084" w:rsidRPr="00310084" w:rsidRDefault="00310084" w:rsidP="0031008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экономно и рационально расходовать материалы; </w:t>
      </w:r>
    </w:p>
    <w:p w:rsidR="00310084" w:rsidRPr="00310084" w:rsidRDefault="00310084" w:rsidP="0031008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работу в любой изученной технике рисования;</w:t>
      </w:r>
    </w:p>
    <w:p w:rsidR="00310084" w:rsidRPr="00310084" w:rsidRDefault="00310084" w:rsidP="00310084">
      <w:pPr>
        <w:widowControl w:val="0"/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контролировать правильность выполнения работы.</w:t>
      </w:r>
    </w:p>
    <w:p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0084" w:rsidRPr="00310084" w:rsidRDefault="00DF1A6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16</w:t>
      </w:r>
    </w:p>
    <w:p w:rsidR="00310084" w:rsidRPr="00DF1A64" w:rsidRDefault="00DF1A6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                                                                   </w:t>
      </w:r>
      <w:r w:rsidR="00310084" w:rsidRPr="0031008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</w:t>
      </w:r>
      <w:r w:rsidR="00310084"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</w:t>
      </w:r>
      <w:r w:rsid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ематическое планирование  </w:t>
      </w: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 год обучения</w:t>
      </w: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tbl>
      <w:tblPr>
        <w:tblW w:w="135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5169"/>
        <w:gridCol w:w="1558"/>
        <w:gridCol w:w="1134"/>
        <w:gridCol w:w="1700"/>
        <w:gridCol w:w="3543"/>
      </w:tblGrid>
      <w:tr w:rsidR="00310084" w:rsidRPr="00310084" w:rsidTr="00310084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Теоретических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Вводная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природным материалом.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Флористика-это искусство создания композиций или букетов из срезанных цветов, листьев, трав,  ягод, плодов, орехов, декоративных трав  в вазах, шарах, корзинах и других сосудах. Натуральные растения можно дополнить искусственными (самодельными) цветами и растениями, использовать для создания композиции камни, ткань, металл, пластик и другие материалы.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бумагой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Ладошковая</w:t>
            </w:r>
            <w:proofErr w:type="spellEnd"/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аппликация. Сколько ладошек, столько прекрасно выполненных идей  можно показать.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Торцевание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Этот вид бумажного творчества  увлекает и завораживает.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Пластилин.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Аппликация (обратная) из пластилина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бумагой</w:t>
            </w: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100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Оригами из кругов.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тканью.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Ба́тик</w:t>
            </w:r>
            <w:proofErr w:type="spellEnd"/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ручная роспись по ткани с использованием резервирующих составов.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Подведение итогов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</w:tbl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10084" w:rsidRPr="00310084" w:rsidRDefault="00DF1A6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17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</w:t>
      </w:r>
      <w:r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ематическое планирование 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 год обучения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                                                             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4887"/>
        <w:gridCol w:w="1559"/>
        <w:gridCol w:w="1843"/>
        <w:gridCol w:w="2410"/>
        <w:gridCol w:w="3118"/>
      </w:tblGrid>
      <w:tr w:rsidR="00310084" w:rsidRPr="00310084" w:rsidTr="00310084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Теоретических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Вводная беседа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rPr>
          <w:trHeight w:val="90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природным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материалом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Отпечатки листьев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rPr>
          <w:trHeight w:val="690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бумагой и картоном.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Ассамбляж</w:t>
            </w:r>
            <w:proofErr w:type="gramStart"/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.(</w:t>
            </w:r>
            <w:proofErr w:type="gramEnd"/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разновидность коллажа)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гофрированной бумагой (торцевание)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 с нитью в технике «</w:t>
            </w:r>
            <w:proofErr w:type="spellStart"/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изонить</w:t>
            </w:r>
            <w:proofErr w:type="spellEnd"/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пластилином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Художественное творчество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Поделки из ватных дисков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Украшение интерьера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  <w:proofErr w:type="gramStart"/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</w:tbl>
    <w:p w:rsidR="00310084" w:rsidRPr="00310084" w:rsidRDefault="00310084" w:rsidP="00310084">
      <w:pPr>
        <w:widowControl w:val="0"/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right="-29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                                       </w:t>
      </w: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310084" w:rsidRPr="00310084" w:rsidRDefault="00310084" w:rsidP="00310084">
      <w:pPr>
        <w:widowControl w:val="0"/>
        <w:shd w:val="clear" w:color="auto" w:fill="FFFFFF"/>
        <w:suppressAutoHyphens/>
        <w:autoSpaceDE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0084" w:rsidRPr="00310084" w:rsidRDefault="00DF1A6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</w:p>
    <w:p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ематическое планирование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год обучения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4887"/>
        <w:gridCol w:w="1559"/>
        <w:gridCol w:w="1843"/>
        <w:gridCol w:w="2410"/>
        <w:gridCol w:w="3118"/>
      </w:tblGrid>
      <w:tr w:rsidR="00310084" w:rsidRPr="00310084" w:rsidTr="00310084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Теоретических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Вводная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бумагой</w:t>
            </w:r>
            <w:r w:rsidRPr="003100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. 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Айрис </w:t>
            </w:r>
            <w:proofErr w:type="spellStart"/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фолдинг</w:t>
            </w:r>
            <w:proofErr w:type="spellEnd"/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(радужное складывание)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солью</w:t>
            </w: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картоном</w:t>
            </w: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Бумажный туннель  «сквозное отверстие»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помпонами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элемент декора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Художественное творчество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Сви</w:t>
            </w:r>
            <w:proofErr w:type="gramStart"/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т-</w:t>
            </w:r>
            <w:proofErr w:type="gramEnd"/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дизайн(композиции из конфет)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Работа с бисером 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rPr>
          <w:trHeight w:val="755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084" w:rsidRPr="00310084" w:rsidRDefault="00310084" w:rsidP="0031008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по скетчу</w:t>
            </w:r>
            <w:proofErr w:type="gramStart"/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  <w:proofErr w:type="gramEnd"/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скиз, зарисовки)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rPr>
          <w:trHeight w:val="69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работы.</w:t>
            </w:r>
          </w:p>
          <w:p w:rsidR="00310084" w:rsidRPr="00310084" w:rsidRDefault="00310084" w:rsidP="0031008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работ учащихся.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:rsidTr="00310084">
        <w:trPr>
          <w:trHeight w:val="85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0084" w:rsidRPr="00310084" w:rsidRDefault="00DF1A6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</w:t>
      </w:r>
    </w:p>
    <w:p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ематическое планирование  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 год обучения</w:t>
      </w:r>
    </w:p>
    <w:p w:rsidR="00310084" w:rsidRPr="00310084" w:rsidRDefault="00310084" w:rsidP="0031008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0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0"/>
        <w:gridCol w:w="4889"/>
        <w:gridCol w:w="1419"/>
        <w:gridCol w:w="1985"/>
        <w:gridCol w:w="2269"/>
        <w:gridCol w:w="2978"/>
      </w:tblGrid>
      <w:tr w:rsidR="00310084" w:rsidRPr="00310084" w:rsidTr="00310084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Теоретических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Вводная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Коллективная работа «Очей, очарованье!»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коктейльными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трубочками.  </w:t>
            </w: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Работа с бумагой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Мозаика — одно из самых древних искусств. Это способ создания изображения из маленьких элементов.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бумагой.</w:t>
            </w: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Вырезание силуэтное - это такой прием вырезания, при котором происходит вырезание на глаз предметов асимметричного строения, с криволинейными контурами (рыбы, птицы, звери и т. д.), со сложными очертаниями фигур и плавными переходами от одной части в другую. Силуэты легко узнаваемы и выразительны, они должны быть без мелких подробностей и как бы в движении.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Вязание крючком</w:t>
            </w: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—п</w:t>
            </w:r>
            <w:proofErr w:type="gramEnd"/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роцесс ручного изготовления полотна или кружева из ниток с помощью вязального крючка. создающий не только плотные, рельефные узоры, но и тонкие, ажурные, напоминающие кружевное полотно.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:rsidTr="00310084"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Моделирование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Модель - это действующий макет, который изображает (имитирует) какие-либо </w:t>
            </w: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существенные особенности оригинала.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rPr>
          <w:trHeight w:val="2115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8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Квиллинг</w:t>
            </w:r>
            <w:proofErr w:type="spellEnd"/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-искусство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бумагокручения</w:t>
            </w:r>
            <w:proofErr w:type="spellEnd"/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 английском языке называется </w:t>
            </w:r>
            <w:proofErr w:type="spellStart"/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quilling</w:t>
            </w:r>
            <w:proofErr w:type="spellEnd"/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— от слова </w:t>
            </w:r>
            <w:proofErr w:type="spellStart"/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quil</w:t>
            </w:r>
            <w:proofErr w:type="spellEnd"/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(птичье перо).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10084" w:rsidRPr="00310084" w:rsidTr="00310084">
        <w:trPr>
          <w:trHeight w:val="58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Украшение интерьера</w:t>
            </w: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:rsidTr="00310084">
        <w:trPr>
          <w:trHeight w:val="133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0084" w:rsidRPr="00310084" w:rsidTr="00310084">
        <w:trPr>
          <w:trHeight w:val="810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0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084" w:rsidRPr="00310084" w:rsidRDefault="00310084" w:rsidP="00310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0084" w:rsidRPr="00310084" w:rsidRDefault="00DF1A64" w:rsidP="00DF1A64">
      <w:pPr>
        <w:widowControl w:val="0"/>
        <w:tabs>
          <w:tab w:val="center" w:pos="728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20</w:t>
      </w: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                                    </w:t>
      </w: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10084" w:rsidRPr="00310084" w:rsidRDefault="00310084" w:rsidP="003100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E32A1F" w:rsidRDefault="00E32A1F">
      <w:bookmarkStart w:id="0" w:name="_GoBack"/>
      <w:bookmarkEnd w:id="0"/>
    </w:p>
    <w:sectPr w:rsidR="00E32A1F" w:rsidSect="00310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7A" w:rsidRDefault="006D667A" w:rsidP="00310084">
      <w:pPr>
        <w:spacing w:after="0" w:line="240" w:lineRule="auto"/>
      </w:pPr>
      <w:r>
        <w:separator/>
      </w:r>
    </w:p>
  </w:endnote>
  <w:endnote w:type="continuationSeparator" w:id="0">
    <w:p w:rsidR="006D667A" w:rsidRDefault="006D667A" w:rsidP="0031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7A" w:rsidRDefault="006D667A" w:rsidP="00310084">
      <w:pPr>
        <w:spacing w:after="0" w:line="240" w:lineRule="auto"/>
      </w:pPr>
      <w:r>
        <w:separator/>
      </w:r>
    </w:p>
  </w:footnote>
  <w:footnote w:type="continuationSeparator" w:id="0">
    <w:p w:rsidR="006D667A" w:rsidRDefault="006D667A" w:rsidP="0031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DE416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2904CC"/>
    <w:multiLevelType w:val="hybridMultilevel"/>
    <w:tmpl w:val="4B5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347DBB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8A7F7E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53239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8E57C4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D4025"/>
    <w:multiLevelType w:val="hybridMultilevel"/>
    <w:tmpl w:val="1F3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782EA1"/>
    <w:multiLevelType w:val="hybridMultilevel"/>
    <w:tmpl w:val="1CF2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081542"/>
    <w:multiLevelType w:val="hybridMultilevel"/>
    <w:tmpl w:val="8A4C1408"/>
    <w:lvl w:ilvl="0" w:tplc="8028EF4E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5">
    <w:nsid w:val="28631585"/>
    <w:multiLevelType w:val="hybridMultilevel"/>
    <w:tmpl w:val="9BE4006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8CC4AB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3607E0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8B2E7E"/>
    <w:multiLevelType w:val="hybridMultilevel"/>
    <w:tmpl w:val="BC2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AA1F7A"/>
    <w:multiLevelType w:val="hybridMultilevel"/>
    <w:tmpl w:val="696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0C372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FF031D"/>
    <w:multiLevelType w:val="hybridMultilevel"/>
    <w:tmpl w:val="3E7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C52A72"/>
    <w:multiLevelType w:val="hybridMultilevel"/>
    <w:tmpl w:val="13C6F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18A3891"/>
    <w:multiLevelType w:val="hybridMultilevel"/>
    <w:tmpl w:val="AC4461E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9D01031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216710"/>
    <w:multiLevelType w:val="hybridMultilevel"/>
    <w:tmpl w:val="BBEC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BB193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DA55D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7375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D407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FB77F8"/>
    <w:multiLevelType w:val="hybridMultilevel"/>
    <w:tmpl w:val="D74C0D68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41">
    <w:nsid w:val="4B524459"/>
    <w:multiLevelType w:val="hybridMultilevel"/>
    <w:tmpl w:val="874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EA7C1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2F3458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45">
    <w:nsid w:val="5C090F63"/>
    <w:multiLevelType w:val="hybridMultilevel"/>
    <w:tmpl w:val="EFFA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DA7E0E"/>
    <w:multiLevelType w:val="hybridMultilevel"/>
    <w:tmpl w:val="880A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5504A6"/>
    <w:multiLevelType w:val="hybridMultilevel"/>
    <w:tmpl w:val="046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07400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69D2C66"/>
    <w:multiLevelType w:val="hybridMultilevel"/>
    <w:tmpl w:val="EAC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BF114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B2F0B1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84"/>
    <w:rsid w:val="00310084"/>
    <w:rsid w:val="006D667A"/>
    <w:rsid w:val="00DF1A64"/>
    <w:rsid w:val="00E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0084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100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08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1008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0084"/>
  </w:style>
  <w:style w:type="character" w:styleId="a3">
    <w:name w:val="Hyperlink"/>
    <w:semiHidden/>
    <w:unhideWhenUsed/>
    <w:rsid w:val="003100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084"/>
    <w:rPr>
      <w:color w:val="800080" w:themeColor="followedHyperlink"/>
      <w:u w:val="single"/>
    </w:rPr>
  </w:style>
  <w:style w:type="paragraph" w:styleId="a5">
    <w:name w:val="footer"/>
    <w:basedOn w:val="a"/>
    <w:link w:val="a6"/>
    <w:unhideWhenUsed/>
    <w:rsid w:val="0031008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3100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100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084"/>
    <w:rPr>
      <w:rFonts w:ascii="Tahoma" w:eastAsia="Calibri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10084"/>
    <w:rPr>
      <w:rFonts w:ascii="Cambria" w:hAnsi="Cambria"/>
      <w:lang w:val="en-US" w:bidi="en-US"/>
    </w:rPr>
  </w:style>
  <w:style w:type="paragraph" w:styleId="aa">
    <w:name w:val="No Spacing"/>
    <w:basedOn w:val="a"/>
    <w:link w:val="a9"/>
    <w:qFormat/>
    <w:rsid w:val="00310084"/>
    <w:pPr>
      <w:spacing w:after="0" w:line="240" w:lineRule="auto"/>
    </w:pPr>
    <w:rPr>
      <w:rFonts w:ascii="Cambria" w:hAnsi="Cambria"/>
      <w:lang w:val="en-US" w:bidi="en-US"/>
    </w:rPr>
  </w:style>
  <w:style w:type="paragraph" w:styleId="ab">
    <w:name w:val="List Paragraph"/>
    <w:basedOn w:val="a"/>
    <w:uiPriority w:val="34"/>
    <w:qFormat/>
    <w:rsid w:val="0031008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10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1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1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1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1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0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0084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100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08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1008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0084"/>
  </w:style>
  <w:style w:type="character" w:styleId="a3">
    <w:name w:val="Hyperlink"/>
    <w:semiHidden/>
    <w:unhideWhenUsed/>
    <w:rsid w:val="003100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084"/>
    <w:rPr>
      <w:color w:val="800080" w:themeColor="followedHyperlink"/>
      <w:u w:val="single"/>
    </w:rPr>
  </w:style>
  <w:style w:type="paragraph" w:styleId="a5">
    <w:name w:val="footer"/>
    <w:basedOn w:val="a"/>
    <w:link w:val="a6"/>
    <w:unhideWhenUsed/>
    <w:rsid w:val="0031008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3100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100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084"/>
    <w:rPr>
      <w:rFonts w:ascii="Tahoma" w:eastAsia="Calibri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10084"/>
    <w:rPr>
      <w:rFonts w:ascii="Cambria" w:hAnsi="Cambria"/>
      <w:lang w:val="en-US" w:bidi="en-US"/>
    </w:rPr>
  </w:style>
  <w:style w:type="paragraph" w:styleId="aa">
    <w:name w:val="No Spacing"/>
    <w:basedOn w:val="a"/>
    <w:link w:val="a9"/>
    <w:qFormat/>
    <w:rsid w:val="00310084"/>
    <w:pPr>
      <w:spacing w:after="0" w:line="240" w:lineRule="auto"/>
    </w:pPr>
    <w:rPr>
      <w:rFonts w:ascii="Cambria" w:hAnsi="Cambria"/>
      <w:lang w:val="en-US" w:bidi="en-US"/>
    </w:rPr>
  </w:style>
  <w:style w:type="paragraph" w:styleId="ab">
    <w:name w:val="List Paragraph"/>
    <w:basedOn w:val="a"/>
    <w:uiPriority w:val="34"/>
    <w:qFormat/>
    <w:rsid w:val="0031008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10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1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1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1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1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4854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1081804</cp:lastModifiedBy>
  <cp:revision>2</cp:revision>
  <dcterms:created xsi:type="dcterms:W3CDTF">2020-05-31T11:12:00Z</dcterms:created>
  <dcterms:modified xsi:type="dcterms:W3CDTF">2020-05-31T11:35:00Z</dcterms:modified>
</cp:coreProperties>
</file>