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7D6D" w14:textId="1F512256" w:rsidR="001503F7" w:rsidRPr="001503F7" w:rsidRDefault="001503F7" w:rsidP="001503F7">
      <w:r>
        <w:rPr>
          <w:noProof/>
        </w:rPr>
        <w:drawing>
          <wp:inline distT="0" distB="0" distL="0" distR="0" wp14:anchorId="1B10455F" wp14:editId="0E4DB317">
            <wp:extent cx="9534525" cy="6493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913" cy="65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78BFF" w14:textId="1A81A939" w:rsidR="007E187D" w:rsidRDefault="007E187D" w:rsidP="007E187D">
      <w:pPr>
        <w:rPr>
          <w:bCs/>
          <w:lang w:eastAsia="ru-RU"/>
        </w:rPr>
      </w:pPr>
    </w:p>
    <w:p w14:paraId="6EE1AD84" w14:textId="77777777" w:rsidR="001503F7" w:rsidRPr="001503F7" w:rsidRDefault="001503F7" w:rsidP="001503F7">
      <w:pPr>
        <w:ind w:left="426"/>
        <w:jc w:val="both"/>
        <w:rPr>
          <w:sz w:val="28"/>
          <w:szCs w:val="28"/>
        </w:rPr>
      </w:pPr>
      <w:r w:rsidRPr="001503F7">
        <w:rPr>
          <w:b/>
          <w:sz w:val="28"/>
          <w:szCs w:val="28"/>
        </w:rPr>
        <w:t>Нормативная база и УМК</w:t>
      </w:r>
    </w:p>
    <w:p w14:paraId="62CA8ECC" w14:textId="77777777" w:rsidR="001503F7" w:rsidRPr="001503F7" w:rsidRDefault="001503F7" w:rsidP="001503F7">
      <w:pPr>
        <w:tabs>
          <w:tab w:val="left" w:pos="0"/>
        </w:tabs>
        <w:suppressAutoHyphens w:val="0"/>
        <w:jc w:val="both"/>
        <w:rPr>
          <w:lang w:eastAsia="ru-RU"/>
        </w:rPr>
      </w:pPr>
      <w:r w:rsidRPr="001503F7">
        <w:rPr>
          <w:lang w:eastAsia="ru-RU"/>
        </w:rPr>
        <w:t>Рабочая программа разработана на основе следующих документов:</w:t>
      </w:r>
    </w:p>
    <w:p w14:paraId="0FD50D0B" w14:textId="77777777" w:rsidR="001503F7" w:rsidRPr="001503F7" w:rsidRDefault="001503F7" w:rsidP="001503F7">
      <w:pPr>
        <w:numPr>
          <w:ilvl w:val="0"/>
          <w:numId w:val="3"/>
        </w:numPr>
        <w:tabs>
          <w:tab w:val="left" w:pos="0"/>
          <w:tab w:val="left" w:pos="851"/>
        </w:tabs>
        <w:suppressAutoHyphens w:val="0"/>
        <w:jc w:val="both"/>
        <w:rPr>
          <w:lang w:eastAsia="ru-RU"/>
        </w:rPr>
      </w:pPr>
      <w:r w:rsidRPr="001503F7">
        <w:rPr>
          <w:lang w:eastAsia="ru-RU"/>
        </w:rPr>
        <w:t>Федеральный закон от 29.12.2012 года № 273-ФЗ «Об образовании в Российской Федерации»;</w:t>
      </w:r>
    </w:p>
    <w:p w14:paraId="7B6205CE" w14:textId="77777777" w:rsidR="001503F7" w:rsidRPr="001503F7" w:rsidRDefault="001503F7" w:rsidP="001503F7">
      <w:pPr>
        <w:numPr>
          <w:ilvl w:val="0"/>
          <w:numId w:val="3"/>
        </w:numPr>
        <w:tabs>
          <w:tab w:val="left" w:pos="0"/>
          <w:tab w:val="left" w:pos="851"/>
        </w:tabs>
        <w:suppressAutoHyphens w:val="0"/>
        <w:jc w:val="both"/>
        <w:rPr>
          <w:lang w:eastAsia="ru-RU"/>
        </w:rPr>
      </w:pPr>
      <w:r w:rsidRPr="001503F7">
        <w:rPr>
          <w:lang w:eastAsia="ru-RU"/>
        </w:rPr>
        <w:t>Федеральный государственный образовательный стандарт основного общего образования (в ред. от 31.12.2015)</w:t>
      </w:r>
    </w:p>
    <w:p w14:paraId="7A85B37B" w14:textId="77777777" w:rsidR="001503F7" w:rsidRPr="001503F7" w:rsidRDefault="001503F7" w:rsidP="001503F7">
      <w:pPr>
        <w:numPr>
          <w:ilvl w:val="0"/>
          <w:numId w:val="3"/>
        </w:numPr>
        <w:tabs>
          <w:tab w:val="left" w:pos="0"/>
          <w:tab w:val="left" w:pos="851"/>
        </w:tabs>
        <w:suppressAutoHyphens w:val="0"/>
        <w:jc w:val="both"/>
        <w:rPr>
          <w:lang w:eastAsia="ru-RU"/>
        </w:rPr>
      </w:pPr>
      <w:r w:rsidRPr="001503F7">
        <w:rPr>
          <w:lang w:eastAsia="ru-RU"/>
        </w:rPr>
        <w:t>Примерная основная образовательная программа основного общего образования;</w:t>
      </w:r>
    </w:p>
    <w:p w14:paraId="76437B6D" w14:textId="77777777" w:rsidR="001503F7" w:rsidRPr="001503F7" w:rsidRDefault="001503F7" w:rsidP="001503F7">
      <w:pPr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100" w:afterAutospacing="1"/>
        <w:contextualSpacing/>
        <w:jc w:val="both"/>
        <w:rPr>
          <w:lang w:eastAsia="ru-RU"/>
        </w:rPr>
      </w:pPr>
      <w:r w:rsidRPr="001503F7">
        <w:rPr>
          <w:lang w:eastAsia="ru-RU"/>
        </w:rPr>
        <w:t>Примерной программы по информатике и ИКТ. 7-9 классы опубликованной в сборнике «Информатика. Программы для основной школы: 7-9 классы – М.: БИНОМ. Лаборатория знаний, 2015Требований к МТО;</w:t>
      </w:r>
    </w:p>
    <w:p w14:paraId="15E30DA5" w14:textId="77777777" w:rsidR="001503F7" w:rsidRPr="001503F7" w:rsidRDefault="001503F7" w:rsidP="001503F7">
      <w:pPr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100" w:afterAutospacing="1"/>
        <w:contextualSpacing/>
        <w:jc w:val="both"/>
        <w:rPr>
          <w:lang w:eastAsia="ru-RU"/>
        </w:rPr>
      </w:pPr>
      <w:r w:rsidRPr="001503F7">
        <w:rPr>
          <w:lang w:eastAsia="ru-RU"/>
        </w:rPr>
        <w:t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</w:t>
      </w:r>
    </w:p>
    <w:p w14:paraId="428F2EF6" w14:textId="77777777" w:rsidR="001503F7" w:rsidRPr="001503F7" w:rsidRDefault="001503F7" w:rsidP="001503F7">
      <w:pPr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100" w:afterAutospacing="1"/>
        <w:jc w:val="both"/>
        <w:rPr>
          <w:lang w:eastAsia="ru-RU"/>
        </w:rPr>
      </w:pPr>
      <w:r w:rsidRPr="001503F7">
        <w:rPr>
          <w:lang w:eastAsia="ru-RU"/>
        </w:rPr>
        <w:t xml:space="preserve">Учебного плана МАОУ </w:t>
      </w:r>
      <w:proofErr w:type="spellStart"/>
      <w:r w:rsidRPr="001503F7">
        <w:rPr>
          <w:lang w:eastAsia="ru-RU"/>
        </w:rPr>
        <w:t>Бегишевская</w:t>
      </w:r>
      <w:proofErr w:type="spellEnd"/>
      <w:r w:rsidRPr="001503F7">
        <w:rPr>
          <w:lang w:eastAsia="ru-RU"/>
        </w:rPr>
        <w:t xml:space="preserve"> СОШ на 2019-2020 учебный год</w:t>
      </w:r>
      <w:r w:rsidRPr="001503F7">
        <w:rPr>
          <w:bCs/>
          <w:lang w:eastAsia="ru-RU"/>
        </w:rPr>
        <w:t xml:space="preserve"> </w:t>
      </w:r>
    </w:p>
    <w:p w14:paraId="0A0959CE" w14:textId="77777777" w:rsidR="001503F7" w:rsidRPr="001503F7" w:rsidRDefault="001503F7" w:rsidP="001503F7">
      <w:pPr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100" w:afterAutospacing="1"/>
        <w:jc w:val="both"/>
        <w:rPr>
          <w:lang w:eastAsia="ru-RU"/>
        </w:rPr>
      </w:pPr>
      <w:r w:rsidRPr="001503F7">
        <w:rPr>
          <w:bCs/>
          <w:lang w:eastAsia="ru-RU"/>
        </w:rPr>
        <w:t xml:space="preserve">Федерального перечня учебников на 2019-2020 </w:t>
      </w:r>
      <w:proofErr w:type="spellStart"/>
      <w:proofErr w:type="gramStart"/>
      <w:r w:rsidRPr="001503F7">
        <w:rPr>
          <w:bCs/>
          <w:lang w:eastAsia="ru-RU"/>
        </w:rPr>
        <w:t>уч.год</w:t>
      </w:r>
      <w:proofErr w:type="spellEnd"/>
      <w:proofErr w:type="gramEnd"/>
      <w:r w:rsidRPr="001503F7">
        <w:rPr>
          <w:bCs/>
          <w:lang w:eastAsia="ru-RU"/>
        </w:rPr>
        <w:t>.;</w:t>
      </w:r>
    </w:p>
    <w:p w14:paraId="23C6DD6C" w14:textId="77777777" w:rsidR="001503F7" w:rsidRPr="001503F7" w:rsidRDefault="001503F7" w:rsidP="001503F7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1503F7">
        <w:rPr>
          <w:rFonts w:eastAsia="Calibri"/>
          <w:lang w:eastAsia="en-US"/>
        </w:rPr>
        <w:t xml:space="preserve">Рабочая программа ориентирована на использование </w:t>
      </w:r>
      <w:proofErr w:type="spellStart"/>
      <w:r w:rsidRPr="001503F7">
        <w:rPr>
          <w:rFonts w:eastAsia="Calibri"/>
          <w:lang w:eastAsia="en-US"/>
        </w:rPr>
        <w:t>учебно</w:t>
      </w:r>
      <w:proofErr w:type="spellEnd"/>
      <w:r w:rsidRPr="001503F7">
        <w:rPr>
          <w:rFonts w:eastAsia="Calibri"/>
          <w:lang w:eastAsia="en-US"/>
        </w:rPr>
        <w:t xml:space="preserve"> – методического комплекта:</w:t>
      </w:r>
    </w:p>
    <w:p w14:paraId="1F294ACF" w14:textId="77777777" w:rsidR="001503F7" w:rsidRPr="001503F7" w:rsidRDefault="001503F7" w:rsidP="001503F7">
      <w:pPr>
        <w:numPr>
          <w:ilvl w:val="0"/>
          <w:numId w:val="4"/>
        </w:num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1503F7">
        <w:rPr>
          <w:rFonts w:eastAsia="Calibri"/>
          <w:lang w:eastAsia="en-US"/>
        </w:rPr>
        <w:t xml:space="preserve">Информатика: учебник для 7 класса, </w:t>
      </w:r>
      <w:proofErr w:type="spellStart"/>
      <w:r w:rsidRPr="001503F7">
        <w:rPr>
          <w:rFonts w:eastAsia="Calibri"/>
          <w:lang w:eastAsia="en-US"/>
        </w:rPr>
        <w:t>Угринович</w:t>
      </w:r>
      <w:proofErr w:type="spellEnd"/>
      <w:r w:rsidRPr="001503F7">
        <w:rPr>
          <w:rFonts w:eastAsia="Calibri"/>
          <w:lang w:eastAsia="en-US"/>
        </w:rPr>
        <w:t xml:space="preserve"> Н. Д., Бином. Лаборатория знаний, 2015</w:t>
      </w:r>
    </w:p>
    <w:p w14:paraId="0E27A11F" w14:textId="77777777" w:rsidR="001503F7" w:rsidRPr="001503F7" w:rsidRDefault="001503F7" w:rsidP="001503F7">
      <w:pPr>
        <w:numPr>
          <w:ilvl w:val="0"/>
          <w:numId w:val="4"/>
        </w:num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1503F7">
        <w:rPr>
          <w:rFonts w:eastAsia="Calibri"/>
          <w:lang w:eastAsia="en-US"/>
        </w:rPr>
        <w:t xml:space="preserve">Информатика. УМК для основной школы: 7 – 9 классы (ФГОС). Методическое пособие для </w:t>
      </w:r>
      <w:proofErr w:type="spellStart"/>
      <w:proofErr w:type="gramStart"/>
      <w:r w:rsidRPr="001503F7">
        <w:rPr>
          <w:rFonts w:eastAsia="Calibri"/>
          <w:lang w:eastAsia="en-US"/>
        </w:rPr>
        <w:t>учителя,авторы</w:t>
      </w:r>
      <w:proofErr w:type="spellEnd"/>
      <w:proofErr w:type="gramEnd"/>
      <w:r w:rsidRPr="001503F7">
        <w:rPr>
          <w:rFonts w:eastAsia="Calibri"/>
          <w:lang w:eastAsia="en-US"/>
        </w:rPr>
        <w:t xml:space="preserve">: Хлобыстова И. Ю., Цветкова М. </w:t>
      </w:r>
      <w:proofErr w:type="spellStart"/>
      <w:r w:rsidRPr="001503F7">
        <w:rPr>
          <w:rFonts w:eastAsia="Calibri"/>
          <w:lang w:eastAsia="en-US"/>
        </w:rPr>
        <w:t>С.,Бином</w:t>
      </w:r>
      <w:proofErr w:type="spellEnd"/>
      <w:r w:rsidRPr="001503F7">
        <w:rPr>
          <w:rFonts w:eastAsia="Calibri"/>
          <w:lang w:eastAsia="en-US"/>
        </w:rPr>
        <w:t>. Лаборатория знаний, 2013</w:t>
      </w:r>
    </w:p>
    <w:p w14:paraId="215CE566" w14:textId="77777777" w:rsidR="001503F7" w:rsidRPr="001503F7" w:rsidRDefault="001503F7" w:rsidP="001503F7">
      <w:pPr>
        <w:numPr>
          <w:ilvl w:val="0"/>
          <w:numId w:val="4"/>
        </w:num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1503F7">
        <w:rPr>
          <w:rFonts w:eastAsia="Calibri"/>
          <w:lang w:eastAsia="en-US"/>
        </w:rPr>
        <w:t xml:space="preserve">Информатика. Программа для основной школы: 7–9 классы, </w:t>
      </w:r>
      <w:proofErr w:type="spellStart"/>
      <w:r w:rsidRPr="001503F7">
        <w:rPr>
          <w:rFonts w:eastAsia="Calibri"/>
          <w:lang w:eastAsia="en-US"/>
        </w:rPr>
        <w:t>Угринович</w:t>
      </w:r>
      <w:proofErr w:type="spellEnd"/>
      <w:r w:rsidRPr="001503F7">
        <w:rPr>
          <w:rFonts w:eastAsia="Calibri"/>
          <w:lang w:eastAsia="en-US"/>
        </w:rPr>
        <w:t xml:space="preserve"> Н. Д., </w:t>
      </w:r>
      <w:proofErr w:type="spellStart"/>
      <w:r w:rsidRPr="001503F7">
        <w:rPr>
          <w:rFonts w:eastAsia="Calibri"/>
          <w:lang w:eastAsia="en-US"/>
        </w:rPr>
        <w:t>Самылкина</w:t>
      </w:r>
      <w:proofErr w:type="spellEnd"/>
      <w:r w:rsidRPr="001503F7">
        <w:rPr>
          <w:rFonts w:eastAsia="Calibri"/>
          <w:lang w:eastAsia="en-US"/>
        </w:rPr>
        <w:t xml:space="preserve"> Н. Н., Бином. Лаборатория знаний, 2015</w:t>
      </w:r>
    </w:p>
    <w:p w14:paraId="03D94A4F" w14:textId="77777777" w:rsidR="001503F7" w:rsidRPr="001503F7" w:rsidRDefault="001503F7" w:rsidP="001503F7">
      <w:pPr>
        <w:numPr>
          <w:ilvl w:val="0"/>
          <w:numId w:val="4"/>
        </w:num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1503F7">
        <w:rPr>
          <w:rFonts w:eastAsia="Calibri"/>
          <w:lang w:eastAsia="en-US"/>
        </w:rPr>
        <w:t xml:space="preserve">Информатика и </w:t>
      </w:r>
      <w:proofErr w:type="gramStart"/>
      <w:r w:rsidRPr="001503F7">
        <w:rPr>
          <w:rFonts w:eastAsia="Calibri"/>
          <w:lang w:eastAsia="en-US"/>
        </w:rPr>
        <w:t>ИКТ :</w:t>
      </w:r>
      <w:proofErr w:type="gramEnd"/>
      <w:r w:rsidRPr="001503F7">
        <w:rPr>
          <w:rFonts w:eastAsia="Calibri"/>
          <w:lang w:eastAsia="en-US"/>
        </w:rPr>
        <w:t xml:space="preserve"> практикум, </w:t>
      </w:r>
      <w:proofErr w:type="spellStart"/>
      <w:r w:rsidRPr="001503F7">
        <w:rPr>
          <w:rFonts w:eastAsia="Calibri"/>
          <w:lang w:eastAsia="en-US"/>
        </w:rPr>
        <w:t>Угринович</w:t>
      </w:r>
      <w:proofErr w:type="spellEnd"/>
      <w:r w:rsidRPr="001503F7">
        <w:rPr>
          <w:rFonts w:eastAsia="Calibri"/>
          <w:lang w:eastAsia="en-US"/>
        </w:rPr>
        <w:t xml:space="preserve"> Н. Д., </w:t>
      </w:r>
      <w:proofErr w:type="spellStart"/>
      <w:r w:rsidRPr="001503F7">
        <w:rPr>
          <w:rFonts w:eastAsia="Calibri"/>
          <w:lang w:eastAsia="en-US"/>
        </w:rPr>
        <w:t>Босова</w:t>
      </w:r>
      <w:proofErr w:type="spellEnd"/>
      <w:r w:rsidRPr="001503F7">
        <w:rPr>
          <w:rFonts w:eastAsia="Calibri"/>
          <w:lang w:eastAsia="en-US"/>
        </w:rPr>
        <w:t xml:space="preserve"> Л. Л., Михайлова Н. И., Бином. Лаборатория знаний, 2011</w:t>
      </w:r>
    </w:p>
    <w:p w14:paraId="42045A6B" w14:textId="77777777" w:rsidR="001503F7" w:rsidRPr="001503F7" w:rsidRDefault="001503F7" w:rsidP="001503F7">
      <w:pPr>
        <w:numPr>
          <w:ilvl w:val="0"/>
          <w:numId w:val="4"/>
        </w:num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1503F7">
        <w:rPr>
          <w:rFonts w:eastAsia="Calibri"/>
          <w:lang w:eastAsia="en-US"/>
        </w:rPr>
        <w:t xml:space="preserve">Информатика в схемах, Астафьева Н. Е., Гаврилова С. А., Ракитина Е. А., </w:t>
      </w:r>
      <w:proofErr w:type="spellStart"/>
      <w:r w:rsidRPr="001503F7">
        <w:rPr>
          <w:rFonts w:eastAsia="Calibri"/>
          <w:lang w:eastAsia="en-US"/>
        </w:rPr>
        <w:t>Вязовова</w:t>
      </w:r>
      <w:proofErr w:type="spellEnd"/>
      <w:r w:rsidRPr="001503F7">
        <w:rPr>
          <w:rFonts w:eastAsia="Calibri"/>
          <w:lang w:eastAsia="en-US"/>
        </w:rPr>
        <w:t xml:space="preserve"> О. В., Бином. Лаборатория знаний, 2010</w:t>
      </w:r>
      <w:r w:rsidRPr="001503F7">
        <w:rPr>
          <w:rFonts w:eastAsia="Calibri"/>
          <w:lang w:eastAsia="en-US"/>
        </w:rPr>
        <w:tab/>
      </w:r>
    </w:p>
    <w:p w14:paraId="3C0D8AAC" w14:textId="77777777" w:rsidR="001503F7" w:rsidRPr="001503F7" w:rsidRDefault="001503F7" w:rsidP="001503F7">
      <w:pPr>
        <w:numPr>
          <w:ilvl w:val="0"/>
          <w:numId w:val="4"/>
        </w:num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1503F7">
        <w:rPr>
          <w:rFonts w:eastAsia="Calibri"/>
          <w:lang w:eastAsia="en-US"/>
        </w:rPr>
        <w:t>Электронное приложение к УМК</w:t>
      </w:r>
    </w:p>
    <w:p w14:paraId="7B45B563" w14:textId="3C4C9452" w:rsidR="001503F7" w:rsidRDefault="001503F7" w:rsidP="007E187D">
      <w:pPr>
        <w:rPr>
          <w:bCs/>
          <w:lang w:eastAsia="ru-RU"/>
        </w:rPr>
      </w:pPr>
    </w:p>
    <w:p w14:paraId="60E2E348" w14:textId="7B3624A8" w:rsidR="001503F7" w:rsidRDefault="001503F7" w:rsidP="007E187D">
      <w:pPr>
        <w:rPr>
          <w:bCs/>
          <w:lang w:eastAsia="ru-RU"/>
        </w:rPr>
      </w:pPr>
    </w:p>
    <w:p w14:paraId="672949A0" w14:textId="77777777" w:rsidR="001503F7" w:rsidRPr="007E2A70" w:rsidRDefault="001503F7" w:rsidP="007E187D">
      <w:pPr>
        <w:rPr>
          <w:bCs/>
          <w:lang w:eastAsia="ru-RU"/>
        </w:rPr>
      </w:pPr>
    </w:p>
    <w:p w14:paraId="21F2AEB9" w14:textId="77777777" w:rsidR="007E187D" w:rsidRPr="007E2A70" w:rsidRDefault="007E187D" w:rsidP="007E187D">
      <w:pPr>
        <w:jc w:val="center"/>
      </w:pPr>
      <w:r w:rsidRPr="007E2A70">
        <w:rPr>
          <w:b/>
        </w:rPr>
        <w:t>Цель и задачи учебного предмета «Информатика».</w:t>
      </w:r>
    </w:p>
    <w:p w14:paraId="7625B70F" w14:textId="77777777" w:rsidR="007E187D" w:rsidRPr="007E2A70" w:rsidRDefault="007E187D" w:rsidP="007E187D">
      <w:r w:rsidRPr="007E2A70">
        <w:t>Изучение информатики в 7-9 классах направлено на достижение следующих целей:</w:t>
      </w:r>
    </w:p>
    <w:p w14:paraId="1FECC212" w14:textId="77777777" w:rsidR="007E187D" w:rsidRPr="007E2A70" w:rsidRDefault="007E187D" w:rsidP="007E187D">
      <w:r w:rsidRPr="007E2A70">
        <w:t xml:space="preserve">- 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информатики;  </w:t>
      </w:r>
    </w:p>
    <w:p w14:paraId="58DDFDAF" w14:textId="77777777" w:rsidR="007E187D" w:rsidRPr="007E2A70" w:rsidRDefault="007E187D" w:rsidP="007E187D">
      <w:r w:rsidRPr="007E2A70">
        <w:t xml:space="preserve">- совершенствование </w:t>
      </w:r>
      <w:proofErr w:type="spellStart"/>
      <w:r w:rsidRPr="007E2A70">
        <w:t>общеучебных</w:t>
      </w:r>
      <w:proofErr w:type="spellEnd"/>
      <w:r w:rsidRPr="007E2A70">
        <w:t xml:space="preserve"> и общекультурных навыков работы с информацией, навыков информационного моделирования, исследовательской деятельности и т.д.; </w:t>
      </w:r>
    </w:p>
    <w:p w14:paraId="575A17E9" w14:textId="77777777" w:rsidR="007E187D" w:rsidRPr="007E2A70" w:rsidRDefault="007E187D" w:rsidP="007E187D">
      <w:r w:rsidRPr="007E2A70">
        <w:lastRenderedPageBreak/>
        <w:t>- развитие навыков самостоятельной учебной деятельности школьников;</w:t>
      </w:r>
    </w:p>
    <w:p w14:paraId="365430B8" w14:textId="77777777" w:rsidR="007E187D" w:rsidRPr="007E2A70" w:rsidRDefault="007E187D" w:rsidP="007E187D">
      <w:r w:rsidRPr="007E2A70">
        <w:t xml:space="preserve">-  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56DDCBF9" w14:textId="77777777" w:rsidR="007E187D" w:rsidRPr="007E2A70" w:rsidRDefault="007E187D" w:rsidP="007E187D">
      <w:r w:rsidRPr="007E2A70">
        <w:t xml:space="preserve">Задачи:  </w:t>
      </w:r>
    </w:p>
    <w:p w14:paraId="15E6F417" w14:textId="77777777" w:rsidR="007E187D" w:rsidRPr="007E2A70" w:rsidRDefault="007E187D" w:rsidP="007E187D">
      <w:r w:rsidRPr="007E2A70"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 </w:t>
      </w:r>
    </w:p>
    <w:p w14:paraId="582EC7A8" w14:textId="77777777" w:rsidR="007E187D" w:rsidRPr="007E2A70" w:rsidRDefault="007E187D" w:rsidP="007E187D">
      <w:r w:rsidRPr="007E2A70">
        <w:t xml:space="preserve">- развитие познавательных интересов, интеллектуальных и творческих способностей средствами ИКТ;  </w:t>
      </w:r>
    </w:p>
    <w:p w14:paraId="15AE65CE" w14:textId="77777777" w:rsidR="007E187D" w:rsidRPr="007E2A70" w:rsidRDefault="007E187D" w:rsidP="007E187D">
      <w:r w:rsidRPr="007E2A70">
        <w:t xml:space="preserve">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14:paraId="5E844748" w14:textId="77777777" w:rsidR="007E187D" w:rsidRDefault="007E187D" w:rsidP="007E187D">
      <w:r w:rsidRPr="007E2A70">
        <w:t xml:space="preserve">Программа направлена на реализацию в образовательном процессе деятельностного подхода через организацию основных видов деятельности обучающихся (они отражены в тематическом планировании), что позволит обеспечить достижение планируемых результатов изучения информатики. </w:t>
      </w:r>
    </w:p>
    <w:p w14:paraId="13AF7EE2" w14:textId="77777777" w:rsidR="007E187D" w:rsidRDefault="007E187D" w:rsidP="007E187D">
      <w:pPr>
        <w:rPr>
          <w:b/>
        </w:rPr>
      </w:pPr>
    </w:p>
    <w:p w14:paraId="4EA362E4" w14:textId="77777777" w:rsidR="007E187D" w:rsidRPr="007E2A70" w:rsidRDefault="007E187D" w:rsidP="007E187D">
      <w:pPr>
        <w:jc w:val="center"/>
      </w:pPr>
      <w:r w:rsidRPr="007E2A70">
        <w:rPr>
          <w:b/>
        </w:rPr>
        <w:t>Место учебного предмета в учебном плане</w:t>
      </w:r>
    </w:p>
    <w:p w14:paraId="6D15A6E8" w14:textId="77777777" w:rsidR="007E187D" w:rsidRPr="007E2A70" w:rsidRDefault="007E187D" w:rsidP="007E187D">
      <w:r w:rsidRPr="007E2A70">
        <w:t>7 класс -34 часа</w:t>
      </w:r>
    </w:p>
    <w:p w14:paraId="72B10990" w14:textId="77777777" w:rsidR="007E187D" w:rsidRPr="007E2A70" w:rsidRDefault="007E187D" w:rsidP="007E187D">
      <w:r w:rsidRPr="007E2A70">
        <w:t>8 класс – 34 часа</w:t>
      </w:r>
    </w:p>
    <w:p w14:paraId="0CC8E01D" w14:textId="77777777" w:rsidR="007E187D" w:rsidRDefault="007E187D" w:rsidP="007E187D">
      <w:r w:rsidRPr="007E2A70">
        <w:t>9 класс – 34 часа</w:t>
      </w:r>
    </w:p>
    <w:p w14:paraId="114A6353" w14:textId="77777777" w:rsidR="007E187D" w:rsidRDefault="007E187D" w:rsidP="007E187D">
      <w:pPr>
        <w:jc w:val="center"/>
        <w:textAlignment w:val="baseline"/>
        <w:rPr>
          <w:b/>
          <w:szCs w:val="18"/>
          <w:lang w:eastAsia="ru-RU"/>
        </w:rPr>
      </w:pPr>
      <w:r w:rsidRPr="00DA1A52">
        <w:rPr>
          <w:b/>
          <w:szCs w:val="18"/>
          <w:lang w:eastAsia="ru-RU"/>
        </w:rPr>
        <w:t>Периодичность и формы текущего контроля и промежуточной аттестации.</w:t>
      </w:r>
    </w:p>
    <w:p w14:paraId="6DD10FC3" w14:textId="77777777" w:rsidR="007E187D" w:rsidRDefault="007E187D" w:rsidP="007E187D">
      <w:pPr>
        <w:pStyle w:val="a7"/>
        <w:widowControl w:val="0"/>
        <w:spacing w:line="240" w:lineRule="auto"/>
        <w:jc w:val="center"/>
        <w:rPr>
          <w:b/>
          <w:color w:val="000000"/>
        </w:rPr>
      </w:pPr>
    </w:p>
    <w:p w14:paraId="085696EB" w14:textId="77777777" w:rsidR="007E187D" w:rsidRPr="00673739" w:rsidRDefault="007E187D" w:rsidP="007E187D">
      <w:pPr>
        <w:ind w:firstLine="720"/>
        <w:jc w:val="both"/>
        <w:rPr>
          <w:szCs w:val="28"/>
        </w:rPr>
      </w:pPr>
      <w:r w:rsidRPr="00673739">
        <w:rPr>
          <w:i/>
          <w:iCs/>
          <w:szCs w:val="28"/>
        </w:rPr>
        <w:t>Все формы контроля по продолжительности рассчитаны на 10-40 минут.</w:t>
      </w:r>
    </w:p>
    <w:p w14:paraId="7CE85836" w14:textId="77777777" w:rsidR="007E187D" w:rsidRPr="00673739" w:rsidRDefault="007E187D" w:rsidP="007E187D">
      <w:pPr>
        <w:ind w:firstLine="720"/>
        <w:jc w:val="both"/>
        <w:rPr>
          <w:szCs w:val="28"/>
        </w:rPr>
      </w:pPr>
      <w:r w:rsidRPr="00673739">
        <w:rPr>
          <w:i/>
          <w:iCs/>
          <w:szCs w:val="28"/>
        </w:rPr>
        <w:t xml:space="preserve">Текущий контроль </w:t>
      </w:r>
      <w:r w:rsidRPr="00673739">
        <w:rPr>
          <w:szCs w:val="28"/>
        </w:rPr>
        <w:t>осуществляется с помощью компьютерного практикума в форме практических работ и практических заданий.</w:t>
      </w:r>
    </w:p>
    <w:p w14:paraId="788CFB36" w14:textId="77777777" w:rsidR="007E187D" w:rsidRPr="00673739" w:rsidRDefault="007E187D" w:rsidP="007E187D">
      <w:pPr>
        <w:ind w:firstLine="720"/>
        <w:jc w:val="both"/>
        <w:rPr>
          <w:szCs w:val="28"/>
        </w:rPr>
      </w:pPr>
      <w:r w:rsidRPr="00673739">
        <w:rPr>
          <w:i/>
          <w:iCs/>
          <w:szCs w:val="28"/>
        </w:rPr>
        <w:t xml:space="preserve">Тематический </w:t>
      </w:r>
      <w:r w:rsidRPr="00673739">
        <w:rPr>
          <w:szCs w:val="28"/>
        </w:rPr>
        <w:t>контроль осуществляется по завершении крупного блока (темы) в форме контрольной работы, тестирования,  выполнения зачетной практической работы.</w:t>
      </w:r>
      <w:r w:rsidRPr="00673739">
        <w:rPr>
          <w:i/>
          <w:iCs/>
          <w:szCs w:val="28"/>
        </w:rPr>
        <w:t xml:space="preserve"> </w:t>
      </w:r>
    </w:p>
    <w:p w14:paraId="538E4086" w14:textId="77777777" w:rsidR="007E187D" w:rsidRDefault="007E187D" w:rsidP="007E187D">
      <w:pPr>
        <w:ind w:firstLine="720"/>
        <w:jc w:val="both"/>
        <w:rPr>
          <w:szCs w:val="28"/>
        </w:rPr>
      </w:pPr>
      <w:r w:rsidRPr="00673739">
        <w:rPr>
          <w:i/>
          <w:iCs/>
          <w:szCs w:val="28"/>
        </w:rPr>
        <w:t>Итоговый</w:t>
      </w:r>
      <w:r w:rsidRPr="00673739">
        <w:rPr>
          <w:szCs w:val="28"/>
        </w:rPr>
        <w:t xml:space="preserve"> контроль осуществляется по завершении учебного материала в форме, утвержденной  Положением образовательного учреждения - контрольной работы.</w:t>
      </w:r>
    </w:p>
    <w:p w14:paraId="134E42E7" w14:textId="77777777" w:rsidR="007E187D" w:rsidRDefault="007E187D" w:rsidP="007E187D"/>
    <w:p w14:paraId="3C6952D0" w14:textId="77777777" w:rsidR="007E187D" w:rsidRPr="007E2A70" w:rsidRDefault="007E187D" w:rsidP="007E187D"/>
    <w:p w14:paraId="2F9AC690" w14:textId="77777777" w:rsidR="007E187D" w:rsidRDefault="007E187D" w:rsidP="007E187D">
      <w:pPr>
        <w:jc w:val="center"/>
        <w:rPr>
          <w:b/>
        </w:rPr>
      </w:pPr>
      <w:r w:rsidRPr="007E2A70">
        <w:rPr>
          <w:b/>
        </w:rPr>
        <w:t>Учебно-методическое и материально-техническое обеспечение</w:t>
      </w:r>
    </w:p>
    <w:p w14:paraId="5FC04359" w14:textId="77777777" w:rsidR="007E187D" w:rsidRPr="00506925" w:rsidRDefault="007E187D" w:rsidP="007E187D">
      <w:pPr>
        <w:jc w:val="center"/>
        <w:rPr>
          <w:b/>
        </w:rPr>
      </w:pPr>
    </w:p>
    <w:p w14:paraId="6DE4A0A5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 xml:space="preserve">Информатика: учебник для 7 класса, </w:t>
      </w:r>
      <w:proofErr w:type="spellStart"/>
      <w:r w:rsidRPr="00AE652C">
        <w:rPr>
          <w:rFonts w:ascii="Times New Roman" w:eastAsia="Times New Roman" w:hAnsi="Times New Roman" w:cs="Times New Roman"/>
          <w:sz w:val="24"/>
          <w:szCs w:val="28"/>
        </w:rPr>
        <w:t>Угринович</w:t>
      </w:r>
      <w:proofErr w:type="spellEnd"/>
      <w:r w:rsidRPr="00AE652C">
        <w:rPr>
          <w:rFonts w:ascii="Times New Roman" w:eastAsia="Times New Roman" w:hAnsi="Times New Roman" w:cs="Times New Roman"/>
          <w:sz w:val="24"/>
          <w:szCs w:val="28"/>
        </w:rPr>
        <w:t xml:space="preserve"> Н. Д., Бином. Лаборатория знаний, 2013</w:t>
      </w:r>
    </w:p>
    <w:p w14:paraId="76F3C8AF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 xml:space="preserve">Информатика. УМК для основной школы: 7 – 9 классы (ФГОС). Методическое пособие для </w:t>
      </w:r>
      <w:proofErr w:type="spellStart"/>
      <w:proofErr w:type="gramStart"/>
      <w:r w:rsidRPr="00AE652C">
        <w:rPr>
          <w:rFonts w:ascii="Times New Roman" w:eastAsia="Times New Roman" w:hAnsi="Times New Roman" w:cs="Times New Roman"/>
          <w:sz w:val="24"/>
          <w:szCs w:val="28"/>
        </w:rPr>
        <w:t>учителя,авторы</w:t>
      </w:r>
      <w:proofErr w:type="spellEnd"/>
      <w:proofErr w:type="gramEnd"/>
      <w:r w:rsidRPr="00AE652C">
        <w:rPr>
          <w:rFonts w:ascii="Times New Roman" w:eastAsia="Times New Roman" w:hAnsi="Times New Roman" w:cs="Times New Roman"/>
          <w:sz w:val="24"/>
          <w:szCs w:val="28"/>
        </w:rPr>
        <w:t xml:space="preserve">: Хлобыстова И. Ю., Цветкова М. </w:t>
      </w:r>
      <w:proofErr w:type="spellStart"/>
      <w:r w:rsidRPr="00AE652C">
        <w:rPr>
          <w:rFonts w:ascii="Times New Roman" w:eastAsia="Times New Roman" w:hAnsi="Times New Roman" w:cs="Times New Roman"/>
          <w:sz w:val="24"/>
          <w:szCs w:val="28"/>
        </w:rPr>
        <w:t>С.,Бином</w:t>
      </w:r>
      <w:proofErr w:type="spellEnd"/>
      <w:r w:rsidRPr="00AE652C">
        <w:rPr>
          <w:rFonts w:ascii="Times New Roman" w:eastAsia="Times New Roman" w:hAnsi="Times New Roman" w:cs="Times New Roman"/>
          <w:sz w:val="24"/>
          <w:szCs w:val="28"/>
        </w:rPr>
        <w:t>. Лаборатория знаний, 2013</w:t>
      </w:r>
    </w:p>
    <w:p w14:paraId="0166CD66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 xml:space="preserve">Информатика. Программа для основной школы: 7–9 классы, </w:t>
      </w:r>
      <w:proofErr w:type="spellStart"/>
      <w:r w:rsidRPr="00AE652C">
        <w:rPr>
          <w:rFonts w:ascii="Times New Roman" w:eastAsia="Times New Roman" w:hAnsi="Times New Roman" w:cs="Times New Roman"/>
          <w:sz w:val="24"/>
          <w:szCs w:val="28"/>
        </w:rPr>
        <w:t>Угринович</w:t>
      </w:r>
      <w:proofErr w:type="spellEnd"/>
      <w:r w:rsidRPr="00AE652C">
        <w:rPr>
          <w:rFonts w:ascii="Times New Roman" w:eastAsia="Times New Roman" w:hAnsi="Times New Roman" w:cs="Times New Roman"/>
          <w:sz w:val="24"/>
          <w:szCs w:val="28"/>
        </w:rPr>
        <w:t xml:space="preserve"> Н. Д., </w:t>
      </w:r>
      <w:proofErr w:type="spellStart"/>
      <w:r w:rsidRPr="00AE652C">
        <w:rPr>
          <w:rFonts w:ascii="Times New Roman" w:eastAsia="Times New Roman" w:hAnsi="Times New Roman" w:cs="Times New Roman"/>
          <w:sz w:val="24"/>
          <w:szCs w:val="28"/>
        </w:rPr>
        <w:t>Самылкина</w:t>
      </w:r>
      <w:proofErr w:type="spellEnd"/>
      <w:r w:rsidRPr="00AE652C">
        <w:rPr>
          <w:rFonts w:ascii="Times New Roman" w:eastAsia="Times New Roman" w:hAnsi="Times New Roman" w:cs="Times New Roman"/>
          <w:sz w:val="24"/>
          <w:szCs w:val="28"/>
        </w:rPr>
        <w:t xml:space="preserve"> Н. Н., Бином. Лаборатория знаний, 2015</w:t>
      </w:r>
    </w:p>
    <w:p w14:paraId="5FE28437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 xml:space="preserve">Информатика и ИКТ: практикум, </w:t>
      </w:r>
      <w:proofErr w:type="spellStart"/>
      <w:r w:rsidRPr="00AE652C">
        <w:rPr>
          <w:rFonts w:ascii="Times New Roman" w:eastAsia="Times New Roman" w:hAnsi="Times New Roman" w:cs="Times New Roman"/>
          <w:sz w:val="24"/>
          <w:szCs w:val="28"/>
        </w:rPr>
        <w:t>Угринович</w:t>
      </w:r>
      <w:proofErr w:type="spellEnd"/>
      <w:r w:rsidRPr="00AE652C">
        <w:rPr>
          <w:rFonts w:ascii="Times New Roman" w:eastAsia="Times New Roman" w:hAnsi="Times New Roman" w:cs="Times New Roman"/>
          <w:sz w:val="24"/>
          <w:szCs w:val="28"/>
        </w:rPr>
        <w:t xml:space="preserve"> Н. Д., </w:t>
      </w:r>
      <w:proofErr w:type="spellStart"/>
      <w:r w:rsidRPr="00AE652C">
        <w:rPr>
          <w:rFonts w:ascii="Times New Roman" w:eastAsia="Times New Roman" w:hAnsi="Times New Roman" w:cs="Times New Roman"/>
          <w:sz w:val="24"/>
          <w:szCs w:val="28"/>
        </w:rPr>
        <w:t>Босова</w:t>
      </w:r>
      <w:proofErr w:type="spellEnd"/>
      <w:r w:rsidRPr="00AE652C">
        <w:rPr>
          <w:rFonts w:ascii="Times New Roman" w:eastAsia="Times New Roman" w:hAnsi="Times New Roman" w:cs="Times New Roman"/>
          <w:sz w:val="24"/>
          <w:szCs w:val="28"/>
        </w:rPr>
        <w:t xml:space="preserve"> Л. Л., Михайлова Н. И., Бином. Лаборатория знаний, 2011</w:t>
      </w:r>
    </w:p>
    <w:p w14:paraId="0FF71ABC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 xml:space="preserve">Информатика в схемах, Астафьева Н. Е., Гаврилова С. А., Ракитина Е. А., </w:t>
      </w:r>
      <w:proofErr w:type="spellStart"/>
      <w:r w:rsidRPr="00AE652C">
        <w:rPr>
          <w:rFonts w:ascii="Times New Roman" w:eastAsia="Times New Roman" w:hAnsi="Times New Roman" w:cs="Times New Roman"/>
          <w:sz w:val="24"/>
          <w:szCs w:val="28"/>
        </w:rPr>
        <w:t>Вязовова</w:t>
      </w:r>
      <w:proofErr w:type="spellEnd"/>
      <w:r w:rsidRPr="00AE652C">
        <w:rPr>
          <w:rFonts w:ascii="Times New Roman" w:eastAsia="Times New Roman" w:hAnsi="Times New Roman" w:cs="Times New Roman"/>
          <w:sz w:val="24"/>
          <w:szCs w:val="28"/>
        </w:rPr>
        <w:t xml:space="preserve"> О. В., Бином. Лаборатория знаний, 2010</w:t>
      </w:r>
      <w:r w:rsidRPr="00AE652C">
        <w:rPr>
          <w:rFonts w:ascii="Times New Roman" w:eastAsia="Times New Roman" w:hAnsi="Times New Roman" w:cs="Times New Roman"/>
          <w:sz w:val="24"/>
          <w:szCs w:val="28"/>
        </w:rPr>
        <w:tab/>
      </w:r>
    </w:p>
    <w:p w14:paraId="15C95AB1" w14:textId="77777777" w:rsidR="007E187D" w:rsidRDefault="007E187D" w:rsidP="007E187D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8A8FB36" w14:textId="77777777" w:rsidR="007E187D" w:rsidRPr="00AE652C" w:rsidRDefault="007E187D" w:rsidP="007E187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b/>
          <w:sz w:val="24"/>
          <w:szCs w:val="28"/>
        </w:rPr>
        <w:t>Электронное приложение к УМК</w:t>
      </w:r>
    </w:p>
    <w:p w14:paraId="35BA2853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 xml:space="preserve">Комплект цифровых образовательных ресурсов </w:t>
      </w:r>
      <w:proofErr w:type="gramStart"/>
      <w:r w:rsidRPr="00AE652C">
        <w:rPr>
          <w:rFonts w:ascii="Times New Roman" w:eastAsia="Times New Roman" w:hAnsi="Times New Roman" w:cs="Times New Roman"/>
          <w:sz w:val="24"/>
          <w:szCs w:val="28"/>
        </w:rPr>
        <w:t>( ЦОР</w:t>
      </w:r>
      <w:proofErr w:type="gramEnd"/>
      <w:r w:rsidRPr="00AE652C">
        <w:rPr>
          <w:rFonts w:ascii="Times New Roman" w:eastAsia="Times New Roman" w:hAnsi="Times New Roman" w:cs="Times New Roman"/>
          <w:sz w:val="24"/>
          <w:szCs w:val="28"/>
        </w:rPr>
        <w:t xml:space="preserve">), помещенный в Единую коллекцию ЦОР (http://school-collection.edu.ru/). </w:t>
      </w:r>
    </w:p>
    <w:p w14:paraId="41A9CC99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>Библиотечка электронных образовательных ресурсов, включающая:</w:t>
      </w:r>
    </w:p>
    <w:p w14:paraId="2A1AD842" w14:textId="77777777" w:rsidR="007E187D" w:rsidRPr="00AE652C" w:rsidRDefault="007E187D" w:rsidP="007E187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 xml:space="preserve">разработанные комплекты презентационных слайдов по курсу информатики; </w:t>
      </w:r>
    </w:p>
    <w:p w14:paraId="62E72B2D" w14:textId="77777777" w:rsidR="007E187D" w:rsidRDefault="007E187D" w:rsidP="007E187D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>CD-диски и DVD-диски по информатике, содержащие информационные инструменты и информационные источники (виртуальные лаборатории, творческие среды и пр.)</w:t>
      </w:r>
    </w:p>
    <w:p w14:paraId="597036F6" w14:textId="77777777" w:rsidR="007E187D" w:rsidRPr="00AE652C" w:rsidRDefault="007E187D" w:rsidP="007E187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b/>
          <w:sz w:val="24"/>
          <w:szCs w:val="28"/>
        </w:rPr>
        <w:t>Интернет - ресурсы</w:t>
      </w:r>
    </w:p>
    <w:p w14:paraId="40F95E7F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>http://www.edu.ru/ - Российское образование: федеральный портал</w:t>
      </w:r>
    </w:p>
    <w:p w14:paraId="39AB13E4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>http://www.school.edu.ru/default.asp - Российский образовательный портал</w:t>
      </w:r>
    </w:p>
    <w:p w14:paraId="7326DEED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>http://gia.osoko.ru/ - Официальный информационный портал государственной  итоговой аттестации</w:t>
      </w:r>
    </w:p>
    <w:p w14:paraId="354326C8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>http://www.apkro.ru/ - сайт Модернизация общего образования</w:t>
      </w:r>
    </w:p>
    <w:p w14:paraId="6C3383B8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>http://www.standart.edu.ru   - Новый стандарт общего образования</w:t>
      </w:r>
    </w:p>
    <w:p w14:paraId="0F512B79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>http://school-collection.edu.ru  - Единая коллекция цифровых образовательных ресурсов</w:t>
      </w:r>
    </w:p>
    <w:p w14:paraId="37FD7DBA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>http://www.mon.gov.ru - сайт Министерства образования и науки РФ</w:t>
      </w:r>
    </w:p>
    <w:p w14:paraId="12CD07F6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>http://www.km-school.ru - КМ-школа</w:t>
      </w:r>
    </w:p>
    <w:p w14:paraId="5EB73578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>http://inf.1september.ru  - Сайт газеты "Первое сентября. Информатика"  /методические материалы/</w:t>
      </w:r>
    </w:p>
    <w:p w14:paraId="358B12E9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>http://www.teacher-edu.ru/ - Научно-методический центр кадрового обеспечения общего образования ФИРО МОН РФ</w:t>
      </w:r>
    </w:p>
    <w:p w14:paraId="33615813" w14:textId="77777777" w:rsidR="007E187D" w:rsidRPr="00AE652C" w:rsidRDefault="007E187D" w:rsidP="007E187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E652C">
        <w:rPr>
          <w:rFonts w:ascii="Times New Roman" w:eastAsia="Times New Roman" w:hAnsi="Times New Roman" w:cs="Times New Roman"/>
          <w:sz w:val="24"/>
          <w:szCs w:val="28"/>
        </w:rPr>
        <w:t>http://www.profile-edu.ru/ - сайт по профильному  обучению</w:t>
      </w:r>
    </w:p>
    <w:p w14:paraId="387CAC2A" w14:textId="77777777" w:rsidR="007E187D" w:rsidRDefault="007E187D" w:rsidP="007E187D">
      <w:pPr>
        <w:jc w:val="center"/>
      </w:pPr>
    </w:p>
    <w:p w14:paraId="21E5AA3E" w14:textId="77777777" w:rsidR="006C21E8" w:rsidRPr="007E187D" w:rsidRDefault="006C21E8"/>
    <w:sectPr w:rsidR="006C21E8" w:rsidRPr="007E187D" w:rsidSect="0023696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67C3"/>
    <w:multiLevelType w:val="hybridMultilevel"/>
    <w:tmpl w:val="218EC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C5B03"/>
    <w:multiLevelType w:val="hybridMultilevel"/>
    <w:tmpl w:val="9BD6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02B2C"/>
    <w:multiLevelType w:val="hybridMultilevel"/>
    <w:tmpl w:val="C224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0257B"/>
    <w:multiLevelType w:val="hybridMultilevel"/>
    <w:tmpl w:val="199E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87D"/>
    <w:rsid w:val="000C26A5"/>
    <w:rsid w:val="001503F7"/>
    <w:rsid w:val="00236965"/>
    <w:rsid w:val="002C1E5B"/>
    <w:rsid w:val="006C21E8"/>
    <w:rsid w:val="007E187D"/>
    <w:rsid w:val="009072C4"/>
    <w:rsid w:val="00933909"/>
    <w:rsid w:val="00A30267"/>
    <w:rsid w:val="00A667CD"/>
    <w:rsid w:val="00A84D1B"/>
    <w:rsid w:val="00B85848"/>
    <w:rsid w:val="00C00669"/>
    <w:rsid w:val="00C87DD0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9D20"/>
  <w15:docId w15:val="{0D386FD1-FC58-4E57-95AF-C2ECC557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8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187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qFormat/>
    <w:rsid w:val="007E187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187D"/>
    <w:rPr>
      <w:rFonts w:eastAsiaTheme="minorEastAsia"/>
      <w:lang w:eastAsia="ru-RU"/>
    </w:rPr>
  </w:style>
  <w:style w:type="paragraph" w:customStyle="1" w:styleId="a7">
    <w:name w:val="Базовый"/>
    <w:rsid w:val="007E187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7E187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67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7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Анжела</cp:lastModifiedBy>
  <cp:revision>9</cp:revision>
  <cp:lastPrinted>2020-05-16T00:30:00Z</cp:lastPrinted>
  <dcterms:created xsi:type="dcterms:W3CDTF">2019-11-12T13:11:00Z</dcterms:created>
  <dcterms:modified xsi:type="dcterms:W3CDTF">2020-06-01T15:43:00Z</dcterms:modified>
</cp:coreProperties>
</file>