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22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Аналитическая справка о результатах Всероссийских проверочных работ в 4, 5,6, 11 классах </w:t>
      </w:r>
      <w:proofErr w:type="spellStart"/>
      <w:r>
        <w:rPr>
          <w:b/>
          <w:bCs/>
          <w:color w:val="000000"/>
          <w:sz w:val="27"/>
          <w:szCs w:val="27"/>
        </w:rPr>
        <w:t>Второвагайской</w:t>
      </w:r>
      <w:proofErr w:type="spellEnd"/>
      <w:r>
        <w:rPr>
          <w:b/>
          <w:bCs/>
          <w:color w:val="000000"/>
          <w:sz w:val="27"/>
          <w:szCs w:val="27"/>
        </w:rPr>
        <w:t xml:space="preserve"> СОШ, филиал МАОУ </w:t>
      </w:r>
      <w:proofErr w:type="spellStart"/>
      <w:r>
        <w:rPr>
          <w:b/>
          <w:bCs/>
          <w:color w:val="000000"/>
          <w:sz w:val="27"/>
          <w:szCs w:val="27"/>
        </w:rPr>
        <w:t>Бегишевская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СОШ в 2017-2018 учебном году.</w:t>
      </w:r>
    </w:p>
    <w:p w:rsidR="00417222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Проведение ВПР осуществлялось в соответствии с нормативными требованиями.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Цель</w:t>
      </w:r>
      <w:r w:rsidRPr="00D45AA5">
        <w:rPr>
          <w:color w:val="000000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Нормативная база: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Нормативные документы</w:t>
      </w:r>
    </w:p>
    <w:p w:rsidR="00417222" w:rsidRPr="00D45AA5" w:rsidRDefault="00417222" w:rsidP="004172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D45AA5">
        <w:rPr>
          <w:color w:val="000000"/>
        </w:rPr>
        <w:t>Приказ Министерства образования и науки Российской Федерации от 05.09.2017 года № 873 «О внесении изменений в приказ Министерства образования и науки Российской Федерации от 27 января 2017 года № 69 "О проведении мониторинга качества образования».</w:t>
      </w:r>
    </w:p>
    <w:p w:rsidR="00417222" w:rsidRPr="00D45AA5" w:rsidRDefault="00417222" w:rsidP="004172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D45AA5">
        <w:rPr>
          <w:color w:val="000000"/>
        </w:rPr>
        <w:t>Письмо Федеральной службы по надзору в сфере образования и науки (</w:t>
      </w:r>
      <w:proofErr w:type="spellStart"/>
      <w:r w:rsidRPr="00D45AA5">
        <w:rPr>
          <w:color w:val="000000"/>
        </w:rPr>
        <w:t>Рособрнадзор</w:t>
      </w:r>
      <w:proofErr w:type="spellEnd"/>
      <w:r w:rsidRPr="00D45AA5">
        <w:rPr>
          <w:color w:val="000000"/>
        </w:rPr>
        <w:t>) от 12.09.2017 N 05-419 «О проведении Всероссийских проверочных работ во 2 и 5 классах в начале учебного года».</w:t>
      </w:r>
    </w:p>
    <w:p w:rsidR="00417222" w:rsidRPr="00D45AA5" w:rsidRDefault="00417222" w:rsidP="004172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D45AA5">
        <w:rPr>
          <w:color w:val="000000"/>
        </w:rPr>
        <w:t xml:space="preserve">Приказ </w:t>
      </w:r>
      <w:proofErr w:type="spellStart"/>
      <w:r w:rsidRPr="00D45AA5">
        <w:rPr>
          <w:color w:val="000000"/>
        </w:rPr>
        <w:t>Минобрнауки</w:t>
      </w:r>
      <w:proofErr w:type="spellEnd"/>
      <w:r w:rsidRPr="00D45AA5">
        <w:rPr>
          <w:color w:val="000000"/>
        </w:rPr>
        <w:t xml:space="preserve"> России от 20.10.2017г. №1025 «О проведении мониторинга качества образования».</w:t>
      </w:r>
    </w:p>
    <w:p w:rsidR="00417222" w:rsidRPr="00D45AA5" w:rsidRDefault="00417222" w:rsidP="004172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D45AA5">
        <w:rPr>
          <w:color w:val="000000"/>
        </w:rPr>
        <w:t>Письмо Федеральной службы по надзору в сфере образования и науки (</w:t>
      </w:r>
      <w:proofErr w:type="spellStart"/>
      <w:r w:rsidRPr="00D45AA5">
        <w:rPr>
          <w:color w:val="000000"/>
        </w:rPr>
        <w:t>Рособрнадзор</w:t>
      </w:r>
      <w:proofErr w:type="spellEnd"/>
      <w:r w:rsidRPr="00D45AA5">
        <w:rPr>
          <w:color w:val="000000"/>
        </w:rPr>
        <w:t>) от 1/.01.20178N 05-11 « Всероссийские проверочные работы».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Вопросы о подготовке к ВПР рассматривались на заседаниях: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- совещания при заведующей филиалом (протоколы № 7 от 28.03.2018, № 10 от 31.06.2018)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График проведения работ.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4 класс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17 апреля 2018 года – по учебному предмету «Русский язык» (часть 1 – диктант);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19 апреля 2018 года – по учебному предмету «Русский язык» (часть 2);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24 апреля 2018 года – по учебному предмету «Математика»;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26апреля 2018 года – по учебному предмету «Окружающий мир».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5 класс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17 апреля 2018 года – по учебному предмету «Русский язык»;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19 апреля 2018 года – по учебному предмету «Математика»;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24 апреля 2018 года – по учебному предмету «История»;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26 апреля 2018 года – по учебному предмету «Биология».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6 класс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18 апреля 2018 года – по учебному предмету «Математика»;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20 апреля 2018 года – по учебному предмету «Биология».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lastRenderedPageBreak/>
        <w:t>25 апреля 2018 года – по учебному предмету «Русский язык»;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27 апреля 2018 года – по учебному предмету «География».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15мая 2018 года – по учебному предмету «История»;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11 класс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20 марта 2018 года – по учебному предмету «Английский язык»;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21 марта 2018 года – по учебному предмету «История»;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03 апреля 2018 года – по учебному предмету «География»;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05 апреля 2018 года – по учебному предмету «Химия»;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10 апреля 2018 года – по учебному предмету «Физика»;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12 апреля 2018 года – по учебному предмету «Биология»;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Проведению проверочной работы предшествовала подготовительная работа.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 xml:space="preserve">Во </w:t>
      </w:r>
      <w:proofErr w:type="spellStart"/>
      <w:r w:rsidRPr="00D45AA5">
        <w:rPr>
          <w:color w:val="000000"/>
        </w:rPr>
        <w:t>Второвагайской</w:t>
      </w:r>
      <w:proofErr w:type="spellEnd"/>
      <w:r w:rsidRPr="00D45AA5">
        <w:rPr>
          <w:color w:val="000000"/>
        </w:rPr>
        <w:t xml:space="preserve"> СОШ, филиал МАОУ </w:t>
      </w:r>
      <w:proofErr w:type="spellStart"/>
      <w:r w:rsidRPr="00D45AA5">
        <w:rPr>
          <w:color w:val="000000"/>
        </w:rPr>
        <w:t>Бегишевская</w:t>
      </w:r>
      <w:proofErr w:type="spellEnd"/>
      <w:r w:rsidRPr="00D45AA5">
        <w:rPr>
          <w:color w:val="000000"/>
        </w:rPr>
        <w:t xml:space="preserve"> СОШ  была сформирована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нормативная правовая база, определяющее проведение Всероссийской проверочной работы в школе.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 xml:space="preserve">Приказ №68 от 19.03.2018 МКОУ “СОШ” с.п. </w:t>
      </w:r>
      <w:proofErr w:type="spellStart"/>
      <w:r w:rsidRPr="00D45AA5">
        <w:rPr>
          <w:color w:val="000000"/>
        </w:rPr>
        <w:t>Шордаково</w:t>
      </w:r>
      <w:proofErr w:type="spellEnd"/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color w:val="000000"/>
        </w:rPr>
        <w:t>« О проведении Всероссийских проверочных работ для учащихся 4, 5, 6, 11 классов в 2017-2018 учебном год».</w:t>
      </w: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417222" w:rsidRPr="00D45AA5" w:rsidRDefault="00417222" w:rsidP="0041722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45AA5">
        <w:rPr>
          <w:b/>
          <w:bCs/>
          <w:color w:val="000000"/>
        </w:rPr>
        <w:t>Результаты ВПР </w:t>
      </w:r>
    </w:p>
    <w:tbl>
      <w:tblPr>
        <w:tblStyle w:val="a3"/>
        <w:tblW w:w="0" w:type="auto"/>
        <w:tblLook w:val="04A0"/>
      </w:tblPr>
      <w:tblGrid>
        <w:gridCol w:w="1498"/>
        <w:gridCol w:w="852"/>
        <w:gridCol w:w="887"/>
        <w:gridCol w:w="897"/>
        <w:gridCol w:w="836"/>
        <w:gridCol w:w="645"/>
        <w:gridCol w:w="645"/>
        <w:gridCol w:w="645"/>
        <w:gridCol w:w="645"/>
        <w:gridCol w:w="1008"/>
        <w:gridCol w:w="1054"/>
        <w:gridCol w:w="1054"/>
        <w:gridCol w:w="1358"/>
        <w:gridCol w:w="1164"/>
        <w:gridCol w:w="1149"/>
      </w:tblGrid>
      <w:tr w:rsidR="00417222" w:rsidTr="00C04BBE">
        <w:trPr>
          <w:trHeight w:val="435"/>
        </w:trPr>
        <w:tc>
          <w:tcPr>
            <w:tcW w:w="1046" w:type="dxa"/>
            <w:vMerge w:val="restart"/>
          </w:tcPr>
          <w:p w:rsidR="00417222" w:rsidRDefault="00417222" w:rsidP="00C04BBE">
            <w:r>
              <w:t>Предмет</w:t>
            </w:r>
          </w:p>
        </w:tc>
        <w:tc>
          <w:tcPr>
            <w:tcW w:w="852" w:type="dxa"/>
            <w:vMerge w:val="restart"/>
          </w:tcPr>
          <w:p w:rsidR="00417222" w:rsidRDefault="00417222" w:rsidP="00C04BBE">
            <w:r>
              <w:t>Класс</w:t>
            </w:r>
          </w:p>
        </w:tc>
        <w:tc>
          <w:tcPr>
            <w:tcW w:w="887" w:type="dxa"/>
            <w:vMerge w:val="restart"/>
          </w:tcPr>
          <w:p w:rsidR="00417222" w:rsidRDefault="00417222" w:rsidP="00C04BBE">
            <w:r>
              <w:t>Всего в классе</w:t>
            </w:r>
          </w:p>
        </w:tc>
        <w:tc>
          <w:tcPr>
            <w:tcW w:w="897" w:type="dxa"/>
            <w:vMerge w:val="restart"/>
          </w:tcPr>
          <w:p w:rsidR="00417222" w:rsidRDefault="00417222" w:rsidP="00C04BBE">
            <w:proofErr w:type="spellStart"/>
            <w:proofErr w:type="gramStart"/>
            <w:r>
              <w:t>Выпол</w:t>
            </w:r>
            <w:proofErr w:type="spellEnd"/>
            <w:r>
              <w:t xml:space="preserve"> </w:t>
            </w:r>
            <w:proofErr w:type="spellStart"/>
            <w:r>
              <w:t>няли</w:t>
            </w:r>
            <w:proofErr w:type="spellEnd"/>
            <w:proofErr w:type="gramEnd"/>
            <w:r>
              <w:t xml:space="preserve"> работу</w:t>
            </w:r>
          </w:p>
        </w:tc>
        <w:tc>
          <w:tcPr>
            <w:tcW w:w="836" w:type="dxa"/>
            <w:vMerge w:val="restart"/>
          </w:tcPr>
          <w:p w:rsidR="00417222" w:rsidRDefault="00417222" w:rsidP="00C04BBE">
            <w:r>
              <w:t xml:space="preserve">Не </w:t>
            </w:r>
            <w:proofErr w:type="spellStart"/>
            <w:r>
              <w:t>участ</w:t>
            </w:r>
            <w:proofErr w:type="spellEnd"/>
            <w:r>
              <w:t xml:space="preserve"> </w:t>
            </w:r>
            <w:proofErr w:type="gramStart"/>
            <w:r>
              <w:t>во вали</w:t>
            </w:r>
            <w:proofErr w:type="gramEnd"/>
          </w:p>
        </w:tc>
        <w:tc>
          <w:tcPr>
            <w:tcW w:w="2580" w:type="dxa"/>
            <w:gridSpan w:val="4"/>
          </w:tcPr>
          <w:p w:rsidR="00417222" w:rsidRDefault="00417222" w:rsidP="00C04BBE">
            <w:r>
              <w:t>Оценки</w:t>
            </w:r>
          </w:p>
        </w:tc>
        <w:tc>
          <w:tcPr>
            <w:tcW w:w="1008" w:type="dxa"/>
            <w:vMerge w:val="restart"/>
          </w:tcPr>
          <w:p w:rsidR="00417222" w:rsidRDefault="00417222" w:rsidP="00C04BBE">
            <w:r>
              <w:t>Средняя отметка</w:t>
            </w:r>
          </w:p>
        </w:tc>
        <w:tc>
          <w:tcPr>
            <w:tcW w:w="1054" w:type="dxa"/>
            <w:vMerge w:val="restart"/>
          </w:tcPr>
          <w:p w:rsidR="00417222" w:rsidRDefault="00417222" w:rsidP="00C04BBE">
            <w:r>
              <w:t>Качество знаний</w:t>
            </w:r>
          </w:p>
        </w:tc>
        <w:tc>
          <w:tcPr>
            <w:tcW w:w="918" w:type="dxa"/>
            <w:vMerge w:val="restart"/>
          </w:tcPr>
          <w:p w:rsidR="00417222" w:rsidRDefault="00417222" w:rsidP="00C04BBE">
            <w:r>
              <w:t>Качество знаний за четверть</w:t>
            </w:r>
          </w:p>
        </w:tc>
        <w:tc>
          <w:tcPr>
            <w:tcW w:w="1358" w:type="dxa"/>
            <w:vMerge w:val="restart"/>
          </w:tcPr>
          <w:p w:rsidR="00417222" w:rsidRDefault="00417222" w:rsidP="00C04BBE">
            <w:proofErr w:type="spellStart"/>
            <w:r>
              <w:t>Потвердили</w:t>
            </w:r>
            <w:proofErr w:type="spellEnd"/>
            <w:r>
              <w:t xml:space="preserve"> отметку</w:t>
            </w:r>
          </w:p>
        </w:tc>
        <w:tc>
          <w:tcPr>
            <w:tcW w:w="1164" w:type="dxa"/>
            <w:vMerge w:val="restart"/>
          </w:tcPr>
          <w:p w:rsidR="00417222" w:rsidRDefault="00417222" w:rsidP="00C04BBE">
            <w:r>
              <w:t>Повысили отметку</w:t>
            </w:r>
          </w:p>
        </w:tc>
        <w:tc>
          <w:tcPr>
            <w:tcW w:w="1149" w:type="dxa"/>
            <w:vMerge w:val="restart"/>
          </w:tcPr>
          <w:p w:rsidR="00417222" w:rsidRDefault="00417222" w:rsidP="00C04BBE">
            <w:r>
              <w:t>Понизили отметку</w:t>
            </w:r>
          </w:p>
        </w:tc>
      </w:tr>
      <w:tr w:rsidR="00417222" w:rsidTr="00C04BBE">
        <w:trPr>
          <w:trHeight w:val="630"/>
        </w:trPr>
        <w:tc>
          <w:tcPr>
            <w:tcW w:w="1046" w:type="dxa"/>
            <w:vMerge/>
          </w:tcPr>
          <w:p w:rsidR="00417222" w:rsidRDefault="00417222" w:rsidP="00C04BBE"/>
        </w:tc>
        <w:tc>
          <w:tcPr>
            <w:tcW w:w="852" w:type="dxa"/>
            <w:vMerge/>
          </w:tcPr>
          <w:p w:rsidR="00417222" w:rsidRDefault="00417222" w:rsidP="00C04BBE"/>
        </w:tc>
        <w:tc>
          <w:tcPr>
            <w:tcW w:w="887" w:type="dxa"/>
            <w:vMerge/>
          </w:tcPr>
          <w:p w:rsidR="00417222" w:rsidRDefault="00417222" w:rsidP="00C04BBE"/>
        </w:tc>
        <w:tc>
          <w:tcPr>
            <w:tcW w:w="897" w:type="dxa"/>
            <w:vMerge/>
          </w:tcPr>
          <w:p w:rsidR="00417222" w:rsidRDefault="00417222" w:rsidP="00C04BBE"/>
        </w:tc>
        <w:tc>
          <w:tcPr>
            <w:tcW w:w="836" w:type="dxa"/>
            <w:vMerge/>
          </w:tcPr>
          <w:p w:rsidR="00417222" w:rsidRDefault="00417222" w:rsidP="00C04BBE"/>
        </w:tc>
        <w:tc>
          <w:tcPr>
            <w:tcW w:w="645" w:type="dxa"/>
          </w:tcPr>
          <w:p w:rsidR="00417222" w:rsidRDefault="00417222" w:rsidP="00C04BBE">
            <w:r>
              <w:t>«5»</w:t>
            </w:r>
          </w:p>
        </w:tc>
        <w:tc>
          <w:tcPr>
            <w:tcW w:w="645" w:type="dxa"/>
          </w:tcPr>
          <w:p w:rsidR="00417222" w:rsidRDefault="00417222" w:rsidP="00C04BBE">
            <w:r>
              <w:t>«4»</w:t>
            </w:r>
          </w:p>
        </w:tc>
        <w:tc>
          <w:tcPr>
            <w:tcW w:w="645" w:type="dxa"/>
          </w:tcPr>
          <w:p w:rsidR="00417222" w:rsidRDefault="00417222" w:rsidP="00C04BBE">
            <w:r>
              <w:t>«3»</w:t>
            </w:r>
          </w:p>
        </w:tc>
        <w:tc>
          <w:tcPr>
            <w:tcW w:w="645" w:type="dxa"/>
          </w:tcPr>
          <w:p w:rsidR="00417222" w:rsidRDefault="00417222" w:rsidP="00C04BBE">
            <w:r>
              <w:t>«2»</w:t>
            </w:r>
          </w:p>
        </w:tc>
        <w:tc>
          <w:tcPr>
            <w:tcW w:w="1008" w:type="dxa"/>
            <w:vMerge/>
          </w:tcPr>
          <w:p w:rsidR="00417222" w:rsidRDefault="00417222" w:rsidP="00C04BBE"/>
        </w:tc>
        <w:tc>
          <w:tcPr>
            <w:tcW w:w="1054" w:type="dxa"/>
            <w:vMerge/>
          </w:tcPr>
          <w:p w:rsidR="00417222" w:rsidRDefault="00417222" w:rsidP="00C04BBE"/>
        </w:tc>
        <w:tc>
          <w:tcPr>
            <w:tcW w:w="918" w:type="dxa"/>
            <w:vMerge/>
          </w:tcPr>
          <w:p w:rsidR="00417222" w:rsidRDefault="00417222" w:rsidP="00C04BBE"/>
        </w:tc>
        <w:tc>
          <w:tcPr>
            <w:tcW w:w="1358" w:type="dxa"/>
            <w:vMerge/>
          </w:tcPr>
          <w:p w:rsidR="00417222" w:rsidRDefault="00417222" w:rsidP="00C04BBE"/>
        </w:tc>
        <w:tc>
          <w:tcPr>
            <w:tcW w:w="1164" w:type="dxa"/>
            <w:vMerge/>
          </w:tcPr>
          <w:p w:rsidR="00417222" w:rsidRDefault="00417222" w:rsidP="00C04BBE"/>
        </w:tc>
        <w:tc>
          <w:tcPr>
            <w:tcW w:w="1149" w:type="dxa"/>
            <w:vMerge/>
          </w:tcPr>
          <w:p w:rsidR="00417222" w:rsidRDefault="00417222" w:rsidP="00C04BBE"/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математика</w:t>
            </w:r>
          </w:p>
        </w:tc>
        <w:tc>
          <w:tcPr>
            <w:tcW w:w="852" w:type="dxa"/>
          </w:tcPr>
          <w:p w:rsidR="00417222" w:rsidRDefault="00417222" w:rsidP="00C04BBE">
            <w:r>
              <w:t>4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10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6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20</w:t>
            </w:r>
          </w:p>
        </w:tc>
        <w:tc>
          <w:tcPr>
            <w:tcW w:w="918" w:type="dxa"/>
          </w:tcPr>
          <w:p w:rsidR="00417222" w:rsidRDefault="00417222" w:rsidP="00C04BBE">
            <w:r>
              <w:t>20</w:t>
            </w:r>
          </w:p>
        </w:tc>
        <w:tc>
          <w:tcPr>
            <w:tcW w:w="1358" w:type="dxa"/>
          </w:tcPr>
          <w:p w:rsidR="00417222" w:rsidRDefault="00417222" w:rsidP="00C04BBE">
            <w:r>
              <w:t>30</w:t>
            </w:r>
          </w:p>
        </w:tc>
        <w:tc>
          <w:tcPr>
            <w:tcW w:w="1164" w:type="dxa"/>
          </w:tcPr>
          <w:p w:rsidR="00417222" w:rsidRDefault="00417222" w:rsidP="00C04BBE">
            <w:r>
              <w:t>20</w:t>
            </w:r>
          </w:p>
        </w:tc>
        <w:tc>
          <w:tcPr>
            <w:tcW w:w="1149" w:type="dxa"/>
          </w:tcPr>
          <w:p w:rsidR="00417222" w:rsidRDefault="00417222" w:rsidP="00C04BBE">
            <w:r>
              <w:t>50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Окружающий мир</w:t>
            </w:r>
          </w:p>
        </w:tc>
        <w:tc>
          <w:tcPr>
            <w:tcW w:w="852" w:type="dxa"/>
          </w:tcPr>
          <w:p w:rsidR="00417222" w:rsidRDefault="00417222" w:rsidP="00C04BBE">
            <w:r>
              <w:t>4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10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6</w:t>
            </w:r>
          </w:p>
        </w:tc>
        <w:tc>
          <w:tcPr>
            <w:tcW w:w="645" w:type="dxa"/>
          </w:tcPr>
          <w:p w:rsidR="00417222" w:rsidRDefault="00417222" w:rsidP="00C04BBE">
            <w:r>
              <w:t>3</w:t>
            </w:r>
          </w:p>
        </w:tc>
        <w:tc>
          <w:tcPr>
            <w:tcW w:w="1008" w:type="dxa"/>
          </w:tcPr>
          <w:p w:rsidR="00417222" w:rsidRDefault="00417222" w:rsidP="00C04BBE">
            <w:r>
              <w:t>2,6</w:t>
            </w:r>
          </w:p>
        </w:tc>
        <w:tc>
          <w:tcPr>
            <w:tcW w:w="1054" w:type="dxa"/>
          </w:tcPr>
          <w:p w:rsidR="00417222" w:rsidRDefault="00417222" w:rsidP="00C04BBE">
            <w:r>
              <w:t>10</w:t>
            </w:r>
          </w:p>
        </w:tc>
        <w:tc>
          <w:tcPr>
            <w:tcW w:w="918" w:type="dxa"/>
          </w:tcPr>
          <w:p w:rsidR="00417222" w:rsidRDefault="00417222" w:rsidP="00C04BBE">
            <w:r>
              <w:t>60</w:t>
            </w:r>
          </w:p>
        </w:tc>
        <w:tc>
          <w:tcPr>
            <w:tcW w:w="1358" w:type="dxa"/>
          </w:tcPr>
          <w:p w:rsidR="00417222" w:rsidRDefault="00417222" w:rsidP="00C04BBE">
            <w:r>
              <w:t>20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80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Русский язык</w:t>
            </w:r>
          </w:p>
        </w:tc>
        <w:tc>
          <w:tcPr>
            <w:tcW w:w="852" w:type="dxa"/>
          </w:tcPr>
          <w:p w:rsidR="00417222" w:rsidRDefault="00417222" w:rsidP="00C04BBE">
            <w:r>
              <w:t>4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10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5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4</w:t>
            </w:r>
          </w:p>
        </w:tc>
        <w:tc>
          <w:tcPr>
            <w:tcW w:w="1008" w:type="dxa"/>
          </w:tcPr>
          <w:p w:rsidR="00417222" w:rsidRDefault="00417222" w:rsidP="00C04BBE">
            <w:r>
              <w:t>3,1</w:t>
            </w:r>
          </w:p>
        </w:tc>
        <w:tc>
          <w:tcPr>
            <w:tcW w:w="1054" w:type="dxa"/>
          </w:tcPr>
          <w:p w:rsidR="00417222" w:rsidRDefault="00417222" w:rsidP="00C04BBE">
            <w:r>
              <w:t>50</w:t>
            </w:r>
          </w:p>
        </w:tc>
        <w:tc>
          <w:tcPr>
            <w:tcW w:w="918" w:type="dxa"/>
          </w:tcPr>
          <w:p w:rsidR="00417222" w:rsidRDefault="00417222" w:rsidP="00C04BBE">
            <w:r>
              <w:t>50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50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 xml:space="preserve">Русский язык </w:t>
            </w:r>
          </w:p>
        </w:tc>
        <w:tc>
          <w:tcPr>
            <w:tcW w:w="852" w:type="dxa"/>
          </w:tcPr>
          <w:p w:rsidR="00417222" w:rsidRDefault="00417222" w:rsidP="00C04BBE">
            <w:r>
              <w:t>5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10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4</w:t>
            </w:r>
          </w:p>
        </w:tc>
        <w:tc>
          <w:tcPr>
            <w:tcW w:w="645" w:type="dxa"/>
          </w:tcPr>
          <w:p w:rsidR="00417222" w:rsidRDefault="00417222" w:rsidP="00C04BBE">
            <w:r>
              <w:t>6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3,4</w:t>
            </w:r>
          </w:p>
        </w:tc>
        <w:tc>
          <w:tcPr>
            <w:tcW w:w="1054" w:type="dxa"/>
          </w:tcPr>
          <w:p w:rsidR="00417222" w:rsidRDefault="00417222" w:rsidP="00C04BBE">
            <w:r>
              <w:t>40</w:t>
            </w:r>
          </w:p>
        </w:tc>
        <w:tc>
          <w:tcPr>
            <w:tcW w:w="918" w:type="dxa"/>
          </w:tcPr>
          <w:p w:rsidR="00417222" w:rsidRDefault="00417222" w:rsidP="00C04BBE">
            <w:r>
              <w:t>50</w:t>
            </w:r>
          </w:p>
        </w:tc>
        <w:tc>
          <w:tcPr>
            <w:tcW w:w="1358" w:type="dxa"/>
          </w:tcPr>
          <w:p w:rsidR="00417222" w:rsidRDefault="00417222" w:rsidP="00C04BBE">
            <w:r>
              <w:t>90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10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 xml:space="preserve">История </w:t>
            </w:r>
          </w:p>
        </w:tc>
        <w:tc>
          <w:tcPr>
            <w:tcW w:w="852" w:type="dxa"/>
          </w:tcPr>
          <w:p w:rsidR="00417222" w:rsidRDefault="00417222" w:rsidP="00C04BBE">
            <w:r>
              <w:t>5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9</w:t>
            </w:r>
          </w:p>
        </w:tc>
        <w:tc>
          <w:tcPr>
            <w:tcW w:w="836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8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10</w:t>
            </w:r>
          </w:p>
        </w:tc>
        <w:tc>
          <w:tcPr>
            <w:tcW w:w="918" w:type="dxa"/>
          </w:tcPr>
          <w:p w:rsidR="00417222" w:rsidRDefault="00417222" w:rsidP="00C04BBE">
            <w:r>
              <w:t>50</w:t>
            </w:r>
          </w:p>
        </w:tc>
        <w:tc>
          <w:tcPr>
            <w:tcW w:w="1358" w:type="dxa"/>
          </w:tcPr>
          <w:p w:rsidR="00417222" w:rsidRDefault="00417222" w:rsidP="00C04BBE">
            <w:r>
              <w:t>30</w:t>
            </w:r>
          </w:p>
        </w:tc>
        <w:tc>
          <w:tcPr>
            <w:tcW w:w="1164" w:type="dxa"/>
          </w:tcPr>
          <w:p w:rsidR="00417222" w:rsidRDefault="00417222" w:rsidP="00C04BBE">
            <w:r>
              <w:t>10</w:t>
            </w:r>
          </w:p>
        </w:tc>
        <w:tc>
          <w:tcPr>
            <w:tcW w:w="1149" w:type="dxa"/>
          </w:tcPr>
          <w:p w:rsidR="00417222" w:rsidRDefault="00417222" w:rsidP="00C04BBE">
            <w:r>
              <w:t>60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биология</w:t>
            </w:r>
          </w:p>
        </w:tc>
        <w:tc>
          <w:tcPr>
            <w:tcW w:w="852" w:type="dxa"/>
          </w:tcPr>
          <w:p w:rsidR="00417222" w:rsidRDefault="00417222" w:rsidP="00C04BBE">
            <w:r>
              <w:t>5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9</w:t>
            </w:r>
          </w:p>
        </w:tc>
        <w:tc>
          <w:tcPr>
            <w:tcW w:w="836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6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1008" w:type="dxa"/>
          </w:tcPr>
          <w:p w:rsidR="00417222" w:rsidRDefault="00417222" w:rsidP="00C04BBE">
            <w:r>
              <w:t>2,8</w:t>
            </w:r>
          </w:p>
        </w:tc>
        <w:tc>
          <w:tcPr>
            <w:tcW w:w="1054" w:type="dxa"/>
          </w:tcPr>
          <w:p w:rsidR="00417222" w:rsidRDefault="00417222" w:rsidP="00C04BBE">
            <w:r>
              <w:t>20</w:t>
            </w:r>
          </w:p>
        </w:tc>
        <w:tc>
          <w:tcPr>
            <w:tcW w:w="918" w:type="dxa"/>
          </w:tcPr>
          <w:p w:rsidR="00417222" w:rsidRDefault="00417222" w:rsidP="00C04BBE">
            <w:r>
              <w:t>40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50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математика</w:t>
            </w:r>
          </w:p>
        </w:tc>
        <w:tc>
          <w:tcPr>
            <w:tcW w:w="852" w:type="dxa"/>
          </w:tcPr>
          <w:p w:rsidR="00417222" w:rsidRDefault="00417222" w:rsidP="00C04BBE">
            <w:r>
              <w:t>5</w:t>
            </w:r>
          </w:p>
        </w:tc>
        <w:tc>
          <w:tcPr>
            <w:tcW w:w="887" w:type="dxa"/>
          </w:tcPr>
          <w:p w:rsidR="00417222" w:rsidRDefault="00417222" w:rsidP="00C04BBE">
            <w:r>
              <w:t>10</w:t>
            </w:r>
          </w:p>
        </w:tc>
        <w:tc>
          <w:tcPr>
            <w:tcW w:w="897" w:type="dxa"/>
          </w:tcPr>
          <w:p w:rsidR="00417222" w:rsidRDefault="00417222" w:rsidP="00C04BBE">
            <w:r>
              <w:t>10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9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10</w:t>
            </w:r>
          </w:p>
        </w:tc>
        <w:tc>
          <w:tcPr>
            <w:tcW w:w="918" w:type="dxa"/>
          </w:tcPr>
          <w:p w:rsidR="00417222" w:rsidRDefault="00417222" w:rsidP="00C04BBE">
            <w:r>
              <w:t>50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50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математика</w:t>
            </w:r>
          </w:p>
        </w:tc>
        <w:tc>
          <w:tcPr>
            <w:tcW w:w="852" w:type="dxa"/>
          </w:tcPr>
          <w:p w:rsidR="00417222" w:rsidRDefault="00417222" w:rsidP="00C04BBE">
            <w:r>
              <w:t>6</w:t>
            </w:r>
          </w:p>
        </w:tc>
        <w:tc>
          <w:tcPr>
            <w:tcW w:w="887" w:type="dxa"/>
          </w:tcPr>
          <w:p w:rsidR="00417222" w:rsidRDefault="00417222" w:rsidP="00C04BBE">
            <w:r>
              <w:t>3</w:t>
            </w:r>
          </w:p>
        </w:tc>
        <w:tc>
          <w:tcPr>
            <w:tcW w:w="897" w:type="dxa"/>
          </w:tcPr>
          <w:p w:rsidR="00417222" w:rsidRDefault="00417222" w:rsidP="00C04BBE">
            <w:r>
              <w:t>3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3,3</w:t>
            </w:r>
          </w:p>
        </w:tc>
        <w:tc>
          <w:tcPr>
            <w:tcW w:w="1054" w:type="dxa"/>
          </w:tcPr>
          <w:p w:rsidR="00417222" w:rsidRDefault="00417222" w:rsidP="00C04BBE">
            <w:r>
              <w:t>33</w:t>
            </w:r>
          </w:p>
        </w:tc>
        <w:tc>
          <w:tcPr>
            <w:tcW w:w="918" w:type="dxa"/>
          </w:tcPr>
          <w:p w:rsidR="00417222" w:rsidRDefault="00417222" w:rsidP="00C04BBE">
            <w:r>
              <w:t>33</w:t>
            </w:r>
          </w:p>
        </w:tc>
        <w:tc>
          <w:tcPr>
            <w:tcW w:w="1358" w:type="dxa"/>
          </w:tcPr>
          <w:p w:rsidR="00417222" w:rsidRDefault="00417222" w:rsidP="00C04BBE">
            <w:r>
              <w:t>100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 xml:space="preserve">Русский язык </w:t>
            </w:r>
          </w:p>
        </w:tc>
        <w:tc>
          <w:tcPr>
            <w:tcW w:w="852" w:type="dxa"/>
          </w:tcPr>
          <w:p w:rsidR="00417222" w:rsidRDefault="00417222" w:rsidP="00C04BBE">
            <w:r>
              <w:t>6</w:t>
            </w:r>
          </w:p>
        </w:tc>
        <w:tc>
          <w:tcPr>
            <w:tcW w:w="887" w:type="dxa"/>
          </w:tcPr>
          <w:p w:rsidR="00417222" w:rsidRDefault="00417222" w:rsidP="00C04BBE">
            <w:r>
              <w:t>3</w:t>
            </w:r>
          </w:p>
        </w:tc>
        <w:tc>
          <w:tcPr>
            <w:tcW w:w="897" w:type="dxa"/>
          </w:tcPr>
          <w:p w:rsidR="00417222" w:rsidRDefault="00417222" w:rsidP="00C04BBE">
            <w:r>
              <w:t>3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3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0</w:t>
            </w:r>
          </w:p>
        </w:tc>
        <w:tc>
          <w:tcPr>
            <w:tcW w:w="918" w:type="dxa"/>
          </w:tcPr>
          <w:p w:rsidR="00417222" w:rsidRDefault="00417222" w:rsidP="00C04BBE">
            <w:r>
              <w:t>0</w:t>
            </w:r>
          </w:p>
        </w:tc>
        <w:tc>
          <w:tcPr>
            <w:tcW w:w="1358" w:type="dxa"/>
          </w:tcPr>
          <w:p w:rsidR="00417222" w:rsidRDefault="00417222" w:rsidP="00C04BBE">
            <w:r>
              <w:t>100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 xml:space="preserve">Биология </w:t>
            </w:r>
          </w:p>
        </w:tc>
        <w:tc>
          <w:tcPr>
            <w:tcW w:w="852" w:type="dxa"/>
          </w:tcPr>
          <w:p w:rsidR="00417222" w:rsidRDefault="00417222" w:rsidP="00C04BBE">
            <w:r>
              <w:t>6</w:t>
            </w:r>
          </w:p>
        </w:tc>
        <w:tc>
          <w:tcPr>
            <w:tcW w:w="887" w:type="dxa"/>
          </w:tcPr>
          <w:p w:rsidR="00417222" w:rsidRDefault="00417222" w:rsidP="00C04BBE">
            <w:r>
              <w:t>3</w:t>
            </w:r>
          </w:p>
        </w:tc>
        <w:tc>
          <w:tcPr>
            <w:tcW w:w="897" w:type="dxa"/>
          </w:tcPr>
          <w:p w:rsidR="00417222" w:rsidRDefault="00417222" w:rsidP="00C04BBE">
            <w:r>
              <w:t>3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3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0</w:t>
            </w:r>
          </w:p>
        </w:tc>
        <w:tc>
          <w:tcPr>
            <w:tcW w:w="918" w:type="dxa"/>
          </w:tcPr>
          <w:p w:rsidR="00417222" w:rsidRDefault="00417222" w:rsidP="00C04BBE">
            <w:r>
              <w:t>0</w:t>
            </w:r>
          </w:p>
        </w:tc>
        <w:tc>
          <w:tcPr>
            <w:tcW w:w="1358" w:type="dxa"/>
          </w:tcPr>
          <w:p w:rsidR="00417222" w:rsidRDefault="00417222" w:rsidP="00C04BBE">
            <w:r>
              <w:t>100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география</w:t>
            </w:r>
          </w:p>
        </w:tc>
        <w:tc>
          <w:tcPr>
            <w:tcW w:w="852" w:type="dxa"/>
          </w:tcPr>
          <w:p w:rsidR="00417222" w:rsidRDefault="00417222" w:rsidP="00C04BBE">
            <w:r>
              <w:t>6</w:t>
            </w:r>
          </w:p>
        </w:tc>
        <w:tc>
          <w:tcPr>
            <w:tcW w:w="887" w:type="dxa"/>
          </w:tcPr>
          <w:p w:rsidR="00417222" w:rsidRDefault="00417222" w:rsidP="00C04BBE">
            <w:r>
              <w:t>3</w:t>
            </w:r>
          </w:p>
        </w:tc>
        <w:tc>
          <w:tcPr>
            <w:tcW w:w="897" w:type="dxa"/>
          </w:tcPr>
          <w:p w:rsidR="00417222" w:rsidRDefault="00417222" w:rsidP="00C04BBE">
            <w:r>
              <w:t>3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3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0</w:t>
            </w:r>
          </w:p>
        </w:tc>
        <w:tc>
          <w:tcPr>
            <w:tcW w:w="918" w:type="dxa"/>
          </w:tcPr>
          <w:p w:rsidR="00417222" w:rsidRDefault="00417222" w:rsidP="00C04BBE">
            <w:r>
              <w:t>0</w:t>
            </w:r>
          </w:p>
        </w:tc>
        <w:tc>
          <w:tcPr>
            <w:tcW w:w="1358" w:type="dxa"/>
          </w:tcPr>
          <w:p w:rsidR="00417222" w:rsidRDefault="00417222" w:rsidP="00C04BBE">
            <w:r>
              <w:t>100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lastRenderedPageBreak/>
              <w:t xml:space="preserve">История 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3</w:t>
            </w:r>
          </w:p>
        </w:tc>
        <w:tc>
          <w:tcPr>
            <w:tcW w:w="1054" w:type="dxa"/>
          </w:tcPr>
          <w:p w:rsidR="00417222" w:rsidRDefault="00417222" w:rsidP="00C04BBE">
            <w:r>
              <w:t>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100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химия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4</w:t>
            </w:r>
          </w:p>
        </w:tc>
        <w:tc>
          <w:tcPr>
            <w:tcW w:w="1054" w:type="dxa"/>
          </w:tcPr>
          <w:p w:rsidR="00417222" w:rsidRDefault="00417222" w:rsidP="00C04BBE">
            <w:r>
              <w:t>100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50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биология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1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4,5</w:t>
            </w:r>
          </w:p>
        </w:tc>
        <w:tc>
          <w:tcPr>
            <w:tcW w:w="1054" w:type="dxa"/>
          </w:tcPr>
          <w:p w:rsidR="00417222" w:rsidRDefault="00417222" w:rsidP="00C04BBE">
            <w:r>
              <w:t>100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50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география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4</w:t>
            </w:r>
          </w:p>
        </w:tc>
        <w:tc>
          <w:tcPr>
            <w:tcW w:w="1054" w:type="dxa"/>
          </w:tcPr>
          <w:p w:rsidR="00417222" w:rsidRDefault="00417222" w:rsidP="00C04BBE">
            <w:r>
              <w:t>100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100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Английский язык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5</w:t>
            </w:r>
          </w:p>
        </w:tc>
        <w:tc>
          <w:tcPr>
            <w:tcW w:w="1054" w:type="dxa"/>
          </w:tcPr>
          <w:p w:rsidR="00417222" w:rsidRDefault="00417222" w:rsidP="00C04BBE">
            <w:r>
              <w:t>100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50</w:t>
            </w:r>
          </w:p>
        </w:tc>
        <w:tc>
          <w:tcPr>
            <w:tcW w:w="1164" w:type="dxa"/>
          </w:tcPr>
          <w:p w:rsidR="00417222" w:rsidRDefault="00417222" w:rsidP="00C04BBE">
            <w:r>
              <w:t>50</w:t>
            </w:r>
          </w:p>
        </w:tc>
        <w:tc>
          <w:tcPr>
            <w:tcW w:w="1149" w:type="dxa"/>
          </w:tcPr>
          <w:p w:rsidR="00417222" w:rsidRDefault="00417222" w:rsidP="00C04BBE">
            <w:r>
              <w:t>0</w:t>
            </w:r>
          </w:p>
        </w:tc>
      </w:tr>
      <w:tr w:rsidR="00417222" w:rsidTr="00C04BBE">
        <w:tc>
          <w:tcPr>
            <w:tcW w:w="1046" w:type="dxa"/>
          </w:tcPr>
          <w:p w:rsidR="00417222" w:rsidRDefault="00417222" w:rsidP="00C04BBE">
            <w:r>
              <w:t>физика</w:t>
            </w:r>
          </w:p>
        </w:tc>
        <w:tc>
          <w:tcPr>
            <w:tcW w:w="852" w:type="dxa"/>
          </w:tcPr>
          <w:p w:rsidR="00417222" w:rsidRDefault="00417222" w:rsidP="00C04BBE">
            <w:r>
              <w:t>11</w:t>
            </w:r>
          </w:p>
        </w:tc>
        <w:tc>
          <w:tcPr>
            <w:tcW w:w="887" w:type="dxa"/>
          </w:tcPr>
          <w:p w:rsidR="00417222" w:rsidRDefault="00417222" w:rsidP="00C04BBE">
            <w:r>
              <w:t>2</w:t>
            </w:r>
          </w:p>
        </w:tc>
        <w:tc>
          <w:tcPr>
            <w:tcW w:w="897" w:type="dxa"/>
          </w:tcPr>
          <w:p w:rsidR="00417222" w:rsidRDefault="00417222" w:rsidP="00C04BBE">
            <w:r>
              <w:t>2</w:t>
            </w:r>
          </w:p>
        </w:tc>
        <w:tc>
          <w:tcPr>
            <w:tcW w:w="836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2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645" w:type="dxa"/>
          </w:tcPr>
          <w:p w:rsidR="00417222" w:rsidRDefault="00417222" w:rsidP="00C04BBE">
            <w:r>
              <w:t>0</w:t>
            </w:r>
          </w:p>
        </w:tc>
        <w:tc>
          <w:tcPr>
            <w:tcW w:w="1008" w:type="dxa"/>
          </w:tcPr>
          <w:p w:rsidR="00417222" w:rsidRDefault="00417222" w:rsidP="00C04BBE">
            <w:r>
              <w:t>4</w:t>
            </w:r>
          </w:p>
        </w:tc>
        <w:tc>
          <w:tcPr>
            <w:tcW w:w="1054" w:type="dxa"/>
          </w:tcPr>
          <w:p w:rsidR="00417222" w:rsidRDefault="00417222" w:rsidP="00C04BBE">
            <w:r>
              <w:t>100</w:t>
            </w:r>
          </w:p>
        </w:tc>
        <w:tc>
          <w:tcPr>
            <w:tcW w:w="918" w:type="dxa"/>
          </w:tcPr>
          <w:p w:rsidR="00417222" w:rsidRDefault="00417222" w:rsidP="00C04BBE">
            <w:r>
              <w:t>100</w:t>
            </w:r>
          </w:p>
        </w:tc>
        <w:tc>
          <w:tcPr>
            <w:tcW w:w="1358" w:type="dxa"/>
          </w:tcPr>
          <w:p w:rsidR="00417222" w:rsidRDefault="00417222" w:rsidP="00C04BBE">
            <w:r>
              <w:t>0</w:t>
            </w:r>
          </w:p>
        </w:tc>
        <w:tc>
          <w:tcPr>
            <w:tcW w:w="1164" w:type="dxa"/>
          </w:tcPr>
          <w:p w:rsidR="00417222" w:rsidRDefault="00417222" w:rsidP="00C04BBE">
            <w:r>
              <w:t>0</w:t>
            </w:r>
          </w:p>
        </w:tc>
        <w:tc>
          <w:tcPr>
            <w:tcW w:w="1149" w:type="dxa"/>
          </w:tcPr>
          <w:p w:rsidR="00417222" w:rsidRDefault="00417222" w:rsidP="00C04BBE">
            <w:r>
              <w:t>100</w:t>
            </w:r>
          </w:p>
        </w:tc>
      </w:tr>
    </w:tbl>
    <w:p w:rsidR="00417222" w:rsidRDefault="00417222" w:rsidP="00417222"/>
    <w:p w:rsidR="00417222" w:rsidRDefault="00417222" w:rsidP="00417222">
      <w:r>
        <w:t>Выводы: Результаты ВПР не совпали с текущим качеством знаний</w:t>
      </w:r>
      <w:proofErr w:type="gramStart"/>
      <w:r>
        <w:t xml:space="preserve"> ,</w:t>
      </w:r>
      <w:proofErr w:type="gramEnd"/>
      <w:r>
        <w:t xml:space="preserve"> подтверждены четвертные оценки   по русскому языку 4 класс, математика, русский язык , биология, география  6 класс, английский язык, химия . биология, география 11 класс.</w:t>
      </w:r>
    </w:p>
    <w:p w:rsidR="00417222" w:rsidRDefault="00417222" w:rsidP="00417222">
      <w:r>
        <w:t>Рекомендации: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Спланировать коррекционную работу по устранению выявленных пробелов: сопутствующее повторение на уроках, введение в план урока индивидуальных тренировочных упражнений для отдельных учащихся; 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Использование </w:t>
      </w:r>
      <w:proofErr w:type="spellStart"/>
      <w:r>
        <w:t>тренинговых</w:t>
      </w:r>
      <w:proofErr w:type="spellEnd"/>
      <w:r>
        <w:t xml:space="preserve"> заданий для формирования устойчивых навыков решения заданий, систематическая отработка навыков преобразования алгебраических выражений, развитие стойких вычислительных навыков через систему </w:t>
      </w:r>
      <w:proofErr w:type="spellStart"/>
      <w:r>
        <w:t>разноуровневых</w:t>
      </w:r>
      <w:proofErr w:type="spellEnd"/>
      <w:r>
        <w:t xml:space="preserve"> упражнений; 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Сформирован план индивидуальной работы с учащимися слабо мотивированными на учебную деятельность. 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Провести работу над ошибками (фронтальную и индивидуальную).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Усилить работу по формированию УУД с применением изученных понятий, результатов, методов для решения задач практического характера и задач из смежных дисциплин.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Решать с одаренными детьми задач повышенной трудности, где требуется проведение логических обоснований, доказательства утверждений. </w:t>
      </w:r>
    </w:p>
    <w:p w:rsidR="00417222" w:rsidRDefault="00417222" w:rsidP="00417222">
      <w:pPr>
        <w:pStyle w:val="a5"/>
        <w:numPr>
          <w:ilvl w:val="1"/>
          <w:numId w:val="2"/>
        </w:numPr>
      </w:pPr>
      <w:r>
        <w:t xml:space="preserve"> Своевременное информирование родителей о результатах ВПР, текущих образовательных достижениях учащихся. </w:t>
      </w:r>
    </w:p>
    <w:p w:rsidR="00417222" w:rsidRDefault="00417222" w:rsidP="00417222"/>
    <w:p w:rsidR="00417222" w:rsidRDefault="00417222" w:rsidP="00417222">
      <w:pPr>
        <w:tabs>
          <w:tab w:val="left" w:pos="8550"/>
        </w:tabs>
      </w:pPr>
      <w:r>
        <w:tab/>
      </w:r>
    </w:p>
    <w:p w:rsidR="00417222" w:rsidRDefault="00417222" w:rsidP="00417222">
      <w:r>
        <w:t>Заведующая филиалом</w:t>
      </w:r>
      <w:proofErr w:type="gramStart"/>
      <w:r>
        <w:t xml:space="preserve"> :</w:t>
      </w:r>
      <w:proofErr w:type="gramEnd"/>
      <w:r>
        <w:t xml:space="preserve">                           Ю.Ч. </w:t>
      </w:r>
      <w:proofErr w:type="spellStart"/>
      <w:r>
        <w:t>Ахатова</w:t>
      </w:r>
      <w:proofErr w:type="spellEnd"/>
    </w:p>
    <w:p w:rsidR="007B1C6C" w:rsidRDefault="007B1C6C"/>
    <w:sectPr w:rsidR="007B1C6C" w:rsidSect="00992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F4F"/>
    <w:multiLevelType w:val="multilevel"/>
    <w:tmpl w:val="AD6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91C9B"/>
    <w:multiLevelType w:val="multilevel"/>
    <w:tmpl w:val="4E7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222"/>
    <w:rsid w:val="00417222"/>
    <w:rsid w:val="007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2020-02-28T09:18:00Z</dcterms:created>
  <dcterms:modified xsi:type="dcterms:W3CDTF">2020-02-28T09:18:00Z</dcterms:modified>
</cp:coreProperties>
</file>