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0" w:rsidRDefault="004120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11360" cy="6992414"/>
            <wp:effectExtent l="19050" t="0" r="8890" b="0"/>
            <wp:docPr id="4" name="Рисунок 2" descr="C:\Users\pc\Downloads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1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F2" w:rsidRDefault="004120F2" w:rsidP="004120F2">
      <w:pPr>
        <w:pStyle w:val="dash041e005f0431005f044b005f0447005f043d005f044b005f0439"/>
        <w:spacing w:line="240" w:lineRule="auto"/>
        <w:rPr>
          <w:rStyle w:val="dash041e005f0431005f044b005f0447005f043d005f044b005f0439005f005fchar1char1"/>
          <w:b/>
          <w:bCs/>
        </w:rPr>
      </w:pPr>
    </w:p>
    <w:p w:rsidR="00C459C0" w:rsidRPr="002C6A4E" w:rsidRDefault="00C459C0" w:rsidP="004120F2">
      <w:pPr>
        <w:pStyle w:val="dash041e005f0431005f044b005f0447005f043d005f044b005f0439"/>
        <w:spacing w:line="240" w:lineRule="auto"/>
        <w:ind w:left="1080"/>
        <w:rPr>
          <w:rStyle w:val="dash041e005f0431005f044b005f0447005f043d005f044b005f0439005f005fchar1char1"/>
          <w:b/>
          <w:bCs/>
        </w:rPr>
      </w:pPr>
      <w:r w:rsidRPr="002C6A4E">
        <w:rPr>
          <w:rStyle w:val="dash041e005f0431005f044b005f0447005f043d005f044b005f0439005f005fchar1char1"/>
          <w:b/>
          <w:bCs/>
        </w:rPr>
        <w:t xml:space="preserve">Планируемые результаты освоения учебного предмета «Русский язык» </w:t>
      </w:r>
      <w:r>
        <w:rPr>
          <w:rStyle w:val="dash041e005f0431005f044b005f0447005f043d005f044b005f0439005f005fchar1char1"/>
          <w:b/>
          <w:bCs/>
        </w:rPr>
        <w:t>10</w:t>
      </w:r>
      <w:r w:rsidRPr="002C6A4E">
        <w:rPr>
          <w:rStyle w:val="dash041e005f0431005f044b005f0447005f043d005f044b005f0439005f005fchar1char1"/>
          <w:b/>
          <w:bCs/>
        </w:rPr>
        <w:t xml:space="preserve"> класс</w:t>
      </w:r>
      <w:r w:rsidR="00705772">
        <w:rPr>
          <w:rStyle w:val="dash041e005f0431005f044b005f0447005f043d005f044b005f0439005f005fchar1char1"/>
          <w:b/>
          <w:bCs/>
        </w:rPr>
        <w:t>.</w:t>
      </w:r>
    </w:p>
    <w:p w:rsidR="00EF26D4" w:rsidRPr="00785C41" w:rsidRDefault="00EF26D4" w:rsidP="00EF26D4">
      <w:pPr>
        <w:jc w:val="both"/>
        <w:rPr>
          <w:b/>
        </w:rPr>
      </w:pPr>
      <w:r w:rsidRPr="00785C41">
        <w:rPr>
          <w:b/>
        </w:rPr>
        <w:t xml:space="preserve">Учащиеся 10  класса </w:t>
      </w:r>
    </w:p>
    <w:p w:rsidR="00EF26D4" w:rsidRPr="00785C41" w:rsidRDefault="00EF26D4" w:rsidP="00EF26D4">
      <w:pPr>
        <w:jc w:val="both"/>
        <w:rPr>
          <w:b/>
        </w:rPr>
      </w:pPr>
    </w:p>
    <w:p w:rsidR="00EF26D4" w:rsidRPr="00785C41" w:rsidRDefault="00EF26D4" w:rsidP="00EF26D4">
      <w:pPr>
        <w:jc w:val="both"/>
        <w:rPr>
          <w:b/>
        </w:rPr>
      </w:pPr>
      <w:r w:rsidRPr="00785C41">
        <w:rPr>
          <w:b/>
        </w:rPr>
        <w:t xml:space="preserve">должны </w:t>
      </w:r>
      <w:r w:rsidRPr="00785C41">
        <w:rPr>
          <w:b/>
          <w:bCs/>
        </w:rPr>
        <w:t>знать:</w:t>
      </w:r>
    </w:p>
    <w:p w:rsidR="00EF26D4" w:rsidRPr="00785C41" w:rsidRDefault="00EF26D4" w:rsidP="00EF26D4">
      <w:pPr>
        <w:numPr>
          <w:ilvl w:val="0"/>
          <w:numId w:val="2"/>
        </w:numPr>
        <w:suppressAutoHyphens w:val="0"/>
        <w:jc w:val="both"/>
      </w:pPr>
      <w:r w:rsidRPr="00785C41">
        <w:t>связь языка и истории, культуры русского и других народов;</w:t>
      </w:r>
    </w:p>
    <w:p w:rsidR="00EF26D4" w:rsidRPr="00785C41" w:rsidRDefault="00EF26D4" w:rsidP="00EF26D4">
      <w:pPr>
        <w:numPr>
          <w:ilvl w:val="0"/>
          <w:numId w:val="2"/>
        </w:numPr>
        <w:suppressAutoHyphens w:val="0"/>
        <w:jc w:val="both"/>
      </w:pPr>
      <w:r w:rsidRPr="00785C41">
        <w:t xml:space="preserve">смысл понятий: речевая ситуация и ее компоненты, литературный язык, языковая </w:t>
      </w:r>
      <w:r w:rsidRPr="00785C41">
        <w:rPr>
          <w:b/>
          <w:bCs/>
        </w:rPr>
        <w:t xml:space="preserve">норма, </w:t>
      </w:r>
      <w:r w:rsidRPr="00785C41">
        <w:t>культура речи;</w:t>
      </w:r>
    </w:p>
    <w:p w:rsidR="00EF26D4" w:rsidRPr="00785C41" w:rsidRDefault="00EF26D4" w:rsidP="00EF26D4">
      <w:pPr>
        <w:numPr>
          <w:ilvl w:val="0"/>
          <w:numId w:val="2"/>
        </w:numPr>
        <w:suppressAutoHyphens w:val="0"/>
        <w:jc w:val="both"/>
      </w:pPr>
      <w:r w:rsidRPr="00785C41">
        <w:t>основные единицы и уровни языка, их признаки и взаимосвязь;</w:t>
      </w:r>
    </w:p>
    <w:p w:rsidR="00EF26D4" w:rsidRPr="00785C41" w:rsidRDefault="00EF26D4" w:rsidP="00EF26D4">
      <w:pPr>
        <w:numPr>
          <w:ilvl w:val="0"/>
          <w:numId w:val="2"/>
        </w:numPr>
        <w:suppressAutoHyphens w:val="0"/>
        <w:jc w:val="both"/>
      </w:pPr>
      <w:proofErr w:type="gramStart"/>
      <w:r w:rsidRPr="00785C41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EF26D4" w:rsidRPr="00785C41" w:rsidRDefault="00EF26D4" w:rsidP="00EF26D4">
      <w:pPr>
        <w:jc w:val="both"/>
        <w:rPr>
          <w:b/>
        </w:rPr>
      </w:pPr>
    </w:p>
    <w:p w:rsidR="00EF26D4" w:rsidRPr="00785C41" w:rsidRDefault="00EF26D4" w:rsidP="00EF26D4">
      <w:pPr>
        <w:jc w:val="both"/>
      </w:pPr>
      <w:r w:rsidRPr="00785C41">
        <w:rPr>
          <w:b/>
        </w:rPr>
        <w:t xml:space="preserve">должны </w:t>
      </w:r>
      <w:r w:rsidRPr="00785C41">
        <w:rPr>
          <w:b/>
          <w:bCs/>
        </w:rPr>
        <w:t>уметь: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rPr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785C41">
        <w:t>употребления;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проводить лингвистический анализ текстов различных функциональных стилей и разновид</w:t>
      </w:r>
      <w:r w:rsidRPr="00785C41">
        <w:softHyphen/>
        <w:t>ностей языка;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 xml:space="preserve">использовать основные виды чтения (ознакомительно-изучающее, </w:t>
      </w:r>
      <w:proofErr w:type="gramStart"/>
      <w:r w:rsidRPr="00785C41">
        <w:t>ознакомительно-реферативное</w:t>
      </w:r>
      <w:proofErr w:type="gramEnd"/>
      <w:r w:rsidRPr="00785C41">
        <w:t xml:space="preserve"> и др.) в зависимости от коммуникативной задачи;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proofErr w:type="gramStart"/>
      <w:r w:rsidRPr="00785C41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соблюдать в практике письма орфографические и пунктуационные нормы современного русского литературного языка;</w:t>
      </w:r>
    </w:p>
    <w:p w:rsidR="00EF26D4" w:rsidRPr="00785C41" w:rsidRDefault="00EF26D4" w:rsidP="00EF26D4">
      <w:pPr>
        <w:numPr>
          <w:ilvl w:val="0"/>
          <w:numId w:val="3"/>
        </w:numPr>
        <w:suppressAutoHyphens w:val="0"/>
        <w:jc w:val="both"/>
      </w:pPr>
      <w:r w:rsidRPr="00785C41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F26D4" w:rsidRDefault="00EF26D4" w:rsidP="00EF26D4">
      <w:pPr>
        <w:numPr>
          <w:ilvl w:val="0"/>
          <w:numId w:val="3"/>
        </w:numPr>
        <w:suppressAutoHyphens w:val="0"/>
      </w:pPr>
      <w:r w:rsidRPr="00785C41">
        <w:t>использовать основные приемы информационной переработки устного и письменного</w:t>
      </w:r>
      <w:r w:rsidRPr="00785C41">
        <w:br/>
        <w:t>текста;</w:t>
      </w:r>
    </w:p>
    <w:p w:rsidR="00EF26D4" w:rsidRPr="00785C41" w:rsidRDefault="00EF26D4" w:rsidP="00EF26D4">
      <w:pPr>
        <w:ind w:left="720"/>
        <w:jc w:val="both"/>
      </w:pPr>
    </w:p>
    <w:p w:rsidR="00EF26D4" w:rsidRPr="00785C41" w:rsidRDefault="00EF26D4" w:rsidP="00EF26D4">
      <w:pPr>
        <w:jc w:val="both"/>
        <w:rPr>
          <w:b/>
          <w:bCs/>
        </w:rPr>
      </w:pPr>
      <w:r w:rsidRPr="00785C41">
        <w:rPr>
          <w:b/>
          <w:bCs/>
        </w:rPr>
        <w:t>должны владеть:</w:t>
      </w:r>
    </w:p>
    <w:p w:rsidR="00EF26D4" w:rsidRPr="00805AA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t xml:space="preserve">коммуникативной, языковедческой и </w:t>
      </w:r>
      <w:proofErr w:type="spellStart"/>
      <w:r w:rsidRPr="00785C41">
        <w:t>культуроведческой</w:t>
      </w:r>
      <w:proofErr w:type="spellEnd"/>
      <w:r w:rsidRPr="00785C41">
        <w:t xml:space="preserve"> компетенциями; </w:t>
      </w:r>
      <w:r w:rsidRPr="00805AA1">
        <w:rPr>
          <w:bCs/>
        </w:rPr>
        <w:t>использовать приобретенные знания, умения в практической деятельности и повседневной жизни:</w:t>
      </w:r>
    </w:p>
    <w:p w:rsidR="00EF26D4" w:rsidRPr="00785C4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F26D4" w:rsidRPr="00785C4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rPr>
          <w:spacing w:val="-1"/>
        </w:rPr>
        <w:lastRenderedPageBreak/>
        <w:t>развития интеллектуальных и творческих способностей, навыков самостоятельной деятельно</w:t>
      </w:r>
      <w:r w:rsidRPr="00785C41">
        <w:t>сти; самореализации, самовыражения в различных областях человеческой деятельности;</w:t>
      </w:r>
    </w:p>
    <w:p w:rsidR="00EF26D4" w:rsidRPr="00785C4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rPr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785C41">
        <w:t>совершенствования способности к самооценке на основе наблюдения за собственной речью;</w:t>
      </w:r>
    </w:p>
    <w:p w:rsidR="00EF26D4" w:rsidRPr="00785C4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rPr>
          <w:spacing w:val="-1"/>
        </w:rPr>
        <w:t>совершенствования коммуникативных способностей; развития готовности к речевому взаи</w:t>
      </w:r>
      <w:r w:rsidRPr="00785C41">
        <w:t>модействию, межличностному и межкультурному общению, сотрудничеству;</w:t>
      </w:r>
    </w:p>
    <w:p w:rsidR="00EF26D4" w:rsidRPr="00785C41" w:rsidRDefault="00EF26D4" w:rsidP="00EF26D4">
      <w:pPr>
        <w:numPr>
          <w:ilvl w:val="0"/>
          <w:numId w:val="4"/>
        </w:numPr>
        <w:suppressAutoHyphens w:val="0"/>
        <w:jc w:val="both"/>
      </w:pPr>
      <w:r w:rsidRPr="00785C41">
        <w:t>самообразования и активного участия в производственной, культурной и общественной жизни государства.</w:t>
      </w:r>
    </w:p>
    <w:p w:rsidR="00EF26D4" w:rsidRDefault="00EF26D4" w:rsidP="00EF26D4">
      <w:pPr>
        <w:pStyle w:val="a3"/>
        <w:suppressAutoHyphens w:val="0"/>
        <w:jc w:val="center"/>
        <w:rPr>
          <w:b/>
        </w:rPr>
      </w:pPr>
    </w:p>
    <w:p w:rsidR="00EF26D4" w:rsidRDefault="00EF26D4" w:rsidP="00EF26D4">
      <w:pPr>
        <w:pStyle w:val="a3"/>
        <w:suppressAutoHyphens w:val="0"/>
        <w:jc w:val="center"/>
        <w:rPr>
          <w:b/>
        </w:rPr>
      </w:pPr>
    </w:p>
    <w:p w:rsidR="00EF26D4" w:rsidRDefault="00EF26D4" w:rsidP="00EF26D4">
      <w:pPr>
        <w:pStyle w:val="a3"/>
        <w:suppressAutoHyphens w:val="0"/>
        <w:jc w:val="center"/>
        <w:rPr>
          <w:b/>
        </w:rPr>
      </w:pPr>
    </w:p>
    <w:p w:rsidR="00EF26D4" w:rsidRDefault="00EF26D4" w:rsidP="00EF26D4">
      <w:pPr>
        <w:pStyle w:val="a3"/>
        <w:suppressAutoHyphens w:val="0"/>
        <w:jc w:val="center"/>
        <w:rPr>
          <w:b/>
        </w:rPr>
      </w:pPr>
      <w:r w:rsidRPr="00EF26D4">
        <w:rPr>
          <w:b/>
        </w:rPr>
        <w:t>Содержан</w:t>
      </w:r>
      <w:r>
        <w:rPr>
          <w:b/>
        </w:rPr>
        <w:t>ие учебного предмета «Русский язык</w:t>
      </w:r>
      <w:r w:rsidRPr="00EF26D4">
        <w:rPr>
          <w:b/>
        </w:rPr>
        <w:t>» 10 класс.</w:t>
      </w:r>
    </w:p>
    <w:p w:rsidR="00DE5722" w:rsidRPr="00B707D8" w:rsidRDefault="00805AA1" w:rsidP="00790418">
      <w:pPr>
        <w:jc w:val="both"/>
        <w:rPr>
          <w:b/>
          <w:bCs/>
        </w:rPr>
      </w:pPr>
      <w:r>
        <w:rPr>
          <w:b/>
          <w:bCs/>
        </w:rPr>
        <w:t>Введение</w:t>
      </w:r>
      <w:r w:rsidR="00DE5722" w:rsidRPr="00B707D8">
        <w:rPr>
          <w:b/>
          <w:bCs/>
        </w:rPr>
        <w:t xml:space="preserve"> (2 ч</w:t>
      </w:r>
      <w:r w:rsidR="00B707D8" w:rsidRPr="00B707D8">
        <w:rPr>
          <w:b/>
          <w:bCs/>
        </w:rPr>
        <w:t>аса</w:t>
      </w:r>
      <w:r w:rsidR="00DE5722" w:rsidRPr="00B707D8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</w:t>
      </w:r>
    </w:p>
    <w:p w:rsidR="00DE5722" w:rsidRPr="007D3055" w:rsidRDefault="00DE5722" w:rsidP="00790418">
      <w:pPr>
        <w:jc w:val="both"/>
        <w:rPr>
          <w:bCs/>
        </w:rPr>
      </w:pPr>
      <w:proofErr w:type="gramStart"/>
      <w:r w:rsidRPr="007D3055">
        <w:rPr>
          <w:bCs/>
        </w:rPr>
        <w:t>Формы существования русского национального языка (литературный, просторечие, народные говоры, профессиональные разновидности, жаргон,</w:t>
      </w:r>
      <w:proofErr w:type="gramEnd"/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арго).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Литературный язык как высшая форма существования национального языка. Нормы литературного языка, их соблюдение в речевой практике.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Литературный язык и язык художественной литературы. Система языка, её устройство и функционирование. Взаимосвязь различных единиц и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DE5722" w:rsidRPr="007D3055" w:rsidRDefault="00805AA1" w:rsidP="00790418">
      <w:pPr>
        <w:jc w:val="both"/>
        <w:rPr>
          <w:b/>
          <w:bCs/>
        </w:rPr>
      </w:pPr>
      <w:r>
        <w:rPr>
          <w:b/>
          <w:bCs/>
        </w:rPr>
        <w:t>Лексика. Фразеология. Лексикография</w:t>
      </w:r>
      <w:r w:rsidR="00DE5722" w:rsidRPr="007D3055">
        <w:rPr>
          <w:b/>
          <w:bCs/>
        </w:rPr>
        <w:t xml:space="preserve"> (8 ч</w:t>
      </w:r>
      <w:r w:rsidR="00B707D8">
        <w:rPr>
          <w:b/>
          <w:bCs/>
        </w:rPr>
        <w:t>асов</w:t>
      </w:r>
      <w:r w:rsidR="00DE5722" w:rsidRPr="007D3055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Основные понятия и основные единицы лексики и фразеологии.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Паронимы и их употребление. Синонимия в системе русского языка. Синонимы и их употребление. Антонимы и их употребление. Происхождение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лексики современного русского языка. Лексика общеупотребительная и лексика, имеющая ограниченную сферу употребления. Употребление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устаревшей лексики и неологизмов. Фразеология. Фразеологические единицы и их употребление. Словари русского языка и лингвистические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справочники; их использование.</w:t>
      </w:r>
    </w:p>
    <w:p w:rsidR="00DE5722" w:rsidRPr="007D3055" w:rsidRDefault="00805AA1" w:rsidP="00790418">
      <w:pPr>
        <w:jc w:val="both"/>
        <w:rPr>
          <w:bCs/>
        </w:rPr>
      </w:pPr>
      <w:r>
        <w:rPr>
          <w:bCs/>
        </w:rPr>
        <w:t>Лексикография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.</w:t>
      </w:r>
    </w:p>
    <w:p w:rsidR="00DE5722" w:rsidRPr="007D3055" w:rsidRDefault="00805AA1" w:rsidP="00790418">
      <w:pPr>
        <w:jc w:val="both"/>
        <w:rPr>
          <w:b/>
          <w:bCs/>
        </w:rPr>
      </w:pPr>
      <w:r>
        <w:rPr>
          <w:b/>
          <w:bCs/>
        </w:rPr>
        <w:t>Фонетика</w:t>
      </w:r>
      <w:r w:rsidR="00DE5722" w:rsidRPr="007D3055">
        <w:rPr>
          <w:b/>
          <w:bCs/>
        </w:rPr>
        <w:t>. Г</w:t>
      </w:r>
      <w:r>
        <w:rPr>
          <w:b/>
          <w:bCs/>
        </w:rPr>
        <w:t>рафика. Орфоэпия</w:t>
      </w:r>
      <w:r w:rsidR="00DE5722" w:rsidRPr="007D3055">
        <w:rPr>
          <w:b/>
          <w:bCs/>
        </w:rPr>
        <w:t xml:space="preserve"> (5 ч</w:t>
      </w:r>
      <w:r w:rsidR="00B707D8">
        <w:rPr>
          <w:b/>
          <w:bCs/>
        </w:rPr>
        <w:t>асов</w:t>
      </w:r>
      <w:r w:rsidR="00DE5722" w:rsidRPr="007D3055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Основные понятия фонетики, графики, орфоэпии. Звуки. Звуки и буквы. Чередование звуков, чередования фонетические и исторические.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Фонетический разбор. Орфоэпия. Основные правила произношения.</w:t>
      </w:r>
    </w:p>
    <w:p w:rsidR="00DE5722" w:rsidRPr="007D3055" w:rsidRDefault="00805AA1" w:rsidP="00790418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Морфемика</w:t>
      </w:r>
      <w:proofErr w:type="spellEnd"/>
      <w:r>
        <w:rPr>
          <w:b/>
          <w:bCs/>
        </w:rPr>
        <w:t xml:space="preserve"> и словообразование</w:t>
      </w:r>
      <w:r w:rsidR="00DE5722" w:rsidRPr="007D3055">
        <w:rPr>
          <w:b/>
          <w:bCs/>
        </w:rPr>
        <w:t xml:space="preserve"> (4 ч</w:t>
      </w:r>
      <w:r w:rsidR="00B707D8">
        <w:rPr>
          <w:b/>
          <w:bCs/>
        </w:rPr>
        <w:t>аса</w:t>
      </w:r>
      <w:r w:rsidR="00DE5722" w:rsidRPr="007D3055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Основные понятия </w:t>
      </w:r>
      <w:proofErr w:type="spellStart"/>
      <w:r w:rsidRPr="007D3055">
        <w:rPr>
          <w:bCs/>
        </w:rPr>
        <w:t>морфемики</w:t>
      </w:r>
      <w:proofErr w:type="spellEnd"/>
      <w:r w:rsidRPr="007D3055">
        <w:rPr>
          <w:bCs/>
        </w:rPr>
        <w:t xml:space="preserve"> и словообразования. Состав слова. Морфемы корневые и аффиксальные. Основа слова. Основы производные и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непроизводные.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Морфемный разбор слова.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Словообразование. Морфологические способы словообразования. Понятие словообразовательной цепочки. Неморфологические способы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словообразования.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Словообразовательные словари. Словообразовательный разбор.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Основные способы формообразования в современном русском языке.</w:t>
      </w:r>
    </w:p>
    <w:p w:rsidR="00DE5722" w:rsidRPr="007D3055" w:rsidRDefault="00DE5722" w:rsidP="00790418">
      <w:pPr>
        <w:jc w:val="both"/>
        <w:rPr>
          <w:b/>
          <w:bCs/>
        </w:rPr>
      </w:pPr>
      <w:r w:rsidRPr="007D3055">
        <w:rPr>
          <w:b/>
          <w:bCs/>
        </w:rPr>
        <w:t>М</w:t>
      </w:r>
      <w:r w:rsidR="00805AA1">
        <w:rPr>
          <w:b/>
          <w:bCs/>
        </w:rPr>
        <w:t xml:space="preserve">орфология и орфография </w:t>
      </w:r>
      <w:r w:rsidRPr="007D3055">
        <w:rPr>
          <w:b/>
          <w:bCs/>
        </w:rPr>
        <w:t>(44 ч</w:t>
      </w:r>
      <w:r w:rsidR="00B707D8">
        <w:rPr>
          <w:b/>
          <w:bCs/>
        </w:rPr>
        <w:t>аса</w:t>
      </w:r>
      <w:r w:rsidRPr="007D3055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Основные понятия морфологии и орфографии. Взаимосвязь морфологии и орфографии.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Принципы русской орфографии.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принцип как ведущий принцип русской орфографии. Фонетические и традиционные написания.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Проверяемые и непроверяемые безударные гласные в </w:t>
      </w:r>
      <w:proofErr w:type="gramStart"/>
      <w:r w:rsidRPr="007D3055">
        <w:rPr>
          <w:bCs/>
        </w:rPr>
        <w:t>корне слова</w:t>
      </w:r>
      <w:proofErr w:type="gramEnd"/>
      <w:r w:rsidRPr="007D3055">
        <w:rPr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Чередующиеся гласные в </w:t>
      </w:r>
      <w:proofErr w:type="gramStart"/>
      <w:r w:rsidRPr="007D3055">
        <w:rPr>
          <w:bCs/>
        </w:rPr>
        <w:t>корне слова</w:t>
      </w:r>
      <w:proofErr w:type="gramEnd"/>
      <w:r w:rsidRPr="007D3055">
        <w:rPr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Употребление гласных после шипящих. Употребление гласных после Ц.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Употребление букв</w:t>
      </w:r>
      <w:proofErr w:type="gramStart"/>
      <w:r w:rsidRPr="007D3055">
        <w:rPr>
          <w:bCs/>
        </w:rPr>
        <w:t xml:space="preserve"> Э</w:t>
      </w:r>
      <w:proofErr w:type="gramEnd"/>
      <w:r w:rsidRPr="007D3055">
        <w:rPr>
          <w:bCs/>
        </w:rPr>
        <w:t>, Е, Ё и сочетания ЙО в различных морфемах.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звонких и глухих согласных.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непроизносимых согласных и сочетаний СЧ, ЗЧ, ТЧ, ЖЧ, СТЧ, ЗДЧ.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двойных согласных.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гласных и согласных в приставках.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Приставки ПР</w:t>
      </w:r>
      <w:proofErr w:type="gramStart"/>
      <w:r w:rsidRPr="007D3055">
        <w:rPr>
          <w:bCs/>
        </w:rPr>
        <w:t>Е-</w:t>
      </w:r>
      <w:proofErr w:type="gramEnd"/>
      <w:r w:rsidRPr="007D3055">
        <w:rPr>
          <w:bCs/>
        </w:rPr>
        <w:t xml:space="preserve"> и ПРИ-.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Гласные И </w:t>
      </w:r>
      <w:proofErr w:type="spellStart"/>
      <w:r w:rsidRPr="007D3055">
        <w:rPr>
          <w:bCs/>
        </w:rPr>
        <w:t>и</w:t>
      </w:r>
      <w:proofErr w:type="spellEnd"/>
      <w:r w:rsidRPr="007D3055">
        <w:rPr>
          <w:bCs/>
        </w:rPr>
        <w:t xml:space="preserve"> </w:t>
      </w:r>
      <w:proofErr w:type="gramStart"/>
      <w:r w:rsidRPr="007D3055">
        <w:rPr>
          <w:bCs/>
        </w:rPr>
        <w:t>Ы</w:t>
      </w:r>
      <w:proofErr w:type="gramEnd"/>
      <w:r w:rsidRPr="007D3055">
        <w:rPr>
          <w:bCs/>
        </w:rPr>
        <w:t xml:space="preserve"> после приставок.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Употребление Ъ и Ь.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Употребление прописных букв.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Правила переноса слов.</w:t>
      </w:r>
    </w:p>
    <w:p w:rsidR="00DE5722" w:rsidRPr="009F71C5" w:rsidRDefault="00DE5722" w:rsidP="00790418">
      <w:pPr>
        <w:jc w:val="both"/>
        <w:rPr>
          <w:b/>
          <w:bCs/>
        </w:rPr>
      </w:pPr>
      <w:r w:rsidRPr="009F71C5">
        <w:rPr>
          <w:b/>
          <w:bCs/>
        </w:rPr>
        <w:t>Части речи.</w:t>
      </w:r>
    </w:p>
    <w:p w:rsidR="00DE5722" w:rsidRPr="00DE5722" w:rsidRDefault="00DE5722" w:rsidP="00790418">
      <w:pPr>
        <w:jc w:val="both"/>
        <w:rPr>
          <w:b/>
          <w:bCs/>
        </w:rPr>
      </w:pPr>
      <w:r w:rsidRPr="00DE5722">
        <w:rPr>
          <w:b/>
          <w:bCs/>
        </w:rPr>
        <w:t>Имя существительное (5</w:t>
      </w:r>
      <w:r>
        <w:rPr>
          <w:b/>
          <w:bCs/>
        </w:rPr>
        <w:t>часов</w:t>
      </w:r>
      <w:r w:rsidRPr="00DE5722">
        <w:rPr>
          <w:b/>
          <w:bCs/>
        </w:rPr>
        <w:t>)</w:t>
      </w:r>
      <w:r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Имя существительное как часть речи. Лексико-грамматические разряды имен существительных.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Род имен существительных. Распределение существительных по родам. Существительные общего рода.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Определение и способы выражения рода несклоняемых имен существительных и аббревиатуры.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Число имен существительных.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Падеж и склонение имен существительных.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имен существительных.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падежных окончаний имен существительных.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lastRenderedPageBreak/>
        <w:t>Варианты падежных окончаний. Гласные в суффиксах имен существительных. Правописание сложных имен существительных. Составные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наименования и их правописание.</w:t>
      </w:r>
    </w:p>
    <w:p w:rsidR="00DE5722" w:rsidRPr="00DE5722" w:rsidRDefault="00DE5722" w:rsidP="00790418">
      <w:pPr>
        <w:jc w:val="both"/>
        <w:rPr>
          <w:b/>
          <w:bCs/>
        </w:rPr>
      </w:pPr>
      <w:r w:rsidRPr="00DE5722">
        <w:rPr>
          <w:b/>
          <w:bCs/>
        </w:rPr>
        <w:t>Имя прилагательное (4часа).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Имя прилагательное как часть речи. Лексико-грамматические разряды имен прилагательных: прилагательные качественные, относительные,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притяжательные.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Качественные прилагательные.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Сравнительная и превосходная степени качественных прилагательных. </w:t>
      </w:r>
      <w:proofErr w:type="gramStart"/>
      <w:r w:rsidRPr="007D3055">
        <w:rPr>
          <w:bCs/>
        </w:rPr>
        <w:t>Синтетическая</w:t>
      </w:r>
      <w:proofErr w:type="gramEnd"/>
      <w:r w:rsidRPr="007D3055">
        <w:rPr>
          <w:bCs/>
        </w:rPr>
        <w:t xml:space="preserve"> и аналитические формы степеней сравнения. Стилистические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особенности простых (синтетических) и сложных (аналитических) форм степеней сравнения.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</w:t>
      </w:r>
      <w:r w:rsidR="00805AA1">
        <w:rPr>
          <w:bCs/>
        </w:rPr>
        <w:t xml:space="preserve"> </w:t>
      </w:r>
      <w:r w:rsidRPr="007D3055">
        <w:rPr>
          <w:bCs/>
        </w:rPr>
        <w:t>языке. Синонимия кратких и полных форм в функции сказуемого; их семантические и стилистические особенности.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Прилагательные относительные и притяжательные.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Особенности образования и употребления притяжательных прилагательных.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Переход прилагательных из одного разряда в другой.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имен прилагательных.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окончаний имен прилагательных.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7D3055">
        <w:rPr>
          <w:bCs/>
        </w:rPr>
        <w:t>-</w:t>
      </w:r>
      <w:proofErr w:type="spellStart"/>
      <w:r w:rsidRPr="007D3055">
        <w:rPr>
          <w:bCs/>
        </w:rPr>
        <w:t>и</w:t>
      </w:r>
      <w:proofErr w:type="gramEnd"/>
      <w:r w:rsidRPr="007D3055">
        <w:rPr>
          <w:bCs/>
        </w:rPr>
        <w:t>й</w:t>
      </w:r>
      <w:proofErr w:type="spellEnd"/>
      <w:r w:rsidRPr="007D3055">
        <w:rPr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суффиксов имен прилагательных.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Н и НН в суффиксах имен прилагательных.</w:t>
      </w:r>
    </w:p>
    <w:p w:rsidR="00DE5722" w:rsidRPr="00DE5722" w:rsidRDefault="00DE5722" w:rsidP="00790418">
      <w:pPr>
        <w:jc w:val="both"/>
        <w:rPr>
          <w:b/>
          <w:bCs/>
        </w:rPr>
      </w:pPr>
      <w:r w:rsidRPr="00DE5722">
        <w:rPr>
          <w:b/>
          <w:bCs/>
        </w:rPr>
        <w:t>Имя числительное (3</w:t>
      </w:r>
      <w:r>
        <w:rPr>
          <w:b/>
          <w:bCs/>
        </w:rPr>
        <w:t>часа</w:t>
      </w:r>
      <w:r w:rsidRPr="00DE5722">
        <w:rPr>
          <w:b/>
          <w:bCs/>
        </w:rPr>
        <w:t>)</w:t>
      </w:r>
      <w:r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числительных.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Склонение имен числительных.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имен числительных.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Употребление имен числительных в речи.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Особенности употребления собирательных числительных.</w:t>
      </w:r>
    </w:p>
    <w:p w:rsidR="00DE5722" w:rsidRPr="00DE5722" w:rsidRDefault="00DE5722" w:rsidP="00790418">
      <w:pPr>
        <w:jc w:val="both"/>
        <w:rPr>
          <w:b/>
          <w:bCs/>
        </w:rPr>
      </w:pPr>
      <w:r w:rsidRPr="00DE5722">
        <w:rPr>
          <w:b/>
          <w:bCs/>
        </w:rPr>
        <w:t>Местоимение (2 часа).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Местоимение как часть речи. Разряды и особенности употребления местоимений.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местоимений.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</w:t>
      </w:r>
      <w:r w:rsidR="00805AA1">
        <w:rPr>
          <w:bCs/>
        </w:rPr>
        <w:t xml:space="preserve"> </w:t>
      </w:r>
      <w:r w:rsidRPr="007D3055">
        <w:rPr>
          <w:bCs/>
        </w:rPr>
        <w:t>определительных местоимений.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Глагол (9часов).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Глагол как часть речи. Основные грамматические категории и формы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lastRenderedPageBreak/>
        <w:t>Инфинитив как начальная форма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Категория вида русского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Переходность/непереходность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Возвратные глаголы.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Категория времени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Спряжение глаголов.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Две основы глаголов. Формообразование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глагола.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глаголов.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Причастие как особая глагольная форма.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Признаки глагола и признаки прилагательного у причастий.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причастий.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Образование причастий.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суффиксов причастий,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Н и НН в причастиях и отглагольных прилагательных.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Переход причастий в прилагательные и существительные.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Деепричастие как глагольная форма. Образование деепричастий. Морфологический разбор деепричастий. Переход деепричастий в наречия и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предлоги.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Наречие (2</w:t>
      </w:r>
      <w:r w:rsidR="00B707D8">
        <w:rPr>
          <w:b/>
          <w:bCs/>
        </w:rPr>
        <w:t>часа</w:t>
      </w:r>
      <w:r w:rsidRPr="00B707D8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Наречие как часть речи. Разряды наречий. Морфологический разбор наречий. Правописание наречий. Гласные на конце наречий. Наречия </w:t>
      </w:r>
      <w:proofErr w:type="gramStart"/>
      <w:r w:rsidRPr="007D3055">
        <w:rPr>
          <w:bCs/>
        </w:rPr>
        <w:t>на</w:t>
      </w:r>
      <w:proofErr w:type="gramEnd"/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шипящую.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Слитное написание наречий. Раздельное написание наречий. Дефисное написание наречий.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Слова категории состояния (1</w:t>
      </w:r>
      <w:r w:rsidR="00B707D8">
        <w:rPr>
          <w:b/>
          <w:bCs/>
        </w:rPr>
        <w:t>час</w:t>
      </w:r>
      <w:r w:rsidRPr="00B707D8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Лексико-грамматические группы и грамматические особенности слов категории состояния.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 xml:space="preserve">Омонимия слов категории состояния, наречий на </w:t>
      </w:r>
      <w:proofErr w:type="gramStart"/>
      <w:r w:rsidRPr="007D3055">
        <w:rPr>
          <w:bCs/>
        </w:rPr>
        <w:t>-о</w:t>
      </w:r>
      <w:proofErr w:type="gramEnd"/>
      <w:r w:rsidRPr="007D3055">
        <w:rPr>
          <w:bCs/>
        </w:rPr>
        <w:t>, -е и кратких прилагательных ср.р. ед.ч.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слов категории состояния.</w:t>
      </w:r>
    </w:p>
    <w:p w:rsidR="00DE5722" w:rsidRPr="009F71C5" w:rsidRDefault="00DE5722" w:rsidP="00790418">
      <w:pPr>
        <w:jc w:val="both"/>
        <w:rPr>
          <w:b/>
          <w:bCs/>
        </w:rPr>
      </w:pPr>
      <w:r w:rsidRPr="009F71C5">
        <w:rPr>
          <w:b/>
          <w:bCs/>
        </w:rPr>
        <w:t>Служебные части речи (5</w:t>
      </w:r>
      <w:r w:rsidR="00B707D8">
        <w:rPr>
          <w:b/>
          <w:bCs/>
        </w:rPr>
        <w:t>часов</w:t>
      </w:r>
      <w:r w:rsidRPr="009F71C5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Предлог (1</w:t>
      </w:r>
      <w:r w:rsidR="00B707D8" w:rsidRPr="00B707D8">
        <w:rPr>
          <w:b/>
          <w:bCs/>
        </w:rPr>
        <w:t>час</w:t>
      </w:r>
      <w:r w:rsidRPr="00B707D8">
        <w:rPr>
          <w:b/>
          <w:bCs/>
        </w:rPr>
        <w:t>)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Союзы и союзные слова (1</w:t>
      </w:r>
      <w:r w:rsidR="00B707D8">
        <w:rPr>
          <w:b/>
          <w:bCs/>
        </w:rPr>
        <w:t>час</w:t>
      </w:r>
      <w:r w:rsidRPr="00B707D8">
        <w:rPr>
          <w:b/>
          <w:bCs/>
        </w:rPr>
        <w:t>)</w:t>
      </w:r>
      <w:r w:rsid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</w:t>
      </w:r>
      <w:r w:rsidR="00805AA1">
        <w:rPr>
          <w:bCs/>
        </w:rPr>
        <w:t xml:space="preserve"> </w:t>
      </w:r>
      <w:r w:rsidRPr="007D3055">
        <w:rPr>
          <w:bCs/>
        </w:rPr>
        <w:t>слова.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lastRenderedPageBreak/>
        <w:t>Морфологический разбор союзов. Правописание союзов.</w:t>
      </w:r>
    </w:p>
    <w:p w:rsidR="00DE5722" w:rsidRPr="00B707D8" w:rsidRDefault="00DE5722" w:rsidP="00790418">
      <w:pPr>
        <w:jc w:val="both"/>
        <w:rPr>
          <w:b/>
          <w:bCs/>
        </w:rPr>
      </w:pPr>
      <w:r w:rsidRPr="00B707D8">
        <w:rPr>
          <w:b/>
          <w:bCs/>
        </w:rPr>
        <w:t>Частицы(3</w:t>
      </w:r>
      <w:r w:rsidR="00B707D8" w:rsidRPr="00B707D8">
        <w:rPr>
          <w:b/>
          <w:bCs/>
        </w:rPr>
        <w:t>часа</w:t>
      </w:r>
      <w:r w:rsidRPr="00B707D8">
        <w:rPr>
          <w:b/>
          <w:bCs/>
        </w:rPr>
        <w:t>)</w:t>
      </w:r>
      <w:r w:rsidR="00B707D8" w:rsidRPr="00B707D8">
        <w:rPr>
          <w:b/>
          <w:bCs/>
        </w:rPr>
        <w:t>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Частицы как служебная часть речи.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Разряды частиц.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Морфологический разбор частиц.</w:t>
      </w:r>
    </w:p>
    <w:p w:rsidR="00DE5722" w:rsidRPr="007D3055" w:rsidRDefault="00DE5722" w:rsidP="00790418">
      <w:pPr>
        <w:jc w:val="both"/>
        <w:rPr>
          <w:bCs/>
        </w:rPr>
      </w:pPr>
      <w:r w:rsidRPr="007D3055">
        <w:rPr>
          <w:bCs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</w:t>
      </w:r>
    </w:p>
    <w:p w:rsidR="00DE5722" w:rsidRDefault="00DE5722" w:rsidP="00790418">
      <w:pPr>
        <w:jc w:val="both"/>
        <w:rPr>
          <w:bCs/>
        </w:rPr>
      </w:pPr>
      <w:r w:rsidRPr="007D3055">
        <w:rPr>
          <w:bCs/>
        </w:rPr>
        <w:t>частиц НЕ и НИ с различными частями речи.</w:t>
      </w:r>
    </w:p>
    <w:p w:rsidR="00417887" w:rsidRPr="007D3055" w:rsidRDefault="00417887" w:rsidP="00790418">
      <w:pPr>
        <w:jc w:val="both"/>
        <w:rPr>
          <w:bCs/>
        </w:rPr>
      </w:pPr>
    </w:p>
    <w:p w:rsidR="00305571" w:rsidRDefault="00B707D8" w:rsidP="00B707D8">
      <w:pPr>
        <w:pStyle w:val="a3"/>
        <w:suppressAutoHyphens w:val="0"/>
        <w:jc w:val="center"/>
        <w:rPr>
          <w:b/>
        </w:rPr>
      </w:pPr>
      <w:r>
        <w:rPr>
          <w:b/>
        </w:rPr>
        <w:t>Тематическое планирован</w:t>
      </w:r>
      <w:r w:rsidR="00790418">
        <w:rPr>
          <w:b/>
        </w:rPr>
        <w:t>ие учебного предмета «Русский язык</w:t>
      </w:r>
      <w:r>
        <w:rPr>
          <w:b/>
        </w:rPr>
        <w:t>» 10 класс.</w:t>
      </w:r>
    </w:p>
    <w:p w:rsidR="00B707D8" w:rsidRDefault="00B707D8" w:rsidP="00B707D8">
      <w:pPr>
        <w:pStyle w:val="a3"/>
        <w:suppressAutoHyphens w:val="0"/>
        <w:jc w:val="both"/>
        <w:rPr>
          <w:b/>
        </w:rPr>
      </w:pPr>
    </w:p>
    <w:tbl>
      <w:tblPr>
        <w:tblStyle w:val="a4"/>
        <w:tblW w:w="5000" w:type="pct"/>
        <w:tblLook w:val="04A0"/>
      </w:tblPr>
      <w:tblGrid>
        <w:gridCol w:w="1446"/>
        <w:gridCol w:w="10129"/>
        <w:gridCol w:w="3777"/>
      </w:tblGrid>
      <w:tr w:rsidR="00B707D8" w:rsidRPr="00790418" w:rsidTr="0035208E">
        <w:trPr>
          <w:trHeight w:val="322"/>
        </w:trPr>
        <w:tc>
          <w:tcPr>
            <w:tcW w:w="471" w:type="pct"/>
            <w:vMerge w:val="restart"/>
          </w:tcPr>
          <w:p w:rsidR="00B707D8" w:rsidRPr="00790418" w:rsidRDefault="00B707D8" w:rsidP="00C52799">
            <w:pPr>
              <w:jc w:val="center"/>
              <w:rPr>
                <w:b/>
                <w:sz w:val="24"/>
                <w:szCs w:val="24"/>
              </w:rPr>
            </w:pPr>
            <w:r w:rsidRPr="00790418">
              <w:rPr>
                <w:b/>
                <w:sz w:val="24"/>
                <w:szCs w:val="24"/>
              </w:rPr>
              <w:t>№</w:t>
            </w:r>
          </w:p>
          <w:p w:rsidR="00B707D8" w:rsidRPr="00790418" w:rsidRDefault="00B707D8" w:rsidP="00C527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04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418">
              <w:rPr>
                <w:b/>
                <w:sz w:val="24"/>
                <w:szCs w:val="24"/>
              </w:rPr>
              <w:t>/</w:t>
            </w:r>
            <w:proofErr w:type="spellStart"/>
            <w:r w:rsidRPr="007904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pct"/>
            <w:vMerge w:val="restart"/>
          </w:tcPr>
          <w:p w:rsidR="00790418" w:rsidRPr="00790418" w:rsidRDefault="00790418" w:rsidP="00C52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418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  <w:p w:rsidR="00B707D8" w:rsidRPr="00790418" w:rsidRDefault="00B707D8" w:rsidP="007904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:rsidR="00B707D8" w:rsidRPr="00790418" w:rsidRDefault="00B707D8" w:rsidP="00790418">
            <w:pPr>
              <w:jc w:val="both"/>
              <w:rPr>
                <w:b/>
                <w:sz w:val="24"/>
                <w:szCs w:val="24"/>
              </w:rPr>
            </w:pPr>
            <w:r w:rsidRPr="0079041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707D8" w:rsidRPr="00790418" w:rsidTr="0035208E">
        <w:trPr>
          <w:trHeight w:val="322"/>
        </w:trPr>
        <w:tc>
          <w:tcPr>
            <w:tcW w:w="471" w:type="pct"/>
            <w:vMerge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  <w:vMerge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</w:p>
        </w:tc>
      </w:tr>
      <w:tr w:rsidR="00B707D8" w:rsidRPr="00790418" w:rsidTr="0035208E">
        <w:trPr>
          <w:trHeight w:val="52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Введение. Слово о русском языке (2 часа)</w:t>
            </w:r>
          </w:p>
        </w:tc>
      </w:tr>
      <w:tr w:rsidR="00B707D8" w:rsidRPr="00790418" w:rsidTr="0035208E"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Современный русский литературный язык.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Нормы литературного языка.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Лексика. Фразеология. Лексикография (7+1час)</w:t>
            </w:r>
          </w:p>
        </w:tc>
      </w:tr>
      <w:tr w:rsidR="00B707D8" w:rsidRPr="00790418" w:rsidTr="0035208E"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50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Омонимы. Паронимы.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Синонимы. Антонимы.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Употребление фразеологизмов в речи.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Практическая работа «Лексика. Фразеология».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i/>
                <w:sz w:val="24"/>
                <w:szCs w:val="24"/>
              </w:rPr>
              <w:t>Р/р</w:t>
            </w:r>
            <w:proofErr w:type="gramStart"/>
            <w:r w:rsidRPr="00790418">
              <w:rPr>
                <w:i/>
                <w:sz w:val="24"/>
                <w:szCs w:val="24"/>
              </w:rPr>
              <w:t>.</w:t>
            </w:r>
            <w:r w:rsidRPr="00790418">
              <w:rPr>
                <w:sz w:val="24"/>
                <w:szCs w:val="24"/>
              </w:rPr>
              <w:t>П</w:t>
            </w:r>
            <w:proofErr w:type="gramEnd"/>
            <w:r w:rsidRPr="00790418">
              <w:rPr>
                <w:sz w:val="24"/>
                <w:szCs w:val="24"/>
              </w:rPr>
              <w:t>роисхождение и употребление лексики.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Фонетика. Графика. Орфоэпия (4 часа).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Система гласных и согласных звуков. Слог.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12.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Фонетический разбор.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Практическая работа «Фонетика. Графика. Орфоэпия».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90418">
              <w:rPr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790418">
              <w:rPr>
                <w:b/>
                <w:i/>
                <w:sz w:val="24"/>
                <w:szCs w:val="24"/>
              </w:rPr>
              <w:t xml:space="preserve"> и словообразование (4+2 часа).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Система морфем русского языка.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0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Морфемный анализ слова.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Словообразование и формообразование.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Лингвистический анализ текста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Сочинение по тексту.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Морфология и орфоэпия (11+3часа).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790418" w:rsidRPr="00790418" w:rsidTr="0035208E">
        <w:trPr>
          <w:trHeight w:val="103"/>
        </w:trPr>
        <w:tc>
          <w:tcPr>
            <w:tcW w:w="471" w:type="pct"/>
          </w:tcPr>
          <w:p w:rsidR="00790418" w:rsidRPr="00790418" w:rsidRDefault="00790418" w:rsidP="00790418">
            <w:pPr>
              <w:jc w:val="both"/>
            </w:pPr>
            <w:r>
              <w:t>22</w:t>
            </w:r>
          </w:p>
        </w:tc>
        <w:tc>
          <w:tcPr>
            <w:tcW w:w="3299" w:type="pct"/>
          </w:tcPr>
          <w:p w:rsidR="00790418" w:rsidRPr="00790418" w:rsidRDefault="00790418" w:rsidP="00790418">
            <w:pPr>
              <w:jc w:val="both"/>
            </w:pPr>
            <w:r>
              <w:t xml:space="preserve">Безударные и чередующиеся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230" w:type="pct"/>
          </w:tcPr>
          <w:p w:rsidR="00790418" w:rsidRPr="00790418" w:rsidRDefault="00790418" w:rsidP="00790418">
            <w:pPr>
              <w:jc w:val="both"/>
            </w:pPr>
            <w:r>
              <w:t>1</w:t>
            </w:r>
          </w:p>
        </w:tc>
      </w:tr>
      <w:tr w:rsidR="00B707D8" w:rsidRPr="00790418" w:rsidTr="0035208E">
        <w:trPr>
          <w:trHeight w:val="130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 xml:space="preserve">Гласные после шипящих и </w:t>
            </w:r>
            <w:proofErr w:type="spellStart"/>
            <w:r w:rsidRPr="00790418">
              <w:rPr>
                <w:sz w:val="24"/>
                <w:szCs w:val="24"/>
              </w:rPr>
              <w:t>ц</w:t>
            </w:r>
            <w:proofErr w:type="spellEnd"/>
            <w:r w:rsidRPr="00790418">
              <w:rPr>
                <w:sz w:val="24"/>
                <w:szCs w:val="24"/>
              </w:rPr>
              <w:t>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Лингвистическое сочинение.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Слова с непроизносимыми согласными.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 xml:space="preserve">Гласные и согласные в приставках. </w:t>
            </w:r>
            <w:r w:rsidRPr="00790418">
              <w:rPr>
                <w:i/>
                <w:sz w:val="24"/>
                <w:szCs w:val="24"/>
              </w:rPr>
              <w:t>Ъ</w:t>
            </w:r>
            <w:r w:rsidRPr="00790418">
              <w:rPr>
                <w:sz w:val="24"/>
                <w:szCs w:val="24"/>
              </w:rPr>
              <w:t xml:space="preserve"> и </w:t>
            </w:r>
            <w:r w:rsidRPr="00790418">
              <w:rPr>
                <w:i/>
                <w:sz w:val="24"/>
                <w:szCs w:val="24"/>
              </w:rPr>
              <w:t>Ь</w:t>
            </w:r>
            <w:r w:rsidRPr="00790418">
              <w:rPr>
                <w:sz w:val="24"/>
                <w:szCs w:val="24"/>
              </w:rPr>
              <w:t>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i/>
                <w:sz w:val="24"/>
                <w:szCs w:val="24"/>
              </w:rPr>
              <w:t>И</w:t>
            </w:r>
            <w:r w:rsidRPr="00790418">
              <w:rPr>
                <w:sz w:val="24"/>
                <w:szCs w:val="24"/>
              </w:rPr>
              <w:t xml:space="preserve"> или </w:t>
            </w:r>
            <w:proofErr w:type="gramStart"/>
            <w:r w:rsidRPr="00790418">
              <w:rPr>
                <w:i/>
                <w:sz w:val="24"/>
                <w:szCs w:val="24"/>
              </w:rPr>
              <w:t>Ы</w:t>
            </w:r>
            <w:proofErr w:type="gramEnd"/>
            <w:r w:rsidRPr="00790418">
              <w:rPr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29.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Комплексный анализ текста художественного стиля речи.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Контрольная работа «Орфография».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32.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 xml:space="preserve">Зачёт по лексике, фонетике, </w:t>
            </w:r>
            <w:proofErr w:type="spellStart"/>
            <w:r w:rsidRPr="00790418">
              <w:rPr>
                <w:sz w:val="24"/>
                <w:szCs w:val="24"/>
              </w:rPr>
              <w:t>морфемике</w:t>
            </w:r>
            <w:proofErr w:type="spellEnd"/>
            <w:r w:rsidRPr="00790418">
              <w:rPr>
                <w:sz w:val="24"/>
                <w:szCs w:val="24"/>
              </w:rPr>
              <w:t>, словообразованию, орфографии.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Употребление прописных букв. Правила переноса слов.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421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Сочинение-рассуждение по тексту.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Самостоятельные части речи (19+3ч</w:t>
            </w:r>
            <w:r w:rsidR="00805AA1">
              <w:rPr>
                <w:b/>
                <w:i/>
                <w:sz w:val="24"/>
                <w:szCs w:val="24"/>
              </w:rPr>
              <w:t>аса</w:t>
            </w:r>
            <w:r w:rsidRPr="00790418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B707D8" w:rsidRPr="00790418" w:rsidTr="0035208E">
        <w:trPr>
          <w:trHeight w:val="41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Имя существительное как часть речи. Правописание падежных окончаний.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Имя прилагательные как часть речи. Правописание суффиксов имён прилагательных.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сложных прилагательных и существительных.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39.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Практическая работа «Имя существительное и прилагательное».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Анализ изобразительно-выразительных средств текста.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3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42.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Склонение имён числительных.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421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680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Контрольная работа «Именные части речи».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8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6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Сочинение-рассуждение на свободную тему.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0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3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49.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Причастие как особая форма глагола.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2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19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790418" w:rsidRPr="00790418" w:rsidTr="0035208E">
        <w:trPr>
          <w:trHeight w:val="119"/>
        </w:trPr>
        <w:tc>
          <w:tcPr>
            <w:tcW w:w="471" w:type="pct"/>
          </w:tcPr>
          <w:p w:rsidR="00790418" w:rsidRPr="00790418" w:rsidRDefault="00790418" w:rsidP="00790418">
            <w:pPr>
              <w:jc w:val="both"/>
            </w:pPr>
            <w:r>
              <w:t>52</w:t>
            </w:r>
          </w:p>
        </w:tc>
        <w:tc>
          <w:tcPr>
            <w:tcW w:w="3299" w:type="pct"/>
          </w:tcPr>
          <w:p w:rsidR="00790418" w:rsidRPr="00790418" w:rsidRDefault="00790418" w:rsidP="00790418">
            <w:pPr>
              <w:jc w:val="both"/>
            </w:pPr>
            <w:r>
              <w:t>Практическая работа «Правописание глаголов, причастий, деепричастий».</w:t>
            </w:r>
          </w:p>
        </w:tc>
        <w:tc>
          <w:tcPr>
            <w:tcW w:w="1230" w:type="pct"/>
          </w:tcPr>
          <w:p w:rsidR="00790418" w:rsidRPr="00790418" w:rsidRDefault="00790418" w:rsidP="00790418">
            <w:pPr>
              <w:jc w:val="both"/>
            </w:pPr>
          </w:p>
        </w:tc>
      </w:tr>
      <w:tr w:rsidR="00B707D8" w:rsidRPr="00790418" w:rsidTr="0035208E">
        <w:trPr>
          <w:trHeight w:val="40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Изложение с творческим заданием.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421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54.</w:t>
            </w:r>
          </w:p>
        </w:tc>
        <w:tc>
          <w:tcPr>
            <w:tcW w:w="3299" w:type="pct"/>
          </w:tcPr>
          <w:p w:rsidR="00B707D8" w:rsidRPr="00790418" w:rsidRDefault="0079041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Наречие.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405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Наречие.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95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Служебные части речи (</w:t>
            </w:r>
            <w:r w:rsidRPr="00790418">
              <w:rPr>
                <w:b/>
                <w:i/>
                <w:sz w:val="24"/>
                <w:szCs w:val="24"/>
                <w:lang w:val="en-US"/>
              </w:rPr>
              <w:t>7</w:t>
            </w:r>
            <w:r w:rsidRPr="00790418">
              <w:rPr>
                <w:b/>
                <w:i/>
                <w:sz w:val="24"/>
                <w:szCs w:val="24"/>
              </w:rPr>
              <w:t>+2ч</w:t>
            </w:r>
            <w:r w:rsidR="00805AA1">
              <w:rPr>
                <w:b/>
                <w:i/>
                <w:sz w:val="24"/>
                <w:szCs w:val="24"/>
              </w:rPr>
              <w:t>аса</w:t>
            </w:r>
            <w:r w:rsidRPr="00790418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B707D8" w:rsidRPr="00790418" w:rsidTr="0035208E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Предлог.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59.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Союзы и союзные слова.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60.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 союзов.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05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61.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Частицы.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62.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Правописание частиц.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63.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Анализ текста с творческим заданием.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27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64.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proofErr w:type="gramStart"/>
            <w:r w:rsidRPr="00790418">
              <w:rPr>
                <w:i/>
                <w:sz w:val="24"/>
                <w:szCs w:val="24"/>
              </w:rPr>
              <w:t>Р</w:t>
            </w:r>
            <w:proofErr w:type="gramEnd"/>
            <w:r w:rsidRPr="00790418">
              <w:rPr>
                <w:i/>
                <w:sz w:val="24"/>
                <w:szCs w:val="24"/>
              </w:rPr>
              <w:t>/р.</w:t>
            </w:r>
            <w:r w:rsidRPr="00790418">
              <w:rPr>
                <w:sz w:val="24"/>
                <w:szCs w:val="24"/>
              </w:rPr>
              <w:t xml:space="preserve"> Анализ текста с творческим заданием.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42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65.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Практическая работа «Служебные части речи».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4529" w:type="pct"/>
            <w:gridSpan w:val="2"/>
          </w:tcPr>
          <w:p w:rsidR="00B707D8" w:rsidRPr="00790418" w:rsidRDefault="00B707D8" w:rsidP="00790418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790418">
              <w:rPr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790418">
              <w:rPr>
                <w:b/>
                <w:i/>
                <w:sz w:val="24"/>
                <w:szCs w:val="24"/>
              </w:rPr>
              <w:t xml:space="preserve"> (3ч</w:t>
            </w:r>
            <w:r w:rsidR="00805AA1">
              <w:rPr>
                <w:b/>
                <w:i/>
                <w:sz w:val="24"/>
                <w:szCs w:val="24"/>
              </w:rPr>
              <w:t>аса</w:t>
            </w:r>
            <w:r w:rsidRPr="00790418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B707D8" w:rsidRPr="00790418" w:rsidTr="0035208E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66.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Контрольная работа «Именные и служебные части речи».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35208E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67.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B707D8" w:rsidRPr="00790418" w:rsidTr="00790418">
        <w:trPr>
          <w:trHeight w:val="157"/>
        </w:trPr>
        <w:tc>
          <w:tcPr>
            <w:tcW w:w="471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68.</w:t>
            </w:r>
          </w:p>
        </w:tc>
        <w:tc>
          <w:tcPr>
            <w:tcW w:w="3299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Практическая работа «Морфология и орфография».</w:t>
            </w:r>
          </w:p>
        </w:tc>
        <w:tc>
          <w:tcPr>
            <w:tcW w:w="1230" w:type="pct"/>
          </w:tcPr>
          <w:p w:rsidR="00B707D8" w:rsidRPr="00790418" w:rsidRDefault="00B707D8" w:rsidP="00790418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790418" w:rsidRPr="00790418" w:rsidTr="0035208E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790418" w:rsidRPr="00790418" w:rsidRDefault="00790418" w:rsidP="00790418">
            <w:pPr>
              <w:jc w:val="both"/>
              <w:rPr>
                <w:b/>
                <w:i/>
              </w:rPr>
            </w:pPr>
          </w:p>
        </w:tc>
        <w:tc>
          <w:tcPr>
            <w:tcW w:w="3299" w:type="pct"/>
          </w:tcPr>
          <w:p w:rsidR="00790418" w:rsidRPr="00790418" w:rsidRDefault="00790418" w:rsidP="00805AA1">
            <w:pPr>
              <w:rPr>
                <w:b/>
                <w:i/>
              </w:rPr>
            </w:pPr>
            <w:r w:rsidRPr="00790418">
              <w:rPr>
                <w:b/>
                <w:i/>
              </w:rPr>
              <w:t>Итого</w:t>
            </w:r>
            <w:r>
              <w:rPr>
                <w:b/>
                <w:i/>
              </w:rPr>
              <w:t>:</w:t>
            </w:r>
          </w:p>
        </w:tc>
        <w:tc>
          <w:tcPr>
            <w:tcW w:w="1230" w:type="pct"/>
          </w:tcPr>
          <w:p w:rsidR="00790418" w:rsidRPr="00790418" w:rsidRDefault="00790418" w:rsidP="00790418">
            <w:pPr>
              <w:jc w:val="both"/>
            </w:pPr>
            <w:r>
              <w:t>68</w:t>
            </w:r>
          </w:p>
        </w:tc>
      </w:tr>
    </w:tbl>
    <w:p w:rsidR="00B707D8" w:rsidRPr="00790418" w:rsidRDefault="00B707D8" w:rsidP="00790418">
      <w:pPr>
        <w:pStyle w:val="a3"/>
        <w:suppressAutoHyphens w:val="0"/>
        <w:jc w:val="both"/>
      </w:pPr>
    </w:p>
    <w:sectPr w:rsidR="00B707D8" w:rsidRPr="00790418" w:rsidSect="00417887">
      <w:footerReference w:type="default" r:id="rId8"/>
      <w:pgSz w:w="16838" w:h="11906" w:orient="landscape"/>
      <w:pgMar w:top="1134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6F" w:rsidRDefault="00C22F6F" w:rsidP="00417887">
      <w:r>
        <w:separator/>
      </w:r>
    </w:p>
  </w:endnote>
  <w:endnote w:type="continuationSeparator" w:id="0">
    <w:p w:rsidR="00C22F6F" w:rsidRDefault="00C22F6F" w:rsidP="0041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6148"/>
      <w:docPartObj>
        <w:docPartGallery w:val="Page Numbers (Bottom of Page)"/>
        <w:docPartUnique/>
      </w:docPartObj>
    </w:sdtPr>
    <w:sdtContent>
      <w:p w:rsidR="00417887" w:rsidRDefault="009B4074">
        <w:pPr>
          <w:pStyle w:val="a9"/>
          <w:jc w:val="center"/>
        </w:pPr>
        <w:fldSimple w:instr=" PAGE   \* MERGEFORMAT ">
          <w:r w:rsidR="00C52799">
            <w:rPr>
              <w:noProof/>
            </w:rPr>
            <w:t>8</w:t>
          </w:r>
        </w:fldSimple>
      </w:p>
    </w:sdtContent>
  </w:sdt>
  <w:p w:rsidR="00417887" w:rsidRDefault="00417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6F" w:rsidRDefault="00C22F6F" w:rsidP="00417887">
      <w:r>
        <w:separator/>
      </w:r>
    </w:p>
  </w:footnote>
  <w:footnote w:type="continuationSeparator" w:id="0">
    <w:p w:rsidR="00C22F6F" w:rsidRDefault="00C22F6F" w:rsidP="00417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E622A"/>
    <w:multiLevelType w:val="hybridMultilevel"/>
    <w:tmpl w:val="68783892"/>
    <w:lvl w:ilvl="0" w:tplc="8752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C0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221385"/>
    <w:rsid w:val="00276ED0"/>
    <w:rsid w:val="00284785"/>
    <w:rsid w:val="002B5B6F"/>
    <w:rsid w:val="002D00CF"/>
    <w:rsid w:val="002D4728"/>
    <w:rsid w:val="002F369F"/>
    <w:rsid w:val="00305571"/>
    <w:rsid w:val="00354DC3"/>
    <w:rsid w:val="00360AD9"/>
    <w:rsid w:val="00367B27"/>
    <w:rsid w:val="0039248A"/>
    <w:rsid w:val="003A48C6"/>
    <w:rsid w:val="003A4E44"/>
    <w:rsid w:val="003B1F2B"/>
    <w:rsid w:val="004120F2"/>
    <w:rsid w:val="00417887"/>
    <w:rsid w:val="00525DF8"/>
    <w:rsid w:val="00550B29"/>
    <w:rsid w:val="005578D9"/>
    <w:rsid w:val="005601A2"/>
    <w:rsid w:val="00565B1B"/>
    <w:rsid w:val="00573F15"/>
    <w:rsid w:val="00585E7A"/>
    <w:rsid w:val="00586D01"/>
    <w:rsid w:val="00592A04"/>
    <w:rsid w:val="00602F5D"/>
    <w:rsid w:val="00610FDB"/>
    <w:rsid w:val="00623509"/>
    <w:rsid w:val="00640BCE"/>
    <w:rsid w:val="0065223A"/>
    <w:rsid w:val="00660C42"/>
    <w:rsid w:val="006E2F23"/>
    <w:rsid w:val="006E366F"/>
    <w:rsid w:val="006F6FEF"/>
    <w:rsid w:val="00705772"/>
    <w:rsid w:val="00712254"/>
    <w:rsid w:val="0072533C"/>
    <w:rsid w:val="00790418"/>
    <w:rsid w:val="007A2DD4"/>
    <w:rsid w:val="007E5E5D"/>
    <w:rsid w:val="00804F85"/>
    <w:rsid w:val="00805AA1"/>
    <w:rsid w:val="00824182"/>
    <w:rsid w:val="0083445E"/>
    <w:rsid w:val="00840745"/>
    <w:rsid w:val="0087122B"/>
    <w:rsid w:val="00877572"/>
    <w:rsid w:val="008974CE"/>
    <w:rsid w:val="008A623E"/>
    <w:rsid w:val="008D015D"/>
    <w:rsid w:val="008F3B71"/>
    <w:rsid w:val="009425D8"/>
    <w:rsid w:val="009B4074"/>
    <w:rsid w:val="009B4FD0"/>
    <w:rsid w:val="009B741F"/>
    <w:rsid w:val="009C3464"/>
    <w:rsid w:val="009E10DE"/>
    <w:rsid w:val="00A139DD"/>
    <w:rsid w:val="00A3216E"/>
    <w:rsid w:val="00A37524"/>
    <w:rsid w:val="00A41697"/>
    <w:rsid w:val="00A553F9"/>
    <w:rsid w:val="00AB2341"/>
    <w:rsid w:val="00AD7106"/>
    <w:rsid w:val="00B21A5B"/>
    <w:rsid w:val="00B33D5A"/>
    <w:rsid w:val="00B6130D"/>
    <w:rsid w:val="00B707D8"/>
    <w:rsid w:val="00BE1E41"/>
    <w:rsid w:val="00C10BFA"/>
    <w:rsid w:val="00C22F6F"/>
    <w:rsid w:val="00C41019"/>
    <w:rsid w:val="00C459C0"/>
    <w:rsid w:val="00C52799"/>
    <w:rsid w:val="00C8199F"/>
    <w:rsid w:val="00D04090"/>
    <w:rsid w:val="00D054A3"/>
    <w:rsid w:val="00D569FE"/>
    <w:rsid w:val="00DA4CC9"/>
    <w:rsid w:val="00DE5722"/>
    <w:rsid w:val="00DF652E"/>
    <w:rsid w:val="00E02A6D"/>
    <w:rsid w:val="00E11169"/>
    <w:rsid w:val="00E1755C"/>
    <w:rsid w:val="00EB487F"/>
    <w:rsid w:val="00EC2B41"/>
    <w:rsid w:val="00EE318E"/>
    <w:rsid w:val="00EF26D4"/>
    <w:rsid w:val="00EF2ACD"/>
    <w:rsid w:val="00F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C0"/>
    <w:pPr>
      <w:spacing w:line="100" w:lineRule="atLeast"/>
    </w:pPr>
    <w:rPr>
      <w:lang w:eastAsia="zh-CN"/>
    </w:rPr>
  </w:style>
  <w:style w:type="paragraph" w:styleId="a3">
    <w:name w:val="List Paragraph"/>
    <w:basedOn w:val="a"/>
    <w:uiPriority w:val="34"/>
    <w:qFormat/>
    <w:rsid w:val="00EF26D4"/>
    <w:pPr>
      <w:ind w:left="720"/>
      <w:contextualSpacing/>
    </w:pPr>
  </w:style>
  <w:style w:type="table" w:styleId="a4">
    <w:name w:val="Table Grid"/>
    <w:basedOn w:val="a1"/>
    <w:uiPriority w:val="59"/>
    <w:rsid w:val="00EF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72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8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17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8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dcterms:created xsi:type="dcterms:W3CDTF">2020-05-29T09:34:00Z</dcterms:created>
  <dcterms:modified xsi:type="dcterms:W3CDTF">2020-05-30T19:09:00Z</dcterms:modified>
</cp:coreProperties>
</file>