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D93E" w14:textId="77777777" w:rsidR="00C343C8" w:rsidRDefault="00C343C8" w:rsidP="00800A50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F9D7CA" wp14:editId="7822660E">
            <wp:extent cx="6672384" cy="8517792"/>
            <wp:effectExtent l="914400" t="0" r="9099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5360" cy="853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46ED" w14:textId="69B447D0" w:rsidR="00A47F94" w:rsidRPr="001139BB" w:rsidRDefault="001139BB" w:rsidP="00800A50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47F94" w:rsidRPr="001139B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</w:t>
      </w:r>
    </w:p>
    <w:p w14:paraId="160BD169" w14:textId="77777777" w:rsidR="00A47F94" w:rsidRPr="001139BB" w:rsidRDefault="00A47F94" w:rsidP="00D36699">
      <w:pPr>
        <w:shd w:val="clear" w:color="auto" w:fill="FFFFFF"/>
        <w:ind w:left="341"/>
        <w:rPr>
          <w:rFonts w:ascii="Times New Roman" w:hAnsi="Times New Roman" w:cs="Times New Roman"/>
          <w:b/>
          <w:sz w:val="24"/>
          <w:szCs w:val="24"/>
        </w:rPr>
      </w:pPr>
      <w:r w:rsidRPr="001139BB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5E6D5E6B" w14:textId="77777777" w:rsidR="00D36699" w:rsidRPr="001139BB" w:rsidRDefault="00D36699" w:rsidP="00D36699">
      <w:pPr>
        <w:shd w:val="clear" w:color="auto" w:fill="FFFFFF"/>
        <w:ind w:left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Личностные результаты:</w:t>
      </w:r>
    </w:p>
    <w:p w14:paraId="24CC0E55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определение жизненных ценностей, мотивиро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ванность и направленность ученика на актив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ное и созидательное участие в общественной и государственной жизни;</w:t>
      </w:r>
    </w:p>
    <w:p w14:paraId="434E9617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заинтересованность не только в личном успехе, </w:t>
      </w:r>
      <w:r w:rsidRPr="001139BB">
        <w:rPr>
          <w:rFonts w:ascii="Times New Roman" w:hAnsi="Times New Roman" w:cs="Times New Roman"/>
          <w:sz w:val="24"/>
          <w:szCs w:val="24"/>
        </w:rPr>
        <w:t>но и в развитии различных сторон жизни об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щества, в благополучии и процветании своей Родины;</w:t>
      </w:r>
    </w:p>
    <w:p w14:paraId="38E0C793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наличие ценностных ориентиров, основанных 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>на идеях патриотизма, любви и уважения к Оте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честву;</w:t>
      </w:r>
    </w:p>
    <w:p w14:paraId="2255165D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их 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 xml:space="preserve">правам и свободам; умение соблюдать культуру </w:t>
      </w:r>
      <w:r w:rsidRPr="001139BB">
        <w:rPr>
          <w:rFonts w:ascii="Times New Roman" w:hAnsi="Times New Roman" w:cs="Times New Roman"/>
          <w:sz w:val="24"/>
          <w:szCs w:val="24"/>
        </w:rPr>
        <w:t>поведения и терпимость при взаимодействии со взрослыми и сверстниками;</w:t>
      </w:r>
    </w:p>
    <w:p w14:paraId="3547BDF6" w14:textId="77777777" w:rsidR="00D36699" w:rsidRPr="001139BB" w:rsidRDefault="00D36699" w:rsidP="00D36699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признание равноправия народов;</w:t>
      </w:r>
    </w:p>
    <w:p w14:paraId="1C4F477B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осознание важности семьи и семейных тради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ций;</w:t>
      </w:r>
    </w:p>
    <w:p w14:paraId="28760D9B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способность выбирать целевые и смысло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вые установки в своих действиях и поступках по отношению к окружающим, выражать соб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ственное отношение к явлениям современной жизни;</w:t>
      </w:r>
    </w:p>
    <w:p w14:paraId="53F4B791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осознание своей ответственности за судьбу страны.</w:t>
      </w:r>
    </w:p>
    <w:p w14:paraId="6E3321B8" w14:textId="77777777" w:rsidR="00D36699" w:rsidRPr="001139BB" w:rsidRDefault="00D36699" w:rsidP="00D36699">
      <w:pPr>
        <w:shd w:val="clear" w:color="auto" w:fill="FFFFFF"/>
        <w:ind w:left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Метапредметные результаты:</w:t>
      </w:r>
    </w:p>
    <w:p w14:paraId="3AA18D33" w14:textId="77777777" w:rsidR="00D36699" w:rsidRPr="001139BB" w:rsidRDefault="00D36699" w:rsidP="00D36699">
      <w:pPr>
        <w:shd w:val="clear" w:color="auto" w:fill="FFFFFF"/>
        <w:tabs>
          <w:tab w:val="left" w:pos="557"/>
        </w:tabs>
        <w:ind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1)</w:t>
      </w:r>
      <w:r w:rsidRPr="001139BB">
        <w:rPr>
          <w:rFonts w:ascii="Times New Roman" w:hAnsi="Times New Roman" w:cs="Times New Roman"/>
          <w:sz w:val="24"/>
          <w:szCs w:val="24"/>
        </w:rPr>
        <w:tab/>
      </w:r>
      <w:r w:rsidRPr="001139BB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УУД </w:t>
      </w:r>
      <w:r w:rsidRPr="001139BB">
        <w:rPr>
          <w:rFonts w:ascii="Times New Roman" w:hAnsi="Times New Roman" w:cs="Times New Roman"/>
          <w:sz w:val="24"/>
          <w:szCs w:val="24"/>
        </w:rPr>
        <w:t>– формирование и развитие</w:t>
      </w:r>
      <w:r w:rsidRPr="001139BB">
        <w:rPr>
          <w:rFonts w:ascii="Times New Roman" w:hAnsi="Times New Roman" w:cs="Times New Roman"/>
          <w:sz w:val="24"/>
          <w:szCs w:val="24"/>
        </w:rPr>
        <w:br/>
        <w:t>навыков и умений:</w:t>
      </w:r>
    </w:p>
    <w:p w14:paraId="62B2B305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рабо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 xml:space="preserve">ты, ставить задачи, планировать – определять 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 xml:space="preserve">последовательность действий и прогнозировать </w:t>
      </w:r>
      <w:r w:rsidRPr="001139BB">
        <w:rPr>
          <w:rFonts w:ascii="Times New Roman" w:hAnsi="Times New Roman" w:cs="Times New Roman"/>
          <w:sz w:val="24"/>
          <w:szCs w:val="24"/>
        </w:rPr>
        <w:t>результаты работы;</w:t>
      </w:r>
    </w:p>
    <w:p w14:paraId="7C8AAA51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вать (и интерпретировать в случае необходи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 xml:space="preserve">мости) конечный результат, выбирать средства 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>достижения цели из предложенных, а также ис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кать их самостоятельно;</w:t>
      </w:r>
    </w:p>
    <w:p w14:paraId="6EB4EE04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14:paraId="2E1C14C1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4"/>
          <w:sz w:val="24"/>
          <w:szCs w:val="24"/>
        </w:rPr>
        <w:t xml:space="preserve">работая по плану, сверять свои действия с целью 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>и при необходимости исправлять ошибки само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pacing w:val="-3"/>
          <w:sz w:val="24"/>
          <w:szCs w:val="24"/>
        </w:rPr>
        <w:t>стоятельно (в том числе и корректировать план);</w:t>
      </w:r>
    </w:p>
    <w:p w14:paraId="0654E8FD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оценки;</w:t>
      </w:r>
    </w:p>
    <w:p w14:paraId="027AE038" w14:textId="77777777" w:rsidR="00D36699" w:rsidRPr="001139BB" w:rsidRDefault="00D36699" w:rsidP="00D36699">
      <w:pPr>
        <w:shd w:val="clear" w:color="auto" w:fill="FFFFFF"/>
        <w:tabs>
          <w:tab w:val="left" w:pos="557"/>
        </w:tabs>
        <w:ind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2)</w:t>
      </w:r>
      <w:r w:rsidRPr="001139BB">
        <w:rPr>
          <w:rFonts w:ascii="Times New Roman" w:hAnsi="Times New Roman" w:cs="Times New Roman"/>
          <w:sz w:val="24"/>
          <w:szCs w:val="24"/>
        </w:rPr>
        <w:tab/>
      </w:r>
      <w:r w:rsidRPr="001139BB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УУД </w:t>
      </w:r>
      <w:r w:rsidRPr="001139BB">
        <w:rPr>
          <w:rFonts w:ascii="Times New Roman" w:hAnsi="Times New Roman" w:cs="Times New Roman"/>
          <w:sz w:val="24"/>
          <w:szCs w:val="24"/>
        </w:rPr>
        <w:t>– формирование и разви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тие навыков и умений:</w:t>
      </w:r>
    </w:p>
    <w:p w14:paraId="3EF88190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14:paraId="5E8F3426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1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нета;</w:t>
      </w:r>
    </w:p>
    <w:p w14:paraId="36D0878C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образовывать ее из одной формы в другую;</w:t>
      </w:r>
    </w:p>
    <w:p w14:paraId="78ECD55B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lastRenderedPageBreak/>
        <w:t>анализировать, сравнивать, классифицировать и обобщать факты и явления;</w:t>
      </w:r>
    </w:p>
    <w:p w14:paraId="30C1F98C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давать определения понятий;</w:t>
      </w:r>
    </w:p>
    <w:p w14:paraId="1C8F4282" w14:textId="77777777" w:rsidR="00D36699" w:rsidRPr="001139BB" w:rsidRDefault="00D36699" w:rsidP="00D36699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3) </w:t>
      </w:r>
      <w:r w:rsidRPr="001139BB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УУД </w:t>
      </w:r>
      <w:r w:rsidRPr="001139BB">
        <w:rPr>
          <w:rFonts w:ascii="Times New Roman" w:hAnsi="Times New Roman" w:cs="Times New Roman"/>
          <w:sz w:val="24"/>
          <w:szCs w:val="24"/>
        </w:rPr>
        <w:t>– формирование и раз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14:paraId="3EF7361D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14:paraId="2CE3DBEA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1"/>
          <w:sz w:val="24"/>
          <w:szCs w:val="24"/>
        </w:rPr>
        <w:t>в дискуссии выдвигать аргументы и контраргу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менты;</w:t>
      </w:r>
    </w:p>
    <w:p w14:paraId="3C7870A2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личные точки зрения, различать мнение (точку зрения) и доказательство (аргументы), факты;</w:t>
      </w:r>
    </w:p>
    <w:p w14:paraId="7385BB68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и корректировать его;</w:t>
      </w:r>
    </w:p>
    <w:p w14:paraId="6C738CB3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14:paraId="27E99C0D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4"/>
          <w:sz w:val="24"/>
          <w:szCs w:val="24"/>
        </w:rPr>
        <w:t xml:space="preserve">оценивать свои учебные достижения, поведение, </w:t>
      </w:r>
      <w:r w:rsidRPr="001139BB">
        <w:rPr>
          <w:rFonts w:ascii="Times New Roman" w:hAnsi="Times New Roman" w:cs="Times New Roman"/>
          <w:spacing w:val="-3"/>
          <w:sz w:val="24"/>
          <w:szCs w:val="24"/>
        </w:rPr>
        <w:t>черты характера с учетом мнения других людей.</w:t>
      </w:r>
    </w:p>
    <w:p w14:paraId="48145D4A" w14:textId="77777777" w:rsidR="00966A90" w:rsidRPr="001139BB" w:rsidRDefault="00966A90" w:rsidP="00966A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04BAD0F" w14:textId="77777777" w:rsidR="00966A90" w:rsidRPr="001139BB" w:rsidRDefault="00966A90" w:rsidP="00966A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023AF5BD" w14:textId="77777777" w:rsidR="00D36699" w:rsidRPr="001139BB" w:rsidRDefault="00D36699" w:rsidP="00D36699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Предметные результаты:</w:t>
      </w:r>
    </w:p>
    <w:p w14:paraId="2AF20C9B" w14:textId="77777777" w:rsidR="00D36699" w:rsidRPr="001139BB" w:rsidRDefault="00D36699" w:rsidP="00D36699">
      <w:pPr>
        <w:shd w:val="clear" w:color="auto" w:fill="FFFFFF"/>
        <w:tabs>
          <w:tab w:val="left" w:pos="552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1)</w:t>
      </w:r>
      <w:r w:rsidRPr="001139BB">
        <w:rPr>
          <w:rFonts w:ascii="Times New Roman" w:hAnsi="Times New Roman" w:cs="Times New Roman"/>
          <w:sz w:val="24"/>
          <w:szCs w:val="24"/>
        </w:rPr>
        <w:tab/>
      </w:r>
      <w:r w:rsidRPr="001139BB">
        <w:rPr>
          <w:rFonts w:ascii="Times New Roman" w:hAnsi="Times New Roman" w:cs="Times New Roman"/>
          <w:i/>
          <w:iCs/>
          <w:spacing w:val="-3"/>
          <w:sz w:val="24"/>
          <w:szCs w:val="24"/>
        </w:rPr>
        <w:t>в познавательной (интеллектуальной) сфере:</w:t>
      </w:r>
    </w:p>
    <w:p w14:paraId="22DA71F3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понимать смысл обществоведческих терминов, понятий;</w:t>
      </w:r>
    </w:p>
    <w:p w14:paraId="31524760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характеризовать явления общественной жизни;</w:t>
      </w:r>
    </w:p>
    <w:p w14:paraId="3C890E62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торах деятельности людей;</w:t>
      </w:r>
    </w:p>
    <w:p w14:paraId="70F99DA4" w14:textId="77777777" w:rsidR="00D36699" w:rsidRPr="001139BB" w:rsidRDefault="00D36699" w:rsidP="00D36699">
      <w:pPr>
        <w:shd w:val="clear" w:color="auto" w:fill="FFFFFF"/>
        <w:tabs>
          <w:tab w:val="left" w:pos="552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2)</w:t>
      </w:r>
      <w:r w:rsidRPr="001139BB">
        <w:rPr>
          <w:rFonts w:ascii="Times New Roman" w:hAnsi="Times New Roman" w:cs="Times New Roman"/>
          <w:sz w:val="24"/>
          <w:szCs w:val="24"/>
        </w:rPr>
        <w:tab/>
      </w:r>
      <w:r w:rsidRPr="00113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ценностно-мотивационной сфере:</w:t>
      </w:r>
    </w:p>
    <w:p w14:paraId="332186D4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1"/>
          <w:sz w:val="24"/>
          <w:szCs w:val="24"/>
        </w:rPr>
        <w:t>осознавать побудительную роль мотивов в дея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тельности человека, место ценностей в мотивационной структуре личности, их значения в жизни человека и развитии общества;</w:t>
      </w:r>
    </w:p>
    <w:p w14:paraId="283E3C5F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2"/>
          <w:sz w:val="24"/>
          <w:szCs w:val="24"/>
        </w:rPr>
        <w:t>знать основные нравственные и правовые поня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тия, нормы и правила, понимать, что они явля</w:t>
      </w:r>
      <w:r w:rsidRPr="001139BB">
        <w:rPr>
          <w:rFonts w:ascii="Times New Roman" w:hAnsi="Times New Roman" w:cs="Times New Roman"/>
          <w:sz w:val="24"/>
          <w:szCs w:val="24"/>
        </w:rPr>
        <w:softHyphen/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 xml:space="preserve">ются решающими регуляторами общественной </w:t>
      </w:r>
      <w:r w:rsidRPr="001139BB">
        <w:rPr>
          <w:rFonts w:ascii="Times New Roman" w:hAnsi="Times New Roman" w:cs="Times New Roman"/>
          <w:sz w:val="24"/>
          <w:szCs w:val="24"/>
        </w:rPr>
        <w:t>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14:paraId="769EDBAE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понимать значение коммуникации в межлич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ностном общении;</w:t>
      </w:r>
    </w:p>
    <w:p w14:paraId="475E93E1" w14:textId="77777777" w:rsidR="00D36699" w:rsidRPr="001139BB" w:rsidRDefault="00D36699" w:rsidP="00D36699">
      <w:pPr>
        <w:shd w:val="clear" w:color="auto" w:fill="FFFFFF"/>
        <w:tabs>
          <w:tab w:val="left" w:pos="552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3)</w:t>
      </w:r>
      <w:r w:rsidRPr="001139BB">
        <w:rPr>
          <w:rFonts w:ascii="Times New Roman" w:hAnsi="Times New Roman" w:cs="Times New Roman"/>
          <w:sz w:val="24"/>
          <w:szCs w:val="24"/>
        </w:rPr>
        <w:tab/>
      </w:r>
      <w:r w:rsidRPr="001139BB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ценностно-ориентационной сфере:</w:t>
      </w:r>
    </w:p>
    <w:p w14:paraId="125BE759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14:paraId="6AC6F52E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демонстрировать приверженность гуманисти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ческим и демократическим ценностям, патрио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тизм и гражданскую позицию;</w:t>
      </w:r>
    </w:p>
    <w:p w14:paraId="6DB8DA39" w14:textId="77777777" w:rsidR="00D36699" w:rsidRPr="001139BB" w:rsidRDefault="00D36699" w:rsidP="00D3669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14:paraId="6798A7ED" w14:textId="77777777" w:rsidR="00D36699" w:rsidRPr="001139BB" w:rsidRDefault="00D36699" w:rsidP="00D36699">
      <w:pPr>
        <w:shd w:val="clear" w:color="auto" w:fill="FFFFFF"/>
        <w:tabs>
          <w:tab w:val="left" w:pos="552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4)</w:t>
      </w:r>
      <w:r w:rsidRPr="001139BB">
        <w:rPr>
          <w:rFonts w:ascii="Times New Roman" w:hAnsi="Times New Roman" w:cs="Times New Roman"/>
          <w:sz w:val="24"/>
          <w:szCs w:val="24"/>
        </w:rPr>
        <w:tab/>
      </w:r>
      <w:r w:rsidRPr="001139BB">
        <w:rPr>
          <w:rFonts w:ascii="Times New Roman" w:hAnsi="Times New Roman" w:cs="Times New Roman"/>
          <w:i/>
          <w:iCs/>
          <w:spacing w:val="-5"/>
          <w:sz w:val="24"/>
          <w:szCs w:val="24"/>
        </w:rPr>
        <w:t>в сфере трудовой деятельности:</w:t>
      </w:r>
    </w:p>
    <w:p w14:paraId="666F2C9A" w14:textId="77777777" w:rsidR="00D36699" w:rsidRPr="001139BB" w:rsidRDefault="00D36699" w:rsidP="00D36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•</w:t>
      </w:r>
      <w:r w:rsidRPr="001139BB">
        <w:rPr>
          <w:rFonts w:ascii="Times New Roman" w:hAnsi="Times New Roman" w:cs="Times New Roman"/>
          <w:sz w:val="24"/>
          <w:szCs w:val="24"/>
        </w:rPr>
        <w:tab/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 xml:space="preserve">осознавать значение трудовой деятельности для </w:t>
      </w:r>
      <w:r w:rsidRPr="001139BB">
        <w:rPr>
          <w:rFonts w:ascii="Times New Roman" w:hAnsi="Times New Roman" w:cs="Times New Roman"/>
          <w:sz w:val="24"/>
          <w:szCs w:val="24"/>
        </w:rPr>
        <w:t>личности и для общества</w:t>
      </w:r>
    </w:p>
    <w:p w14:paraId="520EF34D" w14:textId="77777777" w:rsidR="00D36699" w:rsidRPr="001139BB" w:rsidRDefault="00D36699" w:rsidP="00D36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298A545" w14:textId="77777777" w:rsidR="00D36699" w:rsidRPr="001139BB" w:rsidRDefault="00D36699" w:rsidP="00D36699">
      <w:pPr>
        <w:shd w:val="clear" w:color="auto" w:fill="FFFFFF"/>
        <w:tabs>
          <w:tab w:val="left" w:pos="566"/>
        </w:tabs>
        <w:ind w:left="341" w:right="845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1139BB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1139BB">
        <w:rPr>
          <w:rFonts w:ascii="Times New Roman" w:hAnsi="Times New Roman" w:cs="Times New Roman"/>
          <w:sz w:val="24"/>
          <w:szCs w:val="24"/>
        </w:rPr>
        <w:t>:</w:t>
      </w:r>
    </w:p>
    <w:p w14:paraId="550908CE" w14:textId="77777777" w:rsidR="00D36699" w:rsidRPr="001139BB" w:rsidRDefault="00D36699" w:rsidP="00D36699">
      <w:pPr>
        <w:shd w:val="clear" w:color="auto" w:fill="FFFFFF"/>
        <w:tabs>
          <w:tab w:val="left" w:pos="566"/>
        </w:tabs>
        <w:ind w:left="566" w:right="10" w:hanging="22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•</w:t>
      </w:r>
      <w:r w:rsidRPr="001139BB">
        <w:rPr>
          <w:rFonts w:ascii="Times New Roman" w:hAnsi="Times New Roman" w:cs="Times New Roman"/>
          <w:sz w:val="24"/>
          <w:szCs w:val="24"/>
        </w:rPr>
        <w:tab/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>характеризовать основные социальные объекты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139BB">
        <w:rPr>
          <w:rFonts w:ascii="Times New Roman" w:hAnsi="Times New Roman" w:cs="Times New Roman"/>
          <w:sz w:val="24"/>
          <w:szCs w:val="24"/>
        </w:rPr>
        <w:t>(факты, явления, процессы, институты), их ме</w:t>
      </w:r>
      <w:r w:rsidRPr="001139BB">
        <w:rPr>
          <w:rFonts w:ascii="Times New Roman" w:hAnsi="Times New Roman" w:cs="Times New Roman"/>
          <w:sz w:val="24"/>
          <w:szCs w:val="24"/>
        </w:rPr>
        <w:softHyphen/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 xml:space="preserve">сто и значение в жизни общества как целостной </w:t>
      </w:r>
      <w:r w:rsidRPr="001139BB">
        <w:rPr>
          <w:rFonts w:ascii="Times New Roman" w:hAnsi="Times New Roman" w:cs="Times New Roman"/>
          <w:sz w:val="24"/>
          <w:szCs w:val="24"/>
        </w:rPr>
        <w:t>системы;</w:t>
      </w:r>
    </w:p>
    <w:p w14:paraId="56A39E47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различия, существенные при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знаки;</w:t>
      </w:r>
    </w:p>
    <w:p w14:paraId="5DFBE2A8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описывать основные социальные объекты, че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ловека как социально-деятельное существо, основные социальные роли;</w:t>
      </w:r>
    </w:p>
    <w:p w14:paraId="23333135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объектов;</w:t>
      </w:r>
    </w:p>
    <w:p w14:paraId="7DF3807D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формулировать на основе приобретенных зна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ний собственные суждения и выдвигать аргу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менты по определенным проблемам;</w:t>
      </w:r>
    </w:p>
    <w:p w14:paraId="01952B22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1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1"/>
          <w:sz w:val="24"/>
          <w:szCs w:val="24"/>
        </w:rPr>
        <w:t>применять знания в процессе решения познава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>тельных и практических задач, отражающих ак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139BB">
        <w:rPr>
          <w:rFonts w:ascii="Times New Roman" w:hAnsi="Times New Roman" w:cs="Times New Roman"/>
          <w:spacing w:val="-3"/>
          <w:sz w:val="24"/>
          <w:szCs w:val="24"/>
        </w:rPr>
        <w:t>туальные проблемы жизни человека и общества;</w:t>
      </w:r>
    </w:p>
    <w:p w14:paraId="52A4643C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бытиях и процессах;</w:t>
      </w:r>
    </w:p>
    <w:p w14:paraId="07A62413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14:paraId="0BC2966B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3"/>
          <w:sz w:val="24"/>
          <w:szCs w:val="24"/>
        </w:rPr>
        <w:t>взаимодействовать с людьми с разными убежде</w:t>
      </w:r>
      <w:r w:rsidRPr="001139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ниями, культурными ценностями и социаль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ным положением;</w:t>
      </w:r>
    </w:p>
    <w:p w14:paraId="43112C1C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нравственных и социальных норм, экономи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ческой рациональности; предвидеть возмож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ные последствия определенных социальных действий;</w:t>
      </w:r>
    </w:p>
    <w:p w14:paraId="04D61294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личных сферах;</w:t>
      </w:r>
    </w:p>
    <w:p w14:paraId="23937A87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14:paraId="6BD060CF" w14:textId="77777777" w:rsidR="00D36699" w:rsidRPr="001139BB" w:rsidRDefault="00D36699" w:rsidP="00D366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1"/>
          <w:sz w:val="24"/>
          <w:szCs w:val="24"/>
        </w:rPr>
        <w:t xml:space="preserve">Обучающийся получит </w:t>
      </w:r>
      <w:r w:rsidRPr="001139BB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возможность научиться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41EE840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6"/>
          <w:sz w:val="24"/>
          <w:szCs w:val="24"/>
        </w:rPr>
        <w:t>конспектировать информацию, выделять главное;</w:t>
      </w:r>
    </w:p>
    <w:p w14:paraId="20C0AD41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использовать дополнительные источники со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циальной информации (газеты, журналы, спра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вочники, интернет-ресурсы);</w:t>
      </w:r>
    </w:p>
    <w:p w14:paraId="1AC34D77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классифицировать, систематизировать инфор</w:t>
      </w:r>
      <w:r w:rsidRPr="001139BB">
        <w:rPr>
          <w:rFonts w:ascii="Times New Roman" w:hAnsi="Times New Roman" w:cs="Times New Roman"/>
          <w:sz w:val="24"/>
          <w:szCs w:val="24"/>
        </w:rPr>
        <w:softHyphen/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>мацию – составлять таблицы, схемы и диаграм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мы, анализировать предложенные таблицы, схемы и диаграммы;</w:t>
      </w:r>
    </w:p>
    <w:p w14:paraId="517F8035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правильно применять специальные термины и понятия;</w:t>
      </w:r>
    </w:p>
    <w:p w14:paraId="23665104" w14:textId="77777777" w:rsidR="00D36699" w:rsidRPr="001139BB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связно воспроизводить информацию, выявляя сходные и отличительные черты в обществен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ных явлениях.</w:t>
      </w:r>
    </w:p>
    <w:p w14:paraId="32A3C9A7" w14:textId="77777777" w:rsidR="001139BB" w:rsidRDefault="001139BB" w:rsidP="001139B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84F18C" w14:textId="02E7811E" w:rsidR="001139BB" w:rsidRDefault="001139BB" w:rsidP="004D45B0">
      <w:pPr>
        <w:shd w:val="clear" w:color="auto" w:fill="FFFFFF"/>
        <w:spacing w:after="0" w:line="480" w:lineRule="auto"/>
        <w:rPr>
          <w:b/>
          <w:bCs/>
          <w: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7EDA797" w14:textId="77777777" w:rsid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5A13BFEB" w14:textId="11334BBF" w:rsidR="00B37623" w:rsidRPr="001139BB" w:rsidRDefault="001139BB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  <w:r w:rsidRPr="001139BB">
        <w:rPr>
          <w:b/>
          <w:bCs/>
          <w:caps/>
        </w:rPr>
        <w:lastRenderedPageBreak/>
        <w:t>2.</w:t>
      </w:r>
      <w:r w:rsidR="0075758E" w:rsidRPr="001139BB">
        <w:rPr>
          <w:b/>
          <w:bCs/>
          <w:caps/>
        </w:rPr>
        <w:t>Содержание РАБОЧЕЙ ПРОГРАММЫ ПО обществознанию</w:t>
      </w:r>
    </w:p>
    <w:p w14:paraId="42B67496" w14:textId="77777777" w:rsidR="00B37623" w:rsidRPr="001139BB" w:rsidRDefault="00B37623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6CA36CA4" w14:textId="77777777" w:rsidR="0075758E" w:rsidRPr="001139BB" w:rsidRDefault="0075758E" w:rsidP="00492527">
      <w:pPr>
        <w:pStyle w:val="a8"/>
        <w:shd w:val="clear" w:color="auto" w:fill="FFFFFF"/>
        <w:spacing w:line="276" w:lineRule="auto"/>
        <w:rPr>
          <w:caps/>
        </w:rPr>
      </w:pPr>
      <w:r w:rsidRPr="001139BB">
        <w:rPr>
          <w:b/>
          <w:bCs/>
          <w:caps/>
        </w:rPr>
        <w:t>6 класс.</w:t>
      </w:r>
    </w:p>
    <w:p w14:paraId="548BBABA" w14:textId="77777777" w:rsidR="0075758E" w:rsidRPr="001139BB" w:rsidRDefault="0075758E" w:rsidP="0075758E">
      <w:pPr>
        <w:shd w:val="clear" w:color="auto" w:fill="FFFFFF"/>
        <w:ind w:left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Введение (1 ч)</w:t>
      </w:r>
    </w:p>
    <w:p w14:paraId="0F8741D2" w14:textId="77777777" w:rsidR="0075758E" w:rsidRPr="001139BB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14:paraId="52F4DD5F" w14:textId="77777777" w:rsidR="0075758E" w:rsidRPr="001139BB" w:rsidRDefault="0075758E" w:rsidP="0075758E">
      <w:pPr>
        <w:shd w:val="clear" w:color="auto" w:fill="FFFFFF"/>
        <w:ind w:left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 xml:space="preserve">Глава </w:t>
      </w:r>
      <w:r w:rsidRPr="001139BB">
        <w:rPr>
          <w:rFonts w:ascii="Times New Roman" w:hAnsi="Times New Roman" w:cs="Times New Roman"/>
          <w:b/>
          <w:bCs/>
          <w:iCs/>
          <w:spacing w:val="-6"/>
          <w:sz w:val="24"/>
          <w:szCs w:val="24"/>
          <w:lang w:val="en-US"/>
        </w:rPr>
        <w:t>I</w:t>
      </w:r>
      <w:r w:rsidRPr="001139BB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. Человек в социальном измерении (12 ч)</w:t>
      </w:r>
    </w:p>
    <w:p w14:paraId="16DD5550" w14:textId="77777777" w:rsidR="0075758E" w:rsidRPr="001139BB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Характерные черты, присущие личности. Двой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ственность человека. Черты, присущие сильной лич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ности. Индивидуальность.</w:t>
      </w:r>
    </w:p>
    <w:p w14:paraId="441EA2B2" w14:textId="77777777" w:rsidR="0075758E" w:rsidRPr="001139BB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14:paraId="66546F30" w14:textId="77777777" w:rsidR="0075758E" w:rsidRPr="001139BB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Человек и его деятельность. Виды деятельности. Формы деятельности. Сознательный, продуктивный, общественный характер деятельности. Умение пра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вильно организовывать свою деятельность. Правила организации занятий, всех видов деятельности. Рас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смотрение всех возможных путей организации дея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тельности. Определение цели и выбор средств для ее достижения.</w:t>
      </w:r>
    </w:p>
    <w:p w14:paraId="503A6D30" w14:textId="77777777" w:rsidR="0075758E" w:rsidRPr="001139BB" w:rsidRDefault="0075758E" w:rsidP="0075758E">
      <w:pPr>
        <w:shd w:val="clear" w:color="auto" w:fill="FFFFFF"/>
        <w:ind w:right="19"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5"/>
          <w:sz w:val="24"/>
          <w:szCs w:val="24"/>
        </w:rPr>
        <w:t xml:space="preserve">Умение размышлять. Этапы становления проблемы. 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>Концентрация внимания на необходимом предмете.</w:t>
      </w:r>
    </w:p>
    <w:p w14:paraId="6C7BA1BA" w14:textId="77777777" w:rsidR="0075758E" w:rsidRPr="001139BB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Потребности человека. Виды потребностей и их значение в жизни человека. Роль ценностных ориен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тиров в жизни человека.</w:t>
      </w:r>
    </w:p>
    <w:p w14:paraId="5DF84DDC" w14:textId="77777777" w:rsidR="0075758E" w:rsidRPr="001139BB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На пути к жизненному успеху. Слагаемые жиз</w:t>
      </w:r>
      <w:r w:rsidRPr="001139BB">
        <w:rPr>
          <w:rFonts w:ascii="Times New Roman" w:hAnsi="Times New Roman" w:cs="Times New Roman"/>
          <w:sz w:val="24"/>
          <w:szCs w:val="24"/>
        </w:rPr>
        <w:softHyphen/>
        <w:t xml:space="preserve">ненного успеха. Взаимопонимание и взаимопомощь 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 xml:space="preserve">как залог успеха любой деятельности. Труд как основа </w:t>
      </w:r>
      <w:r w:rsidRPr="001139BB">
        <w:rPr>
          <w:rFonts w:ascii="Times New Roman" w:hAnsi="Times New Roman" w:cs="Times New Roman"/>
          <w:sz w:val="24"/>
          <w:szCs w:val="24"/>
        </w:rPr>
        <w:t>жизненного успеха. Профориентация. Выбор жизнен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ного пути.</w:t>
      </w:r>
    </w:p>
    <w:p w14:paraId="19CFE357" w14:textId="77777777" w:rsidR="0075758E" w:rsidRPr="001139BB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Обобщение и систематизация знаний по изучен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ной теме.</w:t>
      </w:r>
    </w:p>
    <w:p w14:paraId="57514217" w14:textId="77777777" w:rsidR="0075758E" w:rsidRPr="001139BB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iCs/>
          <w:sz w:val="24"/>
          <w:szCs w:val="24"/>
        </w:rPr>
        <w:t xml:space="preserve">Основные понятия: </w:t>
      </w:r>
      <w:r w:rsidRPr="001139BB">
        <w:rPr>
          <w:rFonts w:ascii="Times New Roman" w:hAnsi="Times New Roman" w:cs="Times New Roman"/>
          <w:sz w:val="24"/>
          <w:szCs w:val="24"/>
        </w:rPr>
        <w:t>личность, сильная личность, индивидуальность, сознание, самопознание, само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оценка, деятельность, привычки, цель, результат, мо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тив, духовный мир, эмоции, суждение, потребности.</w:t>
      </w:r>
    </w:p>
    <w:p w14:paraId="6361631D" w14:textId="77777777" w:rsidR="0075758E" w:rsidRPr="001139BB" w:rsidRDefault="0075758E" w:rsidP="007575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Глава II. Человек среди людей (10 ч)</w:t>
      </w:r>
    </w:p>
    <w:p w14:paraId="2A244BEB" w14:textId="77777777" w:rsidR="0075758E" w:rsidRPr="001139BB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Межличностные отношения. Особенности меж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личностных отношений, виды: знакомство, приятель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ство, товарищество. Симпатии и антипатии.</w:t>
      </w:r>
    </w:p>
    <w:p w14:paraId="4D813DED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lastRenderedPageBreak/>
        <w:t>Умение взаимодействовать с окружающими. Взаимопонимание, взаимодействие, искренность и доброжелательность. Успех взаимодействия.</w:t>
      </w:r>
    </w:p>
    <w:p w14:paraId="723198D8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Человек в группе. Виды групп. Причины возник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новения групп и законы их существования. Санкции, действующие в группах. Поощрения и наказания. От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ветственность за собственное поведение. Учимся со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вместно всей группой делать полезные дела. Призна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ки, по которым различаются группы. Лидер группы. Объединение людей в группы.</w:t>
      </w:r>
    </w:p>
    <w:p w14:paraId="73C177F3" w14:textId="77777777" w:rsidR="0075758E" w:rsidRPr="001139BB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Общение. Цели и способы общения. Роль обще</w:t>
      </w:r>
      <w:r w:rsidRPr="001139BB">
        <w:rPr>
          <w:rFonts w:ascii="Times New Roman" w:hAnsi="Times New Roman" w:cs="Times New Roman"/>
          <w:sz w:val="24"/>
          <w:szCs w:val="24"/>
        </w:rPr>
        <w:softHyphen/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t>ния при формировании личности человека. Особенно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>сти общения со сверстниками, старшими и младшими.</w:t>
      </w:r>
    </w:p>
    <w:p w14:paraId="60238B41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Учимся общаться. Общение в разнообразных си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туациях. Чувства других людей. Искусство общения.</w:t>
      </w:r>
    </w:p>
    <w:p w14:paraId="4EA21EB2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Конфликты в межличностных отношениях. При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чины, сущность и последствия конфликтов. Этапы протекания конфликта. Стратегия решения кон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фликтных ситуаций. Сотрудничество. Компромисс.</w:t>
      </w:r>
    </w:p>
    <w:p w14:paraId="3C806396" w14:textId="77777777" w:rsidR="0075758E" w:rsidRPr="001139BB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Учимся вести себя в ситуации конфликта. Спосо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бы решения конфликтных ситуаций.</w:t>
      </w:r>
    </w:p>
    <w:p w14:paraId="247951ED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Обобщение и систематизация знаний по изучен</w:t>
      </w:r>
      <w:r w:rsidRPr="001139BB">
        <w:rPr>
          <w:rFonts w:ascii="Times New Roman" w:hAnsi="Times New Roman" w:cs="Times New Roman"/>
          <w:sz w:val="24"/>
          <w:szCs w:val="24"/>
        </w:rPr>
        <w:softHyphen/>
        <w:t xml:space="preserve">ной теме. </w:t>
      </w:r>
      <w:r w:rsidRPr="001139BB">
        <w:rPr>
          <w:rFonts w:ascii="Times New Roman" w:hAnsi="Times New Roman" w:cs="Times New Roman"/>
          <w:iCs/>
          <w:sz w:val="24"/>
          <w:szCs w:val="24"/>
        </w:rPr>
        <w:t xml:space="preserve">Основные понятия: </w:t>
      </w:r>
      <w:r w:rsidRPr="001139BB">
        <w:rPr>
          <w:rFonts w:ascii="Times New Roman" w:hAnsi="Times New Roman" w:cs="Times New Roman"/>
          <w:sz w:val="24"/>
          <w:szCs w:val="24"/>
        </w:rPr>
        <w:t>межличностные отношения, стереотипы, симпатия, антипатия, дружба, группа, групповые нормы, лидер, ритуал, санкции, обще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ние, речевое и неречевое общение, мимика, эмоции, конфликт, компромисс, сотрудничество, избегание, приспособление.</w:t>
      </w:r>
    </w:p>
    <w:p w14:paraId="5D48C22B" w14:textId="77777777" w:rsidR="0075758E" w:rsidRPr="001139BB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Глава III. Нравственные основы жизни (8 ч)</w:t>
      </w:r>
    </w:p>
    <w:p w14:paraId="4B4DD9FD" w14:textId="77777777" w:rsidR="0075758E" w:rsidRPr="001139BB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1"/>
          <w:sz w:val="24"/>
          <w:szCs w:val="24"/>
        </w:rPr>
        <w:t xml:space="preserve">Что такое добро. Кого называют добрым. Человек 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>славен добрыми делами. Доброе дело и добрый посту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>пок. Золотое правило морали.</w:t>
      </w:r>
    </w:p>
    <w:p w14:paraId="04B0AE1C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Учимся делать добро. Забота о близких. Польза добрых дел. Моральный дух.</w:t>
      </w:r>
    </w:p>
    <w:p w14:paraId="09140A91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 xml:space="preserve">Сущность страха и причины его возникновения, </w:t>
      </w:r>
      <w:r w:rsidRPr="001139BB">
        <w:rPr>
          <w:rFonts w:ascii="Times New Roman" w:hAnsi="Times New Roman" w:cs="Times New Roman"/>
          <w:spacing w:val="-2"/>
          <w:sz w:val="24"/>
          <w:szCs w:val="24"/>
        </w:rPr>
        <w:t xml:space="preserve">проявления и последствия. Смелость и умение владеть собой. Мужество и смелость как признаки личностной </w:t>
      </w:r>
      <w:r w:rsidRPr="001139BB">
        <w:rPr>
          <w:rFonts w:ascii="Times New Roman" w:hAnsi="Times New Roman" w:cs="Times New Roman"/>
          <w:sz w:val="24"/>
          <w:szCs w:val="24"/>
        </w:rPr>
        <w:t>зрелости. Способы преодоления страха.</w:t>
      </w:r>
    </w:p>
    <w:p w14:paraId="60E61E76" w14:textId="77777777" w:rsidR="0075758E" w:rsidRPr="001139BB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Учимся побеждать страх – советы психолога.</w:t>
      </w:r>
    </w:p>
    <w:p w14:paraId="772B8123" w14:textId="77777777" w:rsidR="0075758E" w:rsidRPr="001139BB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pacing w:val="-1"/>
          <w:sz w:val="24"/>
          <w:szCs w:val="24"/>
        </w:rPr>
        <w:t>Гуманизм и гуманное отношение к людям. Ответ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  <w:t>ственность человека за свои действия. Внимание к по</w:t>
      </w:r>
      <w:r w:rsidRPr="001139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39BB">
        <w:rPr>
          <w:rFonts w:ascii="Times New Roman" w:hAnsi="Times New Roman" w:cs="Times New Roman"/>
          <w:sz w:val="24"/>
          <w:szCs w:val="24"/>
        </w:rPr>
        <w:t xml:space="preserve">жилым людям как проявление гуманизма. Факторы, </w:t>
      </w:r>
      <w:r w:rsidRPr="001139BB">
        <w:rPr>
          <w:rFonts w:ascii="Times New Roman" w:hAnsi="Times New Roman" w:cs="Times New Roman"/>
          <w:spacing w:val="-7"/>
          <w:sz w:val="24"/>
          <w:szCs w:val="24"/>
        </w:rPr>
        <w:t>способствующие повышению человечности и гуманизма.</w:t>
      </w:r>
    </w:p>
    <w:p w14:paraId="5B06079C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iCs/>
          <w:sz w:val="24"/>
          <w:szCs w:val="24"/>
        </w:rPr>
        <w:t xml:space="preserve">Основные понятия: </w:t>
      </w:r>
      <w:r w:rsidRPr="001139BB">
        <w:rPr>
          <w:rFonts w:ascii="Times New Roman" w:hAnsi="Times New Roman" w:cs="Times New Roman"/>
          <w:sz w:val="24"/>
          <w:szCs w:val="24"/>
        </w:rPr>
        <w:t>добро, добродетель, мораль, страх, смелость, гуманизм, принцип, человечность.</w:t>
      </w:r>
    </w:p>
    <w:p w14:paraId="115EDB18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lastRenderedPageBreak/>
        <w:t>Обобщение и систематизация знаний по изучен</w:t>
      </w:r>
      <w:r w:rsidRPr="001139BB">
        <w:rPr>
          <w:rFonts w:ascii="Times New Roman" w:hAnsi="Times New Roman" w:cs="Times New Roman"/>
          <w:sz w:val="24"/>
          <w:szCs w:val="24"/>
        </w:rPr>
        <w:softHyphen/>
        <w:t>ной теме.</w:t>
      </w:r>
    </w:p>
    <w:p w14:paraId="7F07DF03" w14:textId="77777777" w:rsidR="0075758E" w:rsidRPr="001139BB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Заключение (3 ч)</w:t>
      </w:r>
    </w:p>
    <w:p w14:paraId="6C03783D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Проект «Идеальный человек. Проект «Человек и общество – формирование толерантности». Обоб</w:t>
      </w:r>
      <w:r w:rsidRPr="001139BB">
        <w:rPr>
          <w:rFonts w:ascii="Times New Roman" w:hAnsi="Times New Roman" w:cs="Times New Roman"/>
          <w:sz w:val="24"/>
          <w:szCs w:val="24"/>
        </w:rPr>
        <w:softHyphen/>
        <w:t xml:space="preserve">щение и систематизация знаний по курсу </w:t>
      </w:r>
    </w:p>
    <w:p w14:paraId="5C28A9A1" w14:textId="77777777" w:rsidR="0075758E" w:rsidRPr="001139BB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1139BB">
        <w:rPr>
          <w:rFonts w:ascii="Times New Roman" w:hAnsi="Times New Roman" w:cs="Times New Roman"/>
          <w:sz w:val="24"/>
          <w:szCs w:val="24"/>
        </w:rPr>
        <w:t>«Обществознание. 6 класс».</w:t>
      </w:r>
    </w:p>
    <w:p w14:paraId="1F006DDE" w14:textId="77777777" w:rsidR="00C46E9A" w:rsidRPr="001139BB" w:rsidRDefault="00C46E9A" w:rsidP="0075758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14:paraId="6E839219" w14:textId="77777777" w:rsidR="00D453E9" w:rsidRPr="001139BB" w:rsidRDefault="00D453E9" w:rsidP="0075758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14:paraId="16C0E0AB" w14:textId="77777777" w:rsidR="001139BB" w:rsidRPr="001139BB" w:rsidRDefault="001139BB" w:rsidP="0075758E">
      <w:pPr>
        <w:pStyle w:val="a8"/>
        <w:shd w:val="clear" w:color="auto" w:fill="FFFFFF"/>
        <w:spacing w:line="276" w:lineRule="auto"/>
        <w:rPr>
          <w:b/>
          <w:bCs/>
          <w:caps/>
        </w:rPr>
      </w:pPr>
    </w:p>
    <w:p w14:paraId="0CD8533F" w14:textId="77777777" w:rsidR="001139BB" w:rsidRPr="001139BB" w:rsidRDefault="001139BB" w:rsidP="0075758E">
      <w:pPr>
        <w:pStyle w:val="a8"/>
        <w:shd w:val="clear" w:color="auto" w:fill="FFFFFF"/>
        <w:spacing w:line="276" w:lineRule="auto"/>
        <w:rPr>
          <w:b/>
          <w:bCs/>
          <w:caps/>
        </w:rPr>
      </w:pPr>
    </w:p>
    <w:p w14:paraId="74C05EE5" w14:textId="77777777" w:rsidR="001139BB" w:rsidRPr="001139BB" w:rsidRDefault="001139BB" w:rsidP="0075758E">
      <w:pPr>
        <w:pStyle w:val="a8"/>
        <w:shd w:val="clear" w:color="auto" w:fill="FFFFFF"/>
        <w:spacing w:line="276" w:lineRule="auto"/>
        <w:rPr>
          <w:b/>
          <w:bCs/>
          <w:caps/>
        </w:rPr>
      </w:pPr>
    </w:p>
    <w:p w14:paraId="74B330AF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034F2815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2B6F3DB8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3210DC5B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47945497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1B5ED2D3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3AF12E5E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1B4A3246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6A03589E" w14:textId="77777777" w:rsidR="001139BB" w:rsidRDefault="001139BB" w:rsidP="001139BB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14:paraId="72E044E1" w14:textId="77777777" w:rsidR="00C84D18" w:rsidRDefault="00C84D18" w:rsidP="004D45B0">
      <w:pPr>
        <w:pStyle w:val="a7"/>
        <w:spacing w:line="276" w:lineRule="auto"/>
        <w:ind w:firstLine="0"/>
        <w:rPr>
          <w:b/>
          <w:caps/>
          <w:sz w:val="24"/>
          <w:szCs w:val="24"/>
        </w:rPr>
      </w:pPr>
      <w:bookmarkStart w:id="0" w:name="_Hlk34858926"/>
    </w:p>
    <w:p w14:paraId="695ADCC8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46C4F27D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2A8970F8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51AC7FF1" w14:textId="77777777" w:rsidR="00C84D18" w:rsidRDefault="00C84D18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</w:p>
    <w:p w14:paraId="52A55260" w14:textId="75BF9463" w:rsidR="004B5390" w:rsidRPr="001139BB" w:rsidRDefault="001139BB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  <w:r w:rsidRPr="001139BB">
        <w:rPr>
          <w:b/>
          <w:caps/>
          <w:sz w:val="24"/>
          <w:szCs w:val="24"/>
        </w:rPr>
        <w:t xml:space="preserve">3.КАЛЕНДАРНО - </w:t>
      </w:r>
      <w:r w:rsidR="0075758E" w:rsidRPr="001139BB">
        <w:rPr>
          <w:b/>
          <w:caps/>
          <w:sz w:val="24"/>
          <w:szCs w:val="24"/>
        </w:rPr>
        <w:t>тематическое планирование</w:t>
      </w:r>
    </w:p>
    <w:bookmarkEnd w:id="0"/>
    <w:p w14:paraId="2230E56B" w14:textId="77777777" w:rsidR="0075758E" w:rsidRPr="001139BB" w:rsidRDefault="0075758E" w:rsidP="001139BB">
      <w:pPr>
        <w:pStyle w:val="a7"/>
        <w:spacing w:line="276" w:lineRule="auto"/>
        <w:ind w:firstLine="0"/>
        <w:jc w:val="left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7023"/>
      </w:tblGrid>
      <w:tr w:rsidR="0075758E" w:rsidRPr="001139BB" w14:paraId="71609D7D" w14:textId="77777777" w:rsidTr="00782FE4">
        <w:tc>
          <w:tcPr>
            <w:tcW w:w="6629" w:type="dxa"/>
          </w:tcPr>
          <w:p w14:paraId="48DE01BA" w14:textId="77777777" w:rsidR="0075758E" w:rsidRPr="001139BB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1134" w:type="dxa"/>
          </w:tcPr>
          <w:p w14:paraId="07F51DD5" w14:textId="77777777" w:rsidR="0075758E" w:rsidRPr="001139BB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7023" w:type="dxa"/>
          </w:tcPr>
          <w:p w14:paraId="61861F03" w14:textId="77777777" w:rsidR="0075758E" w:rsidRPr="001139BB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75758E" w:rsidRPr="001139BB" w14:paraId="6CD141AE" w14:textId="77777777" w:rsidTr="00782FE4">
        <w:tc>
          <w:tcPr>
            <w:tcW w:w="6629" w:type="dxa"/>
          </w:tcPr>
          <w:p w14:paraId="2286B7BA" w14:textId="77777777" w:rsidR="0075758E" w:rsidRPr="001139BB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1134" w:type="dxa"/>
          </w:tcPr>
          <w:p w14:paraId="25432307" w14:textId="77777777" w:rsidR="0075758E" w:rsidRPr="001139BB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14:paraId="1BA38FD3" w14:textId="77777777" w:rsidR="0075758E" w:rsidRPr="001139BB" w:rsidRDefault="00084E3B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«Обществознание.6 класс»/1</w:t>
            </w:r>
          </w:p>
        </w:tc>
      </w:tr>
      <w:tr w:rsidR="002A7D85" w:rsidRPr="001139BB" w14:paraId="45B752AA" w14:textId="77777777" w:rsidTr="00782FE4">
        <w:tc>
          <w:tcPr>
            <w:tcW w:w="6629" w:type="dxa"/>
            <w:vMerge w:val="restart"/>
          </w:tcPr>
          <w:p w14:paraId="32D19A9C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 социальном измерении/12</w:t>
            </w:r>
          </w:p>
        </w:tc>
        <w:tc>
          <w:tcPr>
            <w:tcW w:w="1134" w:type="dxa"/>
          </w:tcPr>
          <w:p w14:paraId="2E2529D1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2-3</w:t>
            </w:r>
          </w:p>
        </w:tc>
        <w:tc>
          <w:tcPr>
            <w:tcW w:w="7023" w:type="dxa"/>
          </w:tcPr>
          <w:p w14:paraId="62C1F3EA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Человек-личность/2</w:t>
            </w:r>
          </w:p>
        </w:tc>
      </w:tr>
      <w:tr w:rsidR="002A7D85" w:rsidRPr="001139BB" w14:paraId="16C2CBA1" w14:textId="77777777" w:rsidTr="00782FE4">
        <w:tc>
          <w:tcPr>
            <w:tcW w:w="6629" w:type="dxa"/>
            <w:vMerge/>
          </w:tcPr>
          <w:p w14:paraId="24EB2ADC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CD8115C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4-5</w:t>
            </w:r>
          </w:p>
        </w:tc>
        <w:tc>
          <w:tcPr>
            <w:tcW w:w="7023" w:type="dxa"/>
          </w:tcPr>
          <w:p w14:paraId="381EF5A7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Человек познает мир/2</w:t>
            </w:r>
          </w:p>
        </w:tc>
      </w:tr>
      <w:tr w:rsidR="002A7D85" w:rsidRPr="001139BB" w14:paraId="2FF41016" w14:textId="77777777" w:rsidTr="00782FE4">
        <w:tc>
          <w:tcPr>
            <w:tcW w:w="6629" w:type="dxa"/>
            <w:vMerge/>
          </w:tcPr>
          <w:p w14:paraId="4A0AAFA9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701CDE0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6-7</w:t>
            </w:r>
          </w:p>
        </w:tc>
        <w:tc>
          <w:tcPr>
            <w:tcW w:w="7023" w:type="dxa"/>
          </w:tcPr>
          <w:p w14:paraId="3B43B7EF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его дея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тельность/2</w:t>
            </w:r>
          </w:p>
        </w:tc>
      </w:tr>
      <w:tr w:rsidR="002A7D85" w:rsidRPr="001139BB" w14:paraId="071C2A38" w14:textId="77777777" w:rsidTr="00782FE4">
        <w:tc>
          <w:tcPr>
            <w:tcW w:w="6629" w:type="dxa"/>
            <w:vMerge/>
          </w:tcPr>
          <w:p w14:paraId="4119E1AD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8F380D8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8-9</w:t>
            </w:r>
          </w:p>
        </w:tc>
        <w:tc>
          <w:tcPr>
            <w:tcW w:w="7023" w:type="dxa"/>
          </w:tcPr>
          <w:p w14:paraId="50A28D86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ности че</w:t>
            </w: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ловека/2</w:t>
            </w:r>
          </w:p>
        </w:tc>
      </w:tr>
      <w:tr w:rsidR="002A7D85" w:rsidRPr="001139BB" w14:paraId="5BF55E90" w14:textId="77777777" w:rsidTr="00782FE4">
        <w:tc>
          <w:tcPr>
            <w:tcW w:w="6629" w:type="dxa"/>
            <w:vMerge/>
          </w:tcPr>
          <w:p w14:paraId="5E8C6655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B3EA95D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10-11</w:t>
            </w:r>
          </w:p>
        </w:tc>
        <w:tc>
          <w:tcPr>
            <w:tcW w:w="7023" w:type="dxa"/>
          </w:tcPr>
          <w:p w14:paraId="3DF4307F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На пути к жиз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ненному успеху/2</w:t>
            </w:r>
          </w:p>
        </w:tc>
      </w:tr>
      <w:tr w:rsidR="002A7D85" w:rsidRPr="001139BB" w14:paraId="6D6807A9" w14:textId="77777777" w:rsidTr="00782FE4">
        <w:tc>
          <w:tcPr>
            <w:tcW w:w="6629" w:type="dxa"/>
            <w:vMerge/>
          </w:tcPr>
          <w:p w14:paraId="6F399FC3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F9CC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12</w:t>
            </w:r>
          </w:p>
        </w:tc>
        <w:tc>
          <w:tcPr>
            <w:tcW w:w="7023" w:type="dxa"/>
          </w:tcPr>
          <w:p w14:paraId="3D25C7A0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 по теме </w:t>
            </w: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1139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Человек </w:t>
            </w:r>
            <w:r w:rsidRPr="001139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 социаль</w:t>
            </w:r>
            <w:r w:rsidRPr="001139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рении»/1</w:t>
            </w:r>
          </w:p>
        </w:tc>
      </w:tr>
      <w:tr w:rsidR="009552ED" w:rsidRPr="001139BB" w14:paraId="3A0BBD7C" w14:textId="77777777" w:rsidTr="00782FE4">
        <w:tc>
          <w:tcPr>
            <w:tcW w:w="6629" w:type="dxa"/>
          </w:tcPr>
          <w:p w14:paraId="4AFAC39F" w14:textId="77777777" w:rsidR="009552ED" w:rsidRPr="001139BB" w:rsidRDefault="009552ED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F93E4" w14:textId="77777777" w:rsidR="009552ED" w:rsidRPr="001139BB" w:rsidRDefault="009552ED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7023" w:type="dxa"/>
          </w:tcPr>
          <w:p w14:paraId="69493F3C" w14:textId="77777777" w:rsidR="009552ED" w:rsidRPr="001139BB" w:rsidRDefault="009552ED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матизация знаний по теме </w:t>
            </w:r>
            <w:r w:rsidRPr="001139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«Человек в социаль</w:t>
            </w:r>
            <w:r w:rsidRPr="001139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</w:t>
            </w:r>
            <w:r w:rsidR="00010FB0"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2A7D85" w:rsidRPr="001139BB" w14:paraId="25C21AAB" w14:textId="77777777" w:rsidTr="00782FE4">
        <w:tc>
          <w:tcPr>
            <w:tcW w:w="6629" w:type="dxa"/>
            <w:vMerge w:val="restart"/>
          </w:tcPr>
          <w:p w14:paraId="6F710BF8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Человек среди людей/10</w:t>
            </w:r>
          </w:p>
        </w:tc>
        <w:tc>
          <w:tcPr>
            <w:tcW w:w="1134" w:type="dxa"/>
          </w:tcPr>
          <w:p w14:paraId="5EE525B3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7023" w:type="dxa"/>
          </w:tcPr>
          <w:p w14:paraId="17E42091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Межлич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ностные отноше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ния/2</w:t>
            </w:r>
          </w:p>
        </w:tc>
      </w:tr>
      <w:tr w:rsidR="002A7D85" w:rsidRPr="001139BB" w14:paraId="5AC00C29" w14:textId="77777777" w:rsidTr="00782FE4">
        <w:tc>
          <w:tcPr>
            <w:tcW w:w="6629" w:type="dxa"/>
            <w:vMerge/>
          </w:tcPr>
          <w:p w14:paraId="2285CA3F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1AC883D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16-17</w:t>
            </w:r>
          </w:p>
        </w:tc>
        <w:tc>
          <w:tcPr>
            <w:tcW w:w="7023" w:type="dxa"/>
          </w:tcPr>
          <w:p w14:paraId="52F34C39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Человек в группе/2</w:t>
            </w:r>
          </w:p>
        </w:tc>
      </w:tr>
      <w:tr w:rsidR="002A7D85" w:rsidRPr="001139BB" w14:paraId="66B3A970" w14:textId="77777777" w:rsidTr="00782FE4">
        <w:tc>
          <w:tcPr>
            <w:tcW w:w="6629" w:type="dxa"/>
            <w:vMerge/>
          </w:tcPr>
          <w:p w14:paraId="149F6F7E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384EC25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18-19</w:t>
            </w:r>
          </w:p>
        </w:tc>
        <w:tc>
          <w:tcPr>
            <w:tcW w:w="7023" w:type="dxa"/>
          </w:tcPr>
          <w:p w14:paraId="5D642A32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Общение/2</w:t>
            </w:r>
          </w:p>
        </w:tc>
      </w:tr>
      <w:tr w:rsidR="002A7D85" w:rsidRPr="001139BB" w14:paraId="69F8BE86" w14:textId="77777777" w:rsidTr="00782FE4">
        <w:tc>
          <w:tcPr>
            <w:tcW w:w="6629" w:type="dxa"/>
            <w:vMerge/>
          </w:tcPr>
          <w:p w14:paraId="15780F66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9F36A23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20-21</w:t>
            </w:r>
          </w:p>
        </w:tc>
        <w:tc>
          <w:tcPr>
            <w:tcW w:w="7023" w:type="dxa"/>
          </w:tcPr>
          <w:p w14:paraId="4A3B8F64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фликты 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межлич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ностных отноше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ниях/2</w:t>
            </w:r>
          </w:p>
        </w:tc>
      </w:tr>
      <w:tr w:rsidR="002A7D85" w:rsidRPr="001139BB" w14:paraId="5309618E" w14:textId="77777777" w:rsidTr="00782FE4">
        <w:tc>
          <w:tcPr>
            <w:tcW w:w="6629" w:type="dxa"/>
            <w:vMerge/>
          </w:tcPr>
          <w:p w14:paraId="06B21AA9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B58228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7023" w:type="dxa"/>
          </w:tcPr>
          <w:p w14:paraId="434F44A6" w14:textId="77777777" w:rsidR="002A7D85" w:rsidRPr="001139BB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Повторение  по</w:t>
            </w:r>
            <w:proofErr w:type="gramEnd"/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1139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«Человек </w:t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среди людей».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кум/1</w:t>
            </w:r>
          </w:p>
        </w:tc>
      </w:tr>
      <w:tr w:rsidR="002A7D85" w:rsidRPr="001139BB" w14:paraId="2BEAC7EA" w14:textId="77777777" w:rsidTr="00782FE4">
        <w:tc>
          <w:tcPr>
            <w:tcW w:w="6629" w:type="dxa"/>
            <w:vMerge/>
          </w:tcPr>
          <w:p w14:paraId="29F068D7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6F2DB4C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</w:t>
            </w:r>
          </w:p>
        </w:tc>
        <w:tc>
          <w:tcPr>
            <w:tcW w:w="7023" w:type="dxa"/>
          </w:tcPr>
          <w:p w14:paraId="2DD3A842" w14:textId="77777777" w:rsidR="002A7D85" w:rsidRPr="001139BB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людей»/1</w:t>
            </w:r>
          </w:p>
        </w:tc>
      </w:tr>
      <w:tr w:rsidR="002A7D85" w:rsidRPr="001139BB" w14:paraId="64CE73A8" w14:textId="77777777" w:rsidTr="00782FE4">
        <w:tc>
          <w:tcPr>
            <w:tcW w:w="6629" w:type="dxa"/>
            <w:vMerge w:val="restart"/>
          </w:tcPr>
          <w:p w14:paraId="690430F9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жизни/4+4</w:t>
            </w:r>
          </w:p>
        </w:tc>
        <w:tc>
          <w:tcPr>
            <w:tcW w:w="1134" w:type="dxa"/>
          </w:tcPr>
          <w:p w14:paraId="60D7BFE9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24-25</w:t>
            </w:r>
          </w:p>
        </w:tc>
        <w:tc>
          <w:tcPr>
            <w:tcW w:w="7023" w:type="dxa"/>
          </w:tcPr>
          <w:p w14:paraId="4FEA265C" w14:textId="77777777" w:rsidR="002A7D85" w:rsidRPr="001139BB" w:rsidRDefault="002A7D85" w:rsidP="005C185F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добрыми делами/2</w:t>
            </w:r>
          </w:p>
        </w:tc>
      </w:tr>
      <w:tr w:rsidR="002A7D85" w:rsidRPr="001139BB" w14:paraId="626BA734" w14:textId="77777777" w:rsidTr="00782FE4">
        <w:tc>
          <w:tcPr>
            <w:tcW w:w="6629" w:type="dxa"/>
            <w:vMerge/>
          </w:tcPr>
          <w:p w14:paraId="5F37E4DF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E542DFA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26-27</w:t>
            </w:r>
          </w:p>
        </w:tc>
        <w:tc>
          <w:tcPr>
            <w:tcW w:w="7023" w:type="dxa"/>
          </w:tcPr>
          <w:p w14:paraId="7E74D065" w14:textId="77777777" w:rsidR="002A7D85" w:rsidRPr="001139BB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Будь сме</w:t>
            </w:r>
            <w:r w:rsidRPr="00113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лым/2</w:t>
            </w:r>
          </w:p>
        </w:tc>
      </w:tr>
      <w:tr w:rsidR="002A7D85" w:rsidRPr="001139BB" w14:paraId="0FA4914C" w14:textId="77777777" w:rsidTr="00782FE4">
        <w:tc>
          <w:tcPr>
            <w:tcW w:w="6629" w:type="dxa"/>
            <w:vMerge/>
          </w:tcPr>
          <w:p w14:paraId="56FA611D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E6C6C9A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28=29</w:t>
            </w:r>
          </w:p>
        </w:tc>
        <w:tc>
          <w:tcPr>
            <w:tcW w:w="7023" w:type="dxa"/>
          </w:tcPr>
          <w:p w14:paraId="008F2C56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человеч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ность/2</w:t>
            </w:r>
          </w:p>
        </w:tc>
      </w:tr>
      <w:tr w:rsidR="002A7D85" w:rsidRPr="001139BB" w14:paraId="30FF3130" w14:textId="77777777" w:rsidTr="00782FE4">
        <w:tc>
          <w:tcPr>
            <w:tcW w:w="6629" w:type="dxa"/>
            <w:vMerge/>
          </w:tcPr>
          <w:p w14:paraId="3766D0FA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E6BC6EB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</w:t>
            </w:r>
          </w:p>
        </w:tc>
        <w:tc>
          <w:tcPr>
            <w:tcW w:w="7023" w:type="dxa"/>
          </w:tcPr>
          <w:p w14:paraId="07BB2175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</w:t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Нрав</w:t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ственные </w:t>
            </w:r>
            <w:r w:rsidRPr="001139B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жизни».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кум/1</w:t>
            </w:r>
          </w:p>
        </w:tc>
      </w:tr>
      <w:tr w:rsidR="002A7D85" w:rsidRPr="001139BB" w14:paraId="338ADB1B" w14:textId="77777777" w:rsidTr="00782FE4">
        <w:tc>
          <w:tcPr>
            <w:tcW w:w="6629" w:type="dxa"/>
            <w:vMerge/>
          </w:tcPr>
          <w:p w14:paraId="490ED44E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8F39451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31</w:t>
            </w:r>
          </w:p>
        </w:tc>
        <w:tc>
          <w:tcPr>
            <w:tcW w:w="7023" w:type="dxa"/>
          </w:tcPr>
          <w:p w14:paraId="138DDB6B" w14:textId="77777777" w:rsidR="002A7D85" w:rsidRPr="001139BB" w:rsidRDefault="002A7D85" w:rsidP="005C185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9B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1139B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1139B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по теме «Нравственные основы жизни»/1</w:t>
            </w:r>
          </w:p>
          <w:p w14:paraId="4427523E" w14:textId="77777777" w:rsidR="002A7D85" w:rsidRPr="001139BB" w:rsidRDefault="002A7D85" w:rsidP="005C185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</w:tr>
      <w:tr w:rsidR="002A7D85" w:rsidRPr="001139BB" w14:paraId="25501DCB" w14:textId="77777777" w:rsidTr="00782FE4">
        <w:tc>
          <w:tcPr>
            <w:tcW w:w="6629" w:type="dxa"/>
            <w:vMerge w:val="restart"/>
          </w:tcPr>
          <w:p w14:paraId="710478B1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Заключение/3</w:t>
            </w:r>
          </w:p>
        </w:tc>
        <w:tc>
          <w:tcPr>
            <w:tcW w:w="1134" w:type="dxa"/>
          </w:tcPr>
          <w:p w14:paraId="53970EFE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7023" w:type="dxa"/>
          </w:tcPr>
          <w:p w14:paraId="6527074E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 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ство/1</w:t>
            </w:r>
          </w:p>
        </w:tc>
      </w:tr>
      <w:tr w:rsidR="002A7D85" w:rsidRPr="001139BB" w14:paraId="0F9589C8" w14:textId="77777777" w:rsidTr="00782FE4">
        <w:tc>
          <w:tcPr>
            <w:tcW w:w="6629" w:type="dxa"/>
            <w:vMerge/>
          </w:tcPr>
          <w:p w14:paraId="0D93C227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88BF7A1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</w:t>
            </w:r>
          </w:p>
        </w:tc>
        <w:tc>
          <w:tcPr>
            <w:tcW w:w="7023" w:type="dxa"/>
          </w:tcPr>
          <w:p w14:paraId="2CA7D4CC" w14:textId="77777777" w:rsidR="002A7D85" w:rsidRPr="001139BB" w:rsidRDefault="002A7D85" w:rsidP="005C185F">
            <w:pPr>
              <w:shd w:val="clear" w:color="auto" w:fill="FFFFFF"/>
              <w:spacing w:before="5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«Идеаль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чело</w:t>
            </w: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век»/1</w:t>
            </w:r>
          </w:p>
          <w:p w14:paraId="3D9B72F2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5" w:rsidRPr="001139BB" w14:paraId="269D813B" w14:textId="77777777" w:rsidTr="00782FE4">
        <w:tc>
          <w:tcPr>
            <w:tcW w:w="6629" w:type="dxa"/>
            <w:vMerge/>
          </w:tcPr>
          <w:p w14:paraId="76D3654A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6E1CB75" w14:textId="77777777" w:rsidR="002A7D85" w:rsidRPr="001139BB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34</w:t>
            </w:r>
          </w:p>
        </w:tc>
        <w:tc>
          <w:tcPr>
            <w:tcW w:w="7023" w:type="dxa"/>
          </w:tcPr>
          <w:p w14:paraId="3F471FD8" w14:textId="77777777" w:rsidR="002A7D85" w:rsidRPr="001139BB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13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«Человек 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ство— форми</w:t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толерант</w:t>
            </w:r>
            <w:r w:rsidRPr="00113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139BB">
              <w:rPr>
                <w:rFonts w:ascii="Times New Roman" w:hAnsi="Times New Roman" w:cs="Times New Roman"/>
                <w:sz w:val="24"/>
                <w:szCs w:val="24"/>
              </w:rPr>
              <w:t>ности»/1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8"/>
      </w:tblGrid>
      <w:tr w:rsidR="001139BB" w:rsidRPr="001139BB" w14:paraId="3EC22BD7" w14:textId="77777777" w:rsidTr="001139BB">
        <w:trPr>
          <w:trHeight w:val="420"/>
        </w:trPr>
        <w:tc>
          <w:tcPr>
            <w:tcW w:w="14818" w:type="dxa"/>
          </w:tcPr>
          <w:p w14:paraId="5738F2A9" w14:textId="71453B15" w:rsidR="001139BB" w:rsidRPr="001139BB" w:rsidRDefault="001139BB" w:rsidP="001139BB">
            <w:pPr>
              <w:shd w:val="clear" w:color="auto" w:fill="FFFFFF"/>
              <w:ind w:left="39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gramStart"/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                </w:t>
            </w:r>
            <w:r w:rsidRPr="001139BB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34</w:t>
            </w:r>
          </w:p>
        </w:tc>
      </w:tr>
    </w:tbl>
    <w:p w14:paraId="0885396C" w14:textId="66FC7AEA" w:rsidR="0075758E" w:rsidRPr="001139BB" w:rsidRDefault="0075758E" w:rsidP="001139BB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5758E" w:rsidRPr="001139BB" w:rsidSect="002A7D85">
      <w:footerReference w:type="default" r:id="rId9"/>
      <w:pgSz w:w="16838" w:h="11906" w:orient="landscape"/>
      <w:pgMar w:top="79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1CEA" w14:textId="77777777" w:rsidR="008310E6" w:rsidRDefault="008310E6" w:rsidP="002A7D85">
      <w:pPr>
        <w:spacing w:after="0" w:line="240" w:lineRule="auto"/>
      </w:pPr>
      <w:r>
        <w:separator/>
      </w:r>
    </w:p>
  </w:endnote>
  <w:endnote w:type="continuationSeparator" w:id="0">
    <w:p w14:paraId="3A12F527" w14:textId="77777777" w:rsidR="008310E6" w:rsidRDefault="008310E6" w:rsidP="002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807398"/>
      <w:docPartObj>
        <w:docPartGallery w:val="Page Numbers (Bottom of Page)"/>
        <w:docPartUnique/>
      </w:docPartObj>
    </w:sdtPr>
    <w:sdtEndPr/>
    <w:sdtContent>
      <w:p w14:paraId="0C33CCCA" w14:textId="77777777" w:rsidR="00CD4328" w:rsidRDefault="0008546A">
        <w:pPr>
          <w:pStyle w:val="ae"/>
          <w:jc w:val="center"/>
        </w:pPr>
        <w:r>
          <w:fldChar w:fldCharType="begin"/>
        </w:r>
        <w:r w:rsidR="00CD4328">
          <w:instrText>PAGE   \* MERGEFORMAT</w:instrText>
        </w:r>
        <w:r>
          <w:fldChar w:fldCharType="separate"/>
        </w:r>
        <w:r w:rsidR="006660CE">
          <w:rPr>
            <w:noProof/>
          </w:rPr>
          <w:t>1</w:t>
        </w:r>
        <w:r>
          <w:fldChar w:fldCharType="end"/>
        </w:r>
      </w:p>
    </w:sdtContent>
  </w:sdt>
  <w:p w14:paraId="3A4413A9" w14:textId="77777777" w:rsidR="00CD4328" w:rsidRDefault="00CD43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A79DB" w14:textId="77777777" w:rsidR="008310E6" w:rsidRDefault="008310E6" w:rsidP="002A7D85">
      <w:pPr>
        <w:spacing w:after="0" w:line="240" w:lineRule="auto"/>
      </w:pPr>
      <w:r>
        <w:separator/>
      </w:r>
    </w:p>
  </w:footnote>
  <w:footnote w:type="continuationSeparator" w:id="0">
    <w:p w14:paraId="6F3D3F12" w14:textId="77777777" w:rsidR="008310E6" w:rsidRDefault="008310E6" w:rsidP="002A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0"/>
  </w:num>
  <w:num w:numId="10">
    <w:abstractNumId w:val="17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18"/>
  </w:num>
  <w:num w:numId="20">
    <w:abstractNumId w:val="3"/>
  </w:num>
  <w:num w:numId="21">
    <w:abstractNumId w:val="21"/>
  </w:num>
  <w:num w:numId="22">
    <w:abstractNumId w:val="14"/>
  </w:num>
  <w:num w:numId="23">
    <w:abstractNumId w:val="11"/>
  </w:num>
  <w:num w:numId="24">
    <w:abstractNumId w:val="9"/>
  </w:num>
  <w:num w:numId="25">
    <w:abstractNumId w:val="13"/>
  </w:num>
  <w:num w:numId="26">
    <w:abstractNumId w:val="4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8E"/>
    <w:rsid w:val="00010FB0"/>
    <w:rsid w:val="00084E3B"/>
    <w:rsid w:val="0008546A"/>
    <w:rsid w:val="001139BB"/>
    <w:rsid w:val="002A7D85"/>
    <w:rsid w:val="002D4C34"/>
    <w:rsid w:val="00361DC1"/>
    <w:rsid w:val="003F4F8E"/>
    <w:rsid w:val="00416F72"/>
    <w:rsid w:val="004407C1"/>
    <w:rsid w:val="00492527"/>
    <w:rsid w:val="004B5390"/>
    <w:rsid w:val="004D45B0"/>
    <w:rsid w:val="005030F1"/>
    <w:rsid w:val="00597AC5"/>
    <w:rsid w:val="005C185F"/>
    <w:rsid w:val="00633485"/>
    <w:rsid w:val="00652563"/>
    <w:rsid w:val="006660CE"/>
    <w:rsid w:val="006B4DFB"/>
    <w:rsid w:val="00726E03"/>
    <w:rsid w:val="0075758E"/>
    <w:rsid w:val="00782FE4"/>
    <w:rsid w:val="007F2297"/>
    <w:rsid w:val="00800A50"/>
    <w:rsid w:val="008310E6"/>
    <w:rsid w:val="008456EC"/>
    <w:rsid w:val="008562A9"/>
    <w:rsid w:val="00894B6B"/>
    <w:rsid w:val="00937501"/>
    <w:rsid w:val="00944259"/>
    <w:rsid w:val="009552ED"/>
    <w:rsid w:val="00966A90"/>
    <w:rsid w:val="00995658"/>
    <w:rsid w:val="00A47F94"/>
    <w:rsid w:val="00AB26E1"/>
    <w:rsid w:val="00B167ED"/>
    <w:rsid w:val="00B37623"/>
    <w:rsid w:val="00C343C8"/>
    <w:rsid w:val="00C46E9A"/>
    <w:rsid w:val="00C77543"/>
    <w:rsid w:val="00C84D18"/>
    <w:rsid w:val="00C93F1A"/>
    <w:rsid w:val="00CD4328"/>
    <w:rsid w:val="00D36699"/>
    <w:rsid w:val="00D453E9"/>
    <w:rsid w:val="00E13518"/>
    <w:rsid w:val="00E4639A"/>
    <w:rsid w:val="00E75058"/>
    <w:rsid w:val="00E92329"/>
    <w:rsid w:val="00FB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467"/>
  <w15:docId w15:val="{54625F2D-3544-4764-BFCD-30116DE7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1"/>
  </w:style>
  <w:style w:type="paragraph" w:styleId="2">
    <w:name w:val="heading 2"/>
    <w:basedOn w:val="a"/>
    <w:next w:val="a"/>
    <w:link w:val="20"/>
    <w:unhideWhenUsed/>
    <w:qFormat/>
    <w:rsid w:val="00C93F1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5758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58E"/>
    <w:rPr>
      <w:rFonts w:ascii="Times New Roman" w:eastAsia="Times New Roman" w:hAnsi="Times New Roman" w:cs="Times New Roman"/>
      <w:sz w:val="20"/>
    </w:rPr>
  </w:style>
  <w:style w:type="character" w:customStyle="1" w:styleId="a6">
    <w:name w:val="Без интервала Знак"/>
    <w:link w:val="a7"/>
    <w:uiPriority w:val="1"/>
    <w:locked/>
    <w:rsid w:val="0075758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 Spacing"/>
    <w:link w:val="a6"/>
    <w:uiPriority w:val="1"/>
    <w:qFormat/>
    <w:rsid w:val="0075758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57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575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758E"/>
  </w:style>
  <w:style w:type="character" w:customStyle="1" w:styleId="c13">
    <w:name w:val="c13"/>
    <w:basedOn w:val="a0"/>
    <w:rsid w:val="0075758E"/>
  </w:style>
  <w:style w:type="character" w:customStyle="1" w:styleId="c4">
    <w:name w:val="c4"/>
    <w:basedOn w:val="a0"/>
    <w:rsid w:val="0075758E"/>
  </w:style>
  <w:style w:type="character" w:styleId="a9">
    <w:name w:val="Emphasis"/>
    <w:basedOn w:val="a0"/>
    <w:qFormat/>
    <w:rsid w:val="0075758E"/>
    <w:rPr>
      <w:i/>
      <w:iCs/>
    </w:rPr>
  </w:style>
  <w:style w:type="character" w:styleId="aa">
    <w:name w:val="Strong"/>
    <w:basedOn w:val="a0"/>
    <w:qFormat/>
    <w:rsid w:val="0075758E"/>
    <w:rPr>
      <w:b/>
      <w:bCs/>
    </w:rPr>
  </w:style>
  <w:style w:type="table" w:styleId="ab">
    <w:name w:val="Table Grid"/>
    <w:basedOn w:val="a1"/>
    <w:uiPriority w:val="59"/>
    <w:rsid w:val="00757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93F1A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customStyle="1" w:styleId="c5">
    <w:name w:val="c5"/>
    <w:basedOn w:val="a"/>
    <w:rsid w:val="00C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C93F1A"/>
  </w:style>
  <w:style w:type="character" w:customStyle="1" w:styleId="apple-converted-space">
    <w:name w:val="apple-converted-space"/>
    <w:basedOn w:val="a0"/>
    <w:rsid w:val="004B5390"/>
  </w:style>
  <w:style w:type="paragraph" w:styleId="ac">
    <w:name w:val="header"/>
    <w:basedOn w:val="a"/>
    <w:link w:val="ad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7D85"/>
  </w:style>
  <w:style w:type="paragraph" w:styleId="ae">
    <w:name w:val="footer"/>
    <w:basedOn w:val="a"/>
    <w:link w:val="af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7D85"/>
  </w:style>
  <w:style w:type="paragraph" w:styleId="af0">
    <w:name w:val="Balloon Text"/>
    <w:basedOn w:val="a"/>
    <w:link w:val="af1"/>
    <w:uiPriority w:val="99"/>
    <w:semiHidden/>
    <w:unhideWhenUsed/>
    <w:rsid w:val="008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755A-9DF8-4570-BA47-05EDE70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Анжела</cp:lastModifiedBy>
  <cp:revision>23</cp:revision>
  <cp:lastPrinted>2019-11-09T06:48:00Z</cp:lastPrinted>
  <dcterms:created xsi:type="dcterms:W3CDTF">2019-08-29T05:27:00Z</dcterms:created>
  <dcterms:modified xsi:type="dcterms:W3CDTF">2021-02-08T14:47:00Z</dcterms:modified>
</cp:coreProperties>
</file>