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1B" w:rsidRDefault="003D0D6E">
      <w:r>
        <w:rPr>
          <w:noProof/>
          <w:sz w:val="28"/>
          <w:szCs w:val="28"/>
          <w:lang w:eastAsia="ru-RU"/>
        </w:rPr>
        <w:drawing>
          <wp:inline distT="0" distB="0" distL="0" distR="0">
            <wp:extent cx="9611360" cy="6992414"/>
            <wp:effectExtent l="19050" t="0" r="8890" b="0"/>
            <wp:docPr id="3" name="Рисунок 3" descr="C:\Users\Артур\Downloads\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ртур\Downloads\5 002.jpg"/>
                    <pic:cNvPicPr>
                      <a:picLocks noChangeAspect="1" noChangeArrowheads="1"/>
                    </pic:cNvPicPr>
                  </pic:nvPicPr>
                  <pic:blipFill>
                    <a:blip r:embed="rId7" cstate="print"/>
                    <a:srcRect/>
                    <a:stretch>
                      <a:fillRect/>
                    </a:stretch>
                  </pic:blipFill>
                  <pic:spPr bwMode="auto">
                    <a:xfrm>
                      <a:off x="0" y="0"/>
                      <a:ext cx="9611360" cy="6992414"/>
                    </a:xfrm>
                    <a:prstGeom prst="rect">
                      <a:avLst/>
                    </a:prstGeom>
                    <a:noFill/>
                    <a:ln w="9525">
                      <a:noFill/>
                      <a:miter lim="800000"/>
                      <a:headEnd/>
                      <a:tailEnd/>
                    </a:ln>
                  </pic:spPr>
                </pic:pic>
              </a:graphicData>
            </a:graphic>
          </wp:inline>
        </w:drawing>
      </w:r>
    </w:p>
    <w:p w:rsidR="004C0E3E" w:rsidRPr="00E75A09" w:rsidRDefault="004C0E3E" w:rsidP="00E75A09">
      <w:pPr>
        <w:jc w:val="center"/>
        <w:rPr>
          <w:b/>
        </w:rPr>
      </w:pPr>
      <w:r w:rsidRPr="00E75A09">
        <w:rPr>
          <w:b/>
        </w:rPr>
        <w:lastRenderedPageBreak/>
        <w:t>Планируемые результаты освоения учебного предмета «Литература (развитие речи)» 9 класс.</w:t>
      </w:r>
    </w:p>
    <w:p w:rsidR="00CA0455" w:rsidRPr="00E75A09" w:rsidRDefault="00CA0455" w:rsidP="00E75A09">
      <w:pPr>
        <w:jc w:val="both"/>
        <w:rPr>
          <w:b/>
        </w:rPr>
      </w:pPr>
    </w:p>
    <w:p w:rsidR="00CA0455" w:rsidRPr="00E75A09" w:rsidRDefault="00CA0455" w:rsidP="00E75A09">
      <w:pPr>
        <w:jc w:val="both"/>
      </w:pPr>
      <w:r w:rsidRPr="00E75A09">
        <w:t xml:space="preserve">Обучающиеся должны уметь: </w:t>
      </w:r>
    </w:p>
    <w:p w:rsidR="00CA0455" w:rsidRPr="00E75A09" w:rsidRDefault="00CA0455" w:rsidP="00E75A09">
      <w:pPr>
        <w:jc w:val="both"/>
      </w:pPr>
    </w:p>
    <w:p w:rsidR="00CA0455" w:rsidRPr="00E75A09" w:rsidRDefault="00CA0455" w:rsidP="00E75A09">
      <w:pPr>
        <w:pStyle w:val="a4"/>
        <w:numPr>
          <w:ilvl w:val="0"/>
          <w:numId w:val="1"/>
        </w:numPr>
        <w:jc w:val="both"/>
      </w:pPr>
      <w:r w:rsidRPr="00E75A09">
        <w:t xml:space="preserve">Читать осознанно, правильно, бегло, выразительно вслух, читать «про себя». </w:t>
      </w:r>
    </w:p>
    <w:p w:rsidR="00CA0455" w:rsidRPr="00E75A09" w:rsidRDefault="00CA0455" w:rsidP="00E75A09">
      <w:pPr>
        <w:pStyle w:val="a4"/>
        <w:numPr>
          <w:ilvl w:val="0"/>
          <w:numId w:val="1"/>
        </w:numPr>
        <w:jc w:val="both"/>
      </w:pPr>
      <w:r w:rsidRPr="00E75A09">
        <w:t xml:space="preserve">Выделять главную мысль произведения. </w:t>
      </w:r>
    </w:p>
    <w:p w:rsidR="00CA0455" w:rsidRPr="00E75A09" w:rsidRDefault="00CA0455" w:rsidP="00E75A09">
      <w:pPr>
        <w:pStyle w:val="a4"/>
        <w:numPr>
          <w:ilvl w:val="0"/>
          <w:numId w:val="1"/>
        </w:numPr>
        <w:jc w:val="both"/>
      </w:pPr>
      <w:r w:rsidRPr="00E75A09">
        <w:t xml:space="preserve">Давать характеристику главным героям. </w:t>
      </w:r>
    </w:p>
    <w:p w:rsidR="00CA0455" w:rsidRPr="00E75A09" w:rsidRDefault="00CA0455" w:rsidP="00E75A09">
      <w:pPr>
        <w:pStyle w:val="a4"/>
        <w:numPr>
          <w:ilvl w:val="0"/>
          <w:numId w:val="1"/>
        </w:numPr>
        <w:jc w:val="both"/>
      </w:pPr>
      <w:proofErr w:type="gramStart"/>
      <w:r w:rsidRPr="00E75A09">
        <w:t>Высказывать своё отношение</w:t>
      </w:r>
      <w:proofErr w:type="gramEnd"/>
      <w:r w:rsidRPr="00E75A09">
        <w:t xml:space="preserve"> к героям и их поступкам.</w:t>
      </w:r>
    </w:p>
    <w:p w:rsidR="004C0E3E" w:rsidRPr="00E75A09" w:rsidRDefault="00CA0455" w:rsidP="00E75A09">
      <w:pPr>
        <w:pStyle w:val="a4"/>
        <w:numPr>
          <w:ilvl w:val="0"/>
          <w:numId w:val="1"/>
        </w:numPr>
        <w:jc w:val="both"/>
      </w:pPr>
      <w:r w:rsidRPr="00E75A09">
        <w:t xml:space="preserve">Пересказывать содержание произведения, рассказывать по предложенной теме в связи с </w:t>
      </w:r>
      <w:proofErr w:type="gramStart"/>
      <w:r w:rsidRPr="00E75A09">
        <w:t>прочитанным</w:t>
      </w:r>
      <w:proofErr w:type="gramEnd"/>
      <w:r w:rsidRPr="00E75A09">
        <w:t>.</w:t>
      </w:r>
    </w:p>
    <w:p w:rsidR="00CA0455" w:rsidRPr="00E75A09" w:rsidRDefault="00CA0455" w:rsidP="00E75A09">
      <w:pPr>
        <w:ind w:left="405"/>
        <w:jc w:val="both"/>
      </w:pPr>
    </w:p>
    <w:p w:rsidR="00CA0455" w:rsidRPr="00E75A09" w:rsidRDefault="00CA0455" w:rsidP="00E75A09">
      <w:pPr>
        <w:jc w:val="both"/>
      </w:pPr>
      <w:r w:rsidRPr="00E75A09">
        <w:t>Обучающиеся должны знать:  наизусть 10 стихотворений, 2 прозаических отрывка.</w:t>
      </w:r>
    </w:p>
    <w:p w:rsidR="00CA0455" w:rsidRPr="00E75A09" w:rsidRDefault="00CA0455" w:rsidP="00E75A09">
      <w:pPr>
        <w:shd w:val="clear" w:color="auto" w:fill="FFFFFF"/>
        <w:spacing w:before="100" w:beforeAutospacing="1" w:after="100" w:afterAutospacing="1"/>
        <w:jc w:val="both"/>
        <w:outlineLvl w:val="0"/>
      </w:pPr>
      <w:r w:rsidRPr="00E75A09">
        <w:rPr>
          <w:bCs/>
        </w:rPr>
        <w:t>Техника чтения.</w:t>
      </w:r>
    </w:p>
    <w:p w:rsidR="00CA0455" w:rsidRPr="00E75A09" w:rsidRDefault="00CA0455" w:rsidP="00E75A09">
      <w:pPr>
        <w:jc w:val="both"/>
      </w:pPr>
      <w:r w:rsidRPr="00E75A09">
        <w:t>           Осознанное, правильное, беглое, выразительное чтение вслух, «про себя». Совершенствование техники чтения, соблюдение при чтении норм русской орфоэпии. В начале, в середине и в конце учебного года проводится проверка техники чтения.</w:t>
      </w:r>
    </w:p>
    <w:p w:rsidR="00CA0455" w:rsidRPr="00E75A09" w:rsidRDefault="00CA0455" w:rsidP="00E75A09">
      <w:pPr>
        <w:shd w:val="clear" w:color="auto" w:fill="FFFFFF"/>
        <w:spacing w:before="100" w:beforeAutospacing="1" w:after="100" w:afterAutospacing="1"/>
        <w:jc w:val="both"/>
      </w:pPr>
      <w:r w:rsidRPr="00E75A09">
        <w:rPr>
          <w:bCs/>
        </w:rPr>
        <w:t xml:space="preserve">   - Понимание </w:t>
      </w:r>
      <w:proofErr w:type="gramStart"/>
      <w:r w:rsidRPr="00E75A09">
        <w:rPr>
          <w:bCs/>
        </w:rPr>
        <w:t>читаемого</w:t>
      </w:r>
      <w:proofErr w:type="gramEnd"/>
      <w:r w:rsidRPr="00E75A09">
        <w:t>.</w:t>
      </w:r>
    </w:p>
    <w:p w:rsidR="00CA0455" w:rsidRPr="00E75A09" w:rsidRDefault="00CA0455" w:rsidP="00E75A09">
      <w:pPr>
        <w:shd w:val="clear" w:color="auto" w:fill="FFFFFF"/>
        <w:spacing w:before="100" w:beforeAutospacing="1" w:after="100" w:afterAutospacing="1"/>
        <w:jc w:val="both"/>
      </w:pPr>
      <w:r w:rsidRPr="00E75A09">
        <w:t xml:space="preserve"> -   Развитие речи, мышления, памяти.</w:t>
      </w:r>
    </w:p>
    <w:p w:rsidR="00CA0455" w:rsidRPr="00E75A09" w:rsidRDefault="00CA0455" w:rsidP="00E75A09">
      <w:pPr>
        <w:shd w:val="clear" w:color="auto" w:fill="FFFFFF"/>
        <w:spacing w:before="100" w:beforeAutospacing="1" w:after="100" w:afterAutospacing="1"/>
        <w:ind w:firstLine="284"/>
        <w:jc w:val="both"/>
      </w:pPr>
      <w:r w:rsidRPr="00E75A09">
        <w:t>-  Выделение главной мысли произведения, составление характеристики героев с помощью учителя, иллюстрирование черт характера героев примерами из текста, обоснование своего отношения к действующим лицам.</w:t>
      </w:r>
    </w:p>
    <w:p w:rsidR="00CA0455" w:rsidRPr="00E75A09" w:rsidRDefault="00CA0455" w:rsidP="00E75A09">
      <w:pPr>
        <w:shd w:val="clear" w:color="auto" w:fill="FFFFFF"/>
        <w:spacing w:before="100" w:beforeAutospacing="1" w:after="100" w:afterAutospacing="1"/>
        <w:ind w:firstLine="284"/>
        <w:jc w:val="both"/>
      </w:pPr>
      <w:r w:rsidRPr="00E75A09">
        <w:t>-  Составление плана в форме повествовательных, в том числе назывных предложений, самостоятельно и с помощью учителя.</w:t>
      </w:r>
    </w:p>
    <w:p w:rsidR="00CA0455" w:rsidRPr="00E75A09" w:rsidRDefault="00CA0455" w:rsidP="00E75A09">
      <w:pPr>
        <w:shd w:val="clear" w:color="auto" w:fill="FFFFFF"/>
        <w:spacing w:before="100" w:beforeAutospacing="1" w:after="100" w:afterAutospacing="1"/>
        <w:ind w:firstLine="284"/>
        <w:jc w:val="both"/>
      </w:pPr>
      <w:r w:rsidRPr="00E75A09">
        <w:t>-  Продолжение работы над средствами языковой выразительности. Различение оттенков значений слов в тексте.</w:t>
      </w:r>
    </w:p>
    <w:p w:rsidR="00CA0455" w:rsidRPr="00E75A09" w:rsidRDefault="00CA0455" w:rsidP="00E75A09">
      <w:pPr>
        <w:shd w:val="clear" w:color="auto" w:fill="FFFFFF"/>
        <w:spacing w:before="100" w:beforeAutospacing="1" w:after="100" w:afterAutospacing="1"/>
        <w:ind w:firstLine="284"/>
        <w:jc w:val="both"/>
      </w:pPr>
      <w:r w:rsidRPr="00E75A09">
        <w:t>-  Пересказ содержания прочитанного с использованием слов и выражений, взятых из текста.</w:t>
      </w:r>
    </w:p>
    <w:p w:rsidR="00CA0455" w:rsidRPr="00E75A09" w:rsidRDefault="00CA0455" w:rsidP="00E75A09">
      <w:pPr>
        <w:shd w:val="clear" w:color="auto" w:fill="FFFFFF"/>
        <w:spacing w:before="100" w:beforeAutospacing="1" w:after="100" w:afterAutospacing="1"/>
        <w:ind w:firstLine="284"/>
        <w:jc w:val="both"/>
      </w:pPr>
      <w:r w:rsidRPr="00E75A09">
        <w:t>-   Знание основных сведений о жизни писателей.</w:t>
      </w:r>
    </w:p>
    <w:p w:rsidR="00CA0455" w:rsidRPr="00E75A09" w:rsidRDefault="00CA0455" w:rsidP="00E75A09">
      <w:pPr>
        <w:shd w:val="clear" w:color="auto" w:fill="FFFFFF"/>
        <w:spacing w:before="100" w:beforeAutospacing="1" w:after="100" w:afterAutospacing="1"/>
        <w:ind w:firstLine="284"/>
        <w:jc w:val="both"/>
      </w:pPr>
      <w:r w:rsidRPr="00E75A09">
        <w:t>-    Заучивание наизусть стихотворений, прозаического отрывка.</w:t>
      </w:r>
    </w:p>
    <w:p w:rsidR="00CA0455" w:rsidRPr="00E75A09" w:rsidRDefault="00CA0455" w:rsidP="00E75A09">
      <w:pPr>
        <w:shd w:val="clear" w:color="auto" w:fill="FFFFFF"/>
        <w:spacing w:before="100" w:beforeAutospacing="1" w:after="100" w:afterAutospacing="1"/>
        <w:ind w:firstLine="284"/>
        <w:jc w:val="both"/>
        <w:outlineLvl w:val="0"/>
      </w:pPr>
      <w:r w:rsidRPr="00E75A09">
        <w:rPr>
          <w:bCs/>
        </w:rPr>
        <w:lastRenderedPageBreak/>
        <w:t xml:space="preserve">   Внеклассное чтение</w:t>
      </w:r>
      <w:r w:rsidR="00F40F80" w:rsidRPr="00E75A09">
        <w:rPr>
          <w:bCs/>
        </w:rPr>
        <w:t>.</w:t>
      </w:r>
    </w:p>
    <w:p w:rsidR="00CA0455" w:rsidRPr="00E75A09" w:rsidRDefault="00CA0455" w:rsidP="00E75A09">
      <w:pPr>
        <w:pStyle w:val="a4"/>
        <w:numPr>
          <w:ilvl w:val="0"/>
          <w:numId w:val="2"/>
        </w:numPr>
        <w:shd w:val="clear" w:color="auto" w:fill="FFFFFF"/>
        <w:spacing w:before="100" w:beforeAutospacing="1" w:after="100" w:afterAutospacing="1"/>
        <w:jc w:val="both"/>
      </w:pPr>
      <w:r w:rsidRPr="00E75A09">
        <w:t xml:space="preserve">Самостоятельное чтение книг, газет и журналов. Обсуждение </w:t>
      </w:r>
      <w:proofErr w:type="gramStart"/>
      <w:r w:rsidRPr="00E75A09">
        <w:t>прочитанного</w:t>
      </w:r>
      <w:proofErr w:type="gramEnd"/>
      <w:r w:rsidRPr="00E75A09">
        <w:t>.</w:t>
      </w:r>
    </w:p>
    <w:p w:rsidR="00CA0455" w:rsidRPr="00E75A09" w:rsidRDefault="00CA0455" w:rsidP="00E75A09">
      <w:pPr>
        <w:pStyle w:val="a4"/>
        <w:numPr>
          <w:ilvl w:val="0"/>
          <w:numId w:val="2"/>
        </w:numPr>
        <w:shd w:val="clear" w:color="auto" w:fill="FFFFFF"/>
        <w:spacing w:before="100" w:beforeAutospacing="1" w:after="100" w:afterAutospacing="1"/>
        <w:jc w:val="both"/>
      </w:pPr>
      <w:r w:rsidRPr="00E75A09">
        <w:t>Составление отзыва о книге. Чтение статей на одну тему из периодической печати для обсуждения, оценка обсуждаемых событий (с помощью учителя).</w:t>
      </w:r>
    </w:p>
    <w:p w:rsidR="00CA0455" w:rsidRPr="00E75A09" w:rsidRDefault="00CA0455" w:rsidP="00E75A09">
      <w:pPr>
        <w:pStyle w:val="a4"/>
        <w:ind w:left="1830"/>
        <w:jc w:val="both"/>
      </w:pPr>
    </w:p>
    <w:p w:rsidR="00CA0455" w:rsidRPr="00E75A09" w:rsidRDefault="00CA0455" w:rsidP="00E75A09">
      <w:pPr>
        <w:pStyle w:val="a4"/>
        <w:ind w:left="1830"/>
        <w:jc w:val="both"/>
      </w:pPr>
    </w:p>
    <w:p w:rsidR="00CA0455" w:rsidRPr="00E75A09" w:rsidRDefault="00CA0455" w:rsidP="00E75A09">
      <w:pPr>
        <w:ind w:left="1470"/>
        <w:jc w:val="center"/>
        <w:rPr>
          <w:b/>
        </w:rPr>
      </w:pPr>
      <w:r w:rsidRPr="00E75A09">
        <w:rPr>
          <w:b/>
        </w:rPr>
        <w:t>Содержание учебного предмета «Литература (развитие речи)» 9 класс.</w:t>
      </w:r>
    </w:p>
    <w:p w:rsidR="00CA0455" w:rsidRPr="00E75A09" w:rsidRDefault="00CA0455" w:rsidP="00E75A09">
      <w:pPr>
        <w:pStyle w:val="a4"/>
        <w:ind w:left="1830"/>
        <w:jc w:val="center"/>
      </w:pPr>
    </w:p>
    <w:p w:rsidR="00CA0455" w:rsidRPr="00E75A09" w:rsidRDefault="00CA0455" w:rsidP="00E75A09">
      <w:pPr>
        <w:pStyle w:val="a5"/>
        <w:snapToGrid w:val="0"/>
        <w:jc w:val="both"/>
        <w:rPr>
          <w:b/>
        </w:rPr>
      </w:pPr>
      <w:r w:rsidRPr="00E75A09">
        <w:rPr>
          <w:b/>
        </w:rPr>
        <w:t>1. Устное народное творчество.</w:t>
      </w:r>
    </w:p>
    <w:p w:rsidR="00CA0455" w:rsidRPr="00E75A09" w:rsidRDefault="00CA0455" w:rsidP="00E75A09">
      <w:pPr>
        <w:jc w:val="both"/>
      </w:pPr>
      <w:r w:rsidRPr="00E75A09">
        <w:t>Русские народные песни «Колыбельная», «За морем синичка не пышно жила…», былина «На заставе богатырской» (в сокращении), «</w:t>
      </w:r>
      <w:proofErr w:type="gramStart"/>
      <w:r w:rsidRPr="00E75A09">
        <w:t>Сказка про Василису</w:t>
      </w:r>
      <w:proofErr w:type="gramEnd"/>
      <w:r w:rsidRPr="00E75A09">
        <w:t xml:space="preserve"> Премудрую»,  сказка «Лиса и тетерев».</w:t>
      </w:r>
    </w:p>
    <w:p w:rsidR="00CA0455" w:rsidRPr="00E75A09" w:rsidRDefault="00CA0455" w:rsidP="00E75A09">
      <w:pPr>
        <w:jc w:val="both"/>
      </w:pPr>
    </w:p>
    <w:p w:rsidR="00CA0455" w:rsidRPr="00E75A09" w:rsidRDefault="00CA0455" w:rsidP="00E75A09">
      <w:pPr>
        <w:pStyle w:val="a5"/>
        <w:snapToGrid w:val="0"/>
        <w:jc w:val="both"/>
        <w:rPr>
          <w:b/>
        </w:rPr>
      </w:pPr>
      <w:r w:rsidRPr="00E75A09">
        <w:t xml:space="preserve">2. </w:t>
      </w:r>
      <w:r w:rsidRPr="00E75A09">
        <w:rPr>
          <w:b/>
        </w:rPr>
        <w:t>Из произведений русской литературы 19 века.</w:t>
      </w:r>
    </w:p>
    <w:p w:rsidR="00CA0455" w:rsidRPr="00E75A09" w:rsidRDefault="00CA0455" w:rsidP="00E75A09">
      <w:pPr>
        <w:jc w:val="both"/>
      </w:pPr>
      <w:r w:rsidRPr="00E75A09">
        <w:t>В.А. Жуковский. Сказка «Три пояса» (в сокращении), И.А. Крылов. Басня «Кот и Повар» (в сокращении)</w:t>
      </w:r>
      <w:proofErr w:type="gramStart"/>
      <w:r w:rsidRPr="00E75A09">
        <w:t>,А</w:t>
      </w:r>
      <w:proofErr w:type="gramEnd"/>
      <w:r w:rsidRPr="00E75A09">
        <w:t xml:space="preserve">.С. Пушкин. </w:t>
      </w:r>
      <w:proofErr w:type="gramStart"/>
      <w:r w:rsidRPr="00E75A09">
        <w:t>Поэма «Руслан и Людмила» (в сокращении), повесть «Барышня – крестьянка» (в сокращении), М.Ю. Лермонтов.</w:t>
      </w:r>
      <w:proofErr w:type="gramEnd"/>
      <w:r w:rsidRPr="00E75A09">
        <w:t xml:space="preserve"> Стихотворения «Тучи», «Морская царевна» (в сокращении); «Баллада», Н.В. Гоголь. Повесть «Майская ночь, или Утопленница» (в сокращении), Н.А. Некрасов. Отрывок из стихотворения «Рыцарь на час», отрывок из поэмы «Саша», А.А. Фет. Стихотворения «На заре ты её не буди…», «Помню я: старушка няня…», «Это утро, радость эта…», А.П. Чехов. Рассказы «Злоумышленник» (в сокращении), «Пересолил».</w:t>
      </w:r>
    </w:p>
    <w:p w:rsidR="00CA0455" w:rsidRPr="00E75A09" w:rsidRDefault="00CA0455" w:rsidP="00E75A09">
      <w:pPr>
        <w:jc w:val="both"/>
      </w:pPr>
    </w:p>
    <w:p w:rsidR="00CA0455" w:rsidRPr="00E75A09" w:rsidRDefault="00CA0455" w:rsidP="00E75A09">
      <w:pPr>
        <w:pStyle w:val="a5"/>
        <w:snapToGrid w:val="0"/>
        <w:jc w:val="both"/>
        <w:rPr>
          <w:b/>
        </w:rPr>
      </w:pPr>
      <w:r w:rsidRPr="00E75A09">
        <w:rPr>
          <w:b/>
        </w:rPr>
        <w:t xml:space="preserve">3. Из произведений русской литературы 20 века. </w:t>
      </w:r>
    </w:p>
    <w:p w:rsidR="00CA0455" w:rsidRPr="00E75A09" w:rsidRDefault="00CA0455" w:rsidP="00E75A09">
      <w:pPr>
        <w:jc w:val="both"/>
      </w:pPr>
      <w:r w:rsidRPr="00E75A09">
        <w:t xml:space="preserve">М. Горький «Песня о Соколе», В.В. Маяковский. Стихотворение «Необычайное приключение, бывшее с Владимиром Маяковским летом на даче» (в сокращении), М.И. Цветаева. Стихотворения «Красной кистью…», «Вчера ещё в глаза глядел…», К.Г. Паустовский. Рассказ «Стекольный мастер», С.А. Есенин. Стихотворения «Нивы сжаты, рощи голы…», «Собаке Качалова», М.А. Шолохов. Рассказ «Судьба человека» (в сокращении), Е.И. Носов. Рассказ «Трудный хлеб», Н.М. Рубцов. Стихотворения «Тихая моя родина», «Русский огонёк», «Зимняя песня», </w:t>
      </w:r>
    </w:p>
    <w:p w:rsidR="00CA0455" w:rsidRPr="00E75A09" w:rsidRDefault="00CA0455" w:rsidP="00E75A09">
      <w:pPr>
        <w:jc w:val="both"/>
      </w:pPr>
      <w:r w:rsidRPr="00E75A09">
        <w:t xml:space="preserve">Ю.И. Коваль. Отрывок из повести «Приключения Васи </w:t>
      </w:r>
      <w:proofErr w:type="spellStart"/>
      <w:r w:rsidRPr="00E75A09">
        <w:t>Куролесова</w:t>
      </w:r>
      <w:proofErr w:type="spellEnd"/>
      <w:r w:rsidRPr="00E75A09">
        <w:t>».</w:t>
      </w:r>
    </w:p>
    <w:p w:rsidR="00CA0455" w:rsidRPr="00E75A09" w:rsidRDefault="00CA0455" w:rsidP="00E75A09">
      <w:pPr>
        <w:jc w:val="both"/>
      </w:pPr>
    </w:p>
    <w:p w:rsidR="00CA0455" w:rsidRPr="00E75A09" w:rsidRDefault="00CA0455" w:rsidP="00E75A09">
      <w:pPr>
        <w:pStyle w:val="a5"/>
        <w:snapToGrid w:val="0"/>
        <w:jc w:val="both"/>
        <w:rPr>
          <w:b/>
        </w:rPr>
      </w:pPr>
      <w:r w:rsidRPr="00E75A09">
        <w:t>4.</w:t>
      </w:r>
      <w:r w:rsidRPr="00E75A09">
        <w:rPr>
          <w:b/>
        </w:rPr>
        <w:t xml:space="preserve"> Из произведений зарубежной литературы.</w:t>
      </w:r>
    </w:p>
    <w:p w:rsidR="00CA0455" w:rsidRPr="00E75A09" w:rsidRDefault="00CA0455" w:rsidP="00E75A09">
      <w:pPr>
        <w:jc w:val="both"/>
      </w:pPr>
      <w:r w:rsidRPr="00E75A09">
        <w:t xml:space="preserve">Э. </w:t>
      </w:r>
      <w:proofErr w:type="spellStart"/>
      <w:proofErr w:type="gramStart"/>
      <w:r w:rsidRPr="00E75A09">
        <w:t>Сетон</w:t>
      </w:r>
      <w:proofErr w:type="spellEnd"/>
      <w:r w:rsidRPr="00E75A09">
        <w:t xml:space="preserve"> – Томпсон</w:t>
      </w:r>
      <w:proofErr w:type="gramEnd"/>
      <w:r w:rsidRPr="00E75A09">
        <w:t xml:space="preserve"> «</w:t>
      </w:r>
      <w:proofErr w:type="spellStart"/>
      <w:r w:rsidRPr="00E75A09">
        <w:t>Снап</w:t>
      </w:r>
      <w:proofErr w:type="spellEnd"/>
      <w:r w:rsidRPr="00E75A09">
        <w:t>», Р. Стивенсон «Вересковый мёд»,  Д. Даррелл. «Живописный жираф».</w:t>
      </w:r>
    </w:p>
    <w:p w:rsidR="00CA0455" w:rsidRPr="00E75A09" w:rsidRDefault="00CA0455" w:rsidP="00E75A09">
      <w:pPr>
        <w:ind w:firstLine="709"/>
        <w:jc w:val="both"/>
      </w:pPr>
    </w:p>
    <w:tbl>
      <w:tblPr>
        <w:tblW w:w="14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1"/>
        <w:gridCol w:w="8556"/>
      </w:tblGrid>
      <w:tr w:rsidR="00CA0455" w:rsidRPr="00E75A09" w:rsidTr="00CA0455">
        <w:trPr>
          <w:trHeight w:val="429"/>
        </w:trPr>
        <w:tc>
          <w:tcPr>
            <w:tcW w:w="6251" w:type="dxa"/>
          </w:tcPr>
          <w:p w:rsidR="00CA0455" w:rsidRPr="00E75A09" w:rsidRDefault="00CA0455" w:rsidP="00E75A09">
            <w:pPr>
              <w:jc w:val="both"/>
              <w:rPr>
                <w:b/>
              </w:rPr>
            </w:pPr>
            <w:r w:rsidRPr="00E75A09">
              <w:rPr>
                <w:b/>
              </w:rPr>
              <w:t>Устное народное творчество</w:t>
            </w:r>
          </w:p>
        </w:tc>
        <w:tc>
          <w:tcPr>
            <w:tcW w:w="8556" w:type="dxa"/>
          </w:tcPr>
          <w:p w:rsidR="00CA0455" w:rsidRPr="00E75A09" w:rsidRDefault="00CA0455" w:rsidP="00E75A09">
            <w:pPr>
              <w:jc w:val="both"/>
              <w:rPr>
                <w:b/>
              </w:rPr>
            </w:pPr>
            <w:r w:rsidRPr="00E75A09">
              <w:rPr>
                <w:b/>
              </w:rPr>
              <w:t>15 часов</w:t>
            </w:r>
          </w:p>
        </w:tc>
      </w:tr>
      <w:tr w:rsidR="00CA0455" w:rsidRPr="00E75A09" w:rsidTr="00CA0455">
        <w:trPr>
          <w:trHeight w:val="429"/>
        </w:trPr>
        <w:tc>
          <w:tcPr>
            <w:tcW w:w="6251" w:type="dxa"/>
          </w:tcPr>
          <w:p w:rsidR="00CA0455" w:rsidRPr="00E75A09" w:rsidRDefault="00CA0455" w:rsidP="00E75A09">
            <w:pPr>
              <w:jc w:val="both"/>
              <w:rPr>
                <w:b/>
              </w:rPr>
            </w:pPr>
            <w:r w:rsidRPr="00E75A09">
              <w:rPr>
                <w:b/>
              </w:rPr>
              <w:t xml:space="preserve">Из произведений русской литературы XIX века </w:t>
            </w:r>
          </w:p>
        </w:tc>
        <w:tc>
          <w:tcPr>
            <w:tcW w:w="8556" w:type="dxa"/>
          </w:tcPr>
          <w:p w:rsidR="00CA0455" w:rsidRPr="00E75A09" w:rsidRDefault="00CA0455" w:rsidP="00E75A09">
            <w:pPr>
              <w:jc w:val="both"/>
              <w:rPr>
                <w:b/>
              </w:rPr>
            </w:pPr>
            <w:r w:rsidRPr="00E75A09">
              <w:rPr>
                <w:b/>
              </w:rPr>
              <w:t>40 часов</w:t>
            </w:r>
          </w:p>
        </w:tc>
      </w:tr>
      <w:tr w:rsidR="00CA0455" w:rsidRPr="00E75A09" w:rsidTr="00CA0455">
        <w:trPr>
          <w:trHeight w:val="429"/>
        </w:trPr>
        <w:tc>
          <w:tcPr>
            <w:tcW w:w="6251" w:type="dxa"/>
          </w:tcPr>
          <w:p w:rsidR="00CA0455" w:rsidRPr="00E75A09" w:rsidRDefault="00CA0455" w:rsidP="00E75A09">
            <w:pPr>
              <w:jc w:val="both"/>
              <w:rPr>
                <w:b/>
              </w:rPr>
            </w:pPr>
            <w:r w:rsidRPr="00E75A09">
              <w:rPr>
                <w:b/>
              </w:rPr>
              <w:lastRenderedPageBreak/>
              <w:t xml:space="preserve">Из произведений русской литературы XX  века </w:t>
            </w:r>
          </w:p>
        </w:tc>
        <w:tc>
          <w:tcPr>
            <w:tcW w:w="8556" w:type="dxa"/>
          </w:tcPr>
          <w:p w:rsidR="00CA0455" w:rsidRPr="00E75A09" w:rsidRDefault="00CA0455" w:rsidP="00E75A09">
            <w:pPr>
              <w:jc w:val="both"/>
              <w:rPr>
                <w:b/>
              </w:rPr>
            </w:pPr>
            <w:r w:rsidRPr="00E75A09">
              <w:rPr>
                <w:b/>
              </w:rPr>
              <w:t>36 часов</w:t>
            </w:r>
          </w:p>
        </w:tc>
      </w:tr>
      <w:tr w:rsidR="00CA0455" w:rsidRPr="00E75A09" w:rsidTr="00CA0455">
        <w:trPr>
          <w:trHeight w:val="457"/>
        </w:trPr>
        <w:tc>
          <w:tcPr>
            <w:tcW w:w="6251" w:type="dxa"/>
          </w:tcPr>
          <w:p w:rsidR="00CA0455" w:rsidRPr="00E75A09" w:rsidRDefault="00CA0455" w:rsidP="00E75A09">
            <w:pPr>
              <w:jc w:val="both"/>
              <w:rPr>
                <w:b/>
              </w:rPr>
            </w:pPr>
            <w:r w:rsidRPr="00E75A09">
              <w:rPr>
                <w:b/>
              </w:rPr>
              <w:t xml:space="preserve"> Из произведений зарубежной литературы</w:t>
            </w:r>
          </w:p>
        </w:tc>
        <w:tc>
          <w:tcPr>
            <w:tcW w:w="8556" w:type="dxa"/>
          </w:tcPr>
          <w:p w:rsidR="00CA0455" w:rsidRPr="00E75A09" w:rsidRDefault="00CA0455" w:rsidP="00E75A09">
            <w:pPr>
              <w:jc w:val="both"/>
              <w:rPr>
                <w:b/>
              </w:rPr>
            </w:pPr>
            <w:r w:rsidRPr="00E75A09">
              <w:rPr>
                <w:b/>
              </w:rPr>
              <w:t>11 часов</w:t>
            </w:r>
          </w:p>
        </w:tc>
      </w:tr>
    </w:tbl>
    <w:p w:rsidR="00CA0455" w:rsidRPr="00E75A09" w:rsidRDefault="00CA0455" w:rsidP="00E75A09">
      <w:pPr>
        <w:ind w:firstLine="709"/>
        <w:jc w:val="both"/>
      </w:pPr>
    </w:p>
    <w:p w:rsidR="00E75A09" w:rsidRPr="00E75A09" w:rsidRDefault="00E75A09" w:rsidP="00E75A09">
      <w:pPr>
        <w:ind w:firstLine="709"/>
        <w:jc w:val="center"/>
      </w:pPr>
    </w:p>
    <w:p w:rsidR="00CA0455" w:rsidRPr="00E75A09" w:rsidRDefault="00CA0455" w:rsidP="00E75A09">
      <w:pPr>
        <w:jc w:val="center"/>
        <w:rPr>
          <w:b/>
          <w:bCs/>
        </w:rPr>
      </w:pPr>
      <w:r w:rsidRPr="00E75A09">
        <w:rPr>
          <w:b/>
        </w:rPr>
        <w:t>Тематическое планирование учебного предмета:</w:t>
      </w:r>
      <w:r w:rsidRPr="00E75A09">
        <w:t xml:space="preserve"> </w:t>
      </w:r>
      <w:r w:rsidRPr="00E75A09">
        <w:rPr>
          <w:b/>
          <w:bCs/>
        </w:rPr>
        <w:t>«Литература  (развитие речи)» 9 класс.</w:t>
      </w:r>
    </w:p>
    <w:p w:rsidR="00CA0455" w:rsidRPr="00E75A09" w:rsidRDefault="00CA0455" w:rsidP="00E75A09">
      <w:pPr>
        <w:jc w:val="both"/>
        <w:rPr>
          <w:b/>
          <w:bCs/>
        </w:rPr>
      </w:pPr>
    </w:p>
    <w:p w:rsidR="00CA0455" w:rsidRPr="00E75A09" w:rsidRDefault="00CA0455" w:rsidP="00E75A09">
      <w:pPr>
        <w:jc w:val="both"/>
        <w:rPr>
          <w:b/>
          <w:bCs/>
        </w:rPr>
      </w:pPr>
    </w:p>
    <w:p w:rsidR="00CA0455" w:rsidRPr="00E75A09" w:rsidRDefault="00CA0455" w:rsidP="00E75A09">
      <w:pPr>
        <w:jc w:val="both"/>
        <w:rPr>
          <w:b/>
          <w:bCs/>
        </w:rPr>
      </w:pPr>
    </w:p>
    <w:tbl>
      <w:tblPr>
        <w:tblStyle w:val="a6"/>
        <w:tblW w:w="0" w:type="auto"/>
        <w:tblLook w:val="04A0"/>
      </w:tblPr>
      <w:tblGrid>
        <w:gridCol w:w="2376"/>
        <w:gridCol w:w="10065"/>
        <w:gridCol w:w="2911"/>
      </w:tblGrid>
      <w:tr w:rsidR="00CA0455" w:rsidRPr="00E75A09" w:rsidTr="00CA0455">
        <w:tc>
          <w:tcPr>
            <w:tcW w:w="2376" w:type="dxa"/>
          </w:tcPr>
          <w:p w:rsidR="00CA0455" w:rsidRPr="00E75A09" w:rsidRDefault="00CA0455" w:rsidP="00E75A09">
            <w:pPr>
              <w:jc w:val="both"/>
              <w:rPr>
                <w:rFonts w:eastAsia="Calibri"/>
                <w:b/>
                <w:sz w:val="24"/>
                <w:szCs w:val="24"/>
                <w:lang w:eastAsia="ru-RU"/>
              </w:rPr>
            </w:pPr>
            <w:r w:rsidRPr="00E75A09">
              <w:rPr>
                <w:rFonts w:eastAsia="Calibri"/>
                <w:b/>
                <w:sz w:val="24"/>
                <w:szCs w:val="24"/>
                <w:lang w:eastAsia="ru-RU"/>
              </w:rPr>
              <w:t>№ урока</w:t>
            </w:r>
          </w:p>
          <w:p w:rsidR="00CA0455" w:rsidRPr="00E75A09" w:rsidRDefault="00CA0455" w:rsidP="00E75A09">
            <w:pPr>
              <w:jc w:val="both"/>
              <w:rPr>
                <w:sz w:val="24"/>
                <w:szCs w:val="24"/>
              </w:rPr>
            </w:pPr>
          </w:p>
        </w:tc>
        <w:tc>
          <w:tcPr>
            <w:tcW w:w="10065" w:type="dxa"/>
          </w:tcPr>
          <w:p w:rsidR="00CA0455" w:rsidRPr="00E75A09" w:rsidRDefault="00CA0455" w:rsidP="00E75A09">
            <w:pPr>
              <w:jc w:val="both"/>
              <w:rPr>
                <w:sz w:val="24"/>
                <w:szCs w:val="24"/>
              </w:rPr>
            </w:pPr>
            <w:r w:rsidRPr="00E75A09">
              <w:rPr>
                <w:rFonts w:eastAsia="Calibri"/>
                <w:b/>
                <w:sz w:val="24"/>
                <w:szCs w:val="24"/>
                <w:lang w:eastAsia="ru-RU"/>
              </w:rPr>
              <w:t>Наименование разделов и тем.</w:t>
            </w:r>
          </w:p>
        </w:tc>
        <w:tc>
          <w:tcPr>
            <w:tcW w:w="2911" w:type="dxa"/>
          </w:tcPr>
          <w:p w:rsidR="00CA0455" w:rsidRPr="00E75A09" w:rsidRDefault="00CA0455" w:rsidP="00E75A09">
            <w:pPr>
              <w:jc w:val="both"/>
              <w:rPr>
                <w:sz w:val="24"/>
                <w:szCs w:val="24"/>
              </w:rPr>
            </w:pPr>
            <w:r w:rsidRPr="00E75A09">
              <w:rPr>
                <w:rFonts w:eastAsia="Calibri"/>
                <w:b/>
                <w:sz w:val="24"/>
                <w:szCs w:val="24"/>
                <w:lang w:eastAsia="ru-RU"/>
              </w:rPr>
              <w:t>Количество часов</w:t>
            </w:r>
          </w:p>
        </w:tc>
      </w:tr>
      <w:tr w:rsidR="00F40F80" w:rsidRPr="00E75A09" w:rsidTr="00121A59">
        <w:tc>
          <w:tcPr>
            <w:tcW w:w="15352" w:type="dxa"/>
            <w:gridSpan w:val="3"/>
          </w:tcPr>
          <w:p w:rsidR="00F40F80" w:rsidRPr="00E75A09" w:rsidRDefault="00F40F80" w:rsidP="00E75A09">
            <w:pPr>
              <w:jc w:val="center"/>
              <w:rPr>
                <w:sz w:val="24"/>
                <w:szCs w:val="24"/>
              </w:rPr>
            </w:pPr>
            <w:r w:rsidRPr="00E75A09">
              <w:rPr>
                <w:b/>
                <w:sz w:val="24"/>
                <w:szCs w:val="24"/>
              </w:rPr>
              <w:t>Устное народное творчество/15 часов.</w:t>
            </w:r>
          </w:p>
          <w:p w:rsidR="00F40F80" w:rsidRPr="00E75A09" w:rsidRDefault="00F40F80" w:rsidP="00E75A09">
            <w:pPr>
              <w:jc w:val="both"/>
              <w:rPr>
                <w:sz w:val="24"/>
                <w:szCs w:val="24"/>
              </w:rPr>
            </w:pP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1</w:t>
            </w:r>
          </w:p>
        </w:tc>
        <w:tc>
          <w:tcPr>
            <w:tcW w:w="10065" w:type="dxa"/>
          </w:tcPr>
          <w:p w:rsidR="00CA0455" w:rsidRPr="00E75A09" w:rsidRDefault="00F40F80" w:rsidP="00E75A09">
            <w:pPr>
              <w:jc w:val="both"/>
              <w:rPr>
                <w:sz w:val="24"/>
                <w:szCs w:val="24"/>
              </w:rPr>
            </w:pPr>
            <w:r w:rsidRPr="00E75A09">
              <w:rPr>
                <w:sz w:val="24"/>
                <w:szCs w:val="24"/>
              </w:rPr>
              <w:t>Устное народное творчество.</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2</w:t>
            </w:r>
          </w:p>
        </w:tc>
        <w:tc>
          <w:tcPr>
            <w:tcW w:w="10065" w:type="dxa"/>
          </w:tcPr>
          <w:p w:rsidR="00CA0455" w:rsidRPr="00E75A09" w:rsidRDefault="00F40F80" w:rsidP="00E75A09">
            <w:pPr>
              <w:jc w:val="both"/>
              <w:rPr>
                <w:sz w:val="24"/>
                <w:szCs w:val="24"/>
              </w:rPr>
            </w:pPr>
            <w:r w:rsidRPr="00E75A09">
              <w:rPr>
                <w:sz w:val="24"/>
                <w:szCs w:val="24"/>
              </w:rPr>
              <w:t>Пословицы и поговорки</w:t>
            </w:r>
            <w:r w:rsidR="00481205" w:rsidRPr="00E75A09">
              <w:rPr>
                <w:sz w:val="24"/>
                <w:szCs w:val="24"/>
              </w:rPr>
              <w:t>.</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3</w:t>
            </w:r>
          </w:p>
        </w:tc>
        <w:tc>
          <w:tcPr>
            <w:tcW w:w="10065" w:type="dxa"/>
          </w:tcPr>
          <w:p w:rsidR="00CA0455" w:rsidRPr="00E75A09" w:rsidRDefault="00F40F80" w:rsidP="00E75A09">
            <w:pPr>
              <w:jc w:val="both"/>
              <w:rPr>
                <w:sz w:val="24"/>
                <w:szCs w:val="24"/>
              </w:rPr>
            </w:pPr>
            <w:r w:rsidRPr="00E75A09">
              <w:rPr>
                <w:sz w:val="24"/>
                <w:szCs w:val="24"/>
              </w:rPr>
              <w:t>Русские  народные  песни.  Колыбельные песни.</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4</w:t>
            </w:r>
          </w:p>
        </w:tc>
        <w:tc>
          <w:tcPr>
            <w:tcW w:w="10065" w:type="dxa"/>
          </w:tcPr>
          <w:p w:rsidR="00CA0455" w:rsidRPr="00E75A09" w:rsidRDefault="00F40F80" w:rsidP="00E75A09">
            <w:pPr>
              <w:jc w:val="both"/>
              <w:rPr>
                <w:sz w:val="24"/>
                <w:szCs w:val="24"/>
              </w:rPr>
            </w:pPr>
            <w:r w:rsidRPr="00E75A09">
              <w:rPr>
                <w:sz w:val="24"/>
                <w:szCs w:val="24"/>
              </w:rPr>
              <w:t>«За  морем  синичка  не  пышно  жила…» - (русская  народная  песня).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5</w:t>
            </w:r>
          </w:p>
        </w:tc>
        <w:tc>
          <w:tcPr>
            <w:tcW w:w="10065" w:type="dxa"/>
          </w:tcPr>
          <w:p w:rsidR="00CA0455" w:rsidRPr="00E75A09" w:rsidRDefault="00F40F80" w:rsidP="00E75A09">
            <w:pPr>
              <w:jc w:val="both"/>
              <w:rPr>
                <w:sz w:val="24"/>
                <w:szCs w:val="24"/>
              </w:rPr>
            </w:pPr>
            <w:r w:rsidRPr="00E75A09">
              <w:rPr>
                <w:sz w:val="24"/>
                <w:szCs w:val="24"/>
              </w:rPr>
              <w:t>Былины. «На  заставе  богатырской» - былина.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6</w:t>
            </w:r>
          </w:p>
        </w:tc>
        <w:tc>
          <w:tcPr>
            <w:tcW w:w="10065" w:type="dxa"/>
          </w:tcPr>
          <w:p w:rsidR="00CA0455" w:rsidRPr="00E75A09" w:rsidRDefault="00F40F80" w:rsidP="00E75A09">
            <w:pPr>
              <w:jc w:val="both"/>
              <w:rPr>
                <w:sz w:val="24"/>
                <w:szCs w:val="24"/>
              </w:rPr>
            </w:pPr>
            <w:r w:rsidRPr="00E75A09">
              <w:rPr>
                <w:sz w:val="24"/>
                <w:szCs w:val="24"/>
              </w:rPr>
              <w:t>Былины. «На  заставе  богатырской» - былина. Продолжение</w:t>
            </w:r>
            <w:r w:rsidR="00481205" w:rsidRPr="00E75A09">
              <w:rPr>
                <w:sz w:val="24"/>
                <w:szCs w:val="24"/>
              </w:rPr>
              <w:t>.</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7</w:t>
            </w:r>
          </w:p>
        </w:tc>
        <w:tc>
          <w:tcPr>
            <w:tcW w:w="10065" w:type="dxa"/>
          </w:tcPr>
          <w:p w:rsidR="00CA0455" w:rsidRPr="00E75A09" w:rsidRDefault="00F40F80" w:rsidP="00E75A09">
            <w:pPr>
              <w:jc w:val="both"/>
              <w:rPr>
                <w:sz w:val="24"/>
                <w:szCs w:val="24"/>
              </w:rPr>
            </w:pPr>
            <w:r w:rsidRPr="00E75A09">
              <w:rPr>
                <w:sz w:val="24"/>
                <w:szCs w:val="24"/>
              </w:rPr>
              <w:t>Малые  жанры  фольклора.  Пословицы.</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8</w:t>
            </w:r>
          </w:p>
        </w:tc>
        <w:tc>
          <w:tcPr>
            <w:tcW w:w="10065" w:type="dxa"/>
          </w:tcPr>
          <w:p w:rsidR="00CA0455" w:rsidRPr="00E75A09" w:rsidRDefault="00F40F80" w:rsidP="00E75A09">
            <w:pPr>
              <w:jc w:val="both"/>
              <w:rPr>
                <w:sz w:val="24"/>
                <w:szCs w:val="24"/>
              </w:rPr>
            </w:pPr>
            <w:r w:rsidRPr="00E75A09">
              <w:rPr>
                <w:sz w:val="24"/>
                <w:szCs w:val="24"/>
              </w:rPr>
              <w:t>Загадки – малый  жанр  УНТ.</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9</w:t>
            </w:r>
          </w:p>
        </w:tc>
        <w:tc>
          <w:tcPr>
            <w:tcW w:w="10065" w:type="dxa"/>
          </w:tcPr>
          <w:p w:rsidR="00CA0455" w:rsidRPr="00E75A09" w:rsidRDefault="00F40F80" w:rsidP="00E75A09">
            <w:pPr>
              <w:jc w:val="both"/>
              <w:rPr>
                <w:sz w:val="24"/>
                <w:szCs w:val="24"/>
              </w:rPr>
            </w:pPr>
            <w:r w:rsidRPr="00E75A09">
              <w:rPr>
                <w:sz w:val="24"/>
                <w:szCs w:val="24"/>
              </w:rPr>
              <w:t>«</w:t>
            </w:r>
            <w:proofErr w:type="gramStart"/>
            <w:r w:rsidRPr="00E75A09">
              <w:rPr>
                <w:sz w:val="24"/>
                <w:szCs w:val="24"/>
              </w:rPr>
              <w:t>Сказка  про  Василису</w:t>
            </w:r>
            <w:proofErr w:type="gramEnd"/>
            <w:r w:rsidRPr="00E75A09">
              <w:rPr>
                <w:sz w:val="24"/>
                <w:szCs w:val="24"/>
              </w:rPr>
              <w:t xml:space="preserve">  Премудрую». Часть 1-2</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10</w:t>
            </w:r>
          </w:p>
        </w:tc>
        <w:tc>
          <w:tcPr>
            <w:tcW w:w="10065" w:type="dxa"/>
          </w:tcPr>
          <w:p w:rsidR="00CA0455" w:rsidRPr="00E75A09" w:rsidRDefault="00481205" w:rsidP="00E75A09">
            <w:pPr>
              <w:jc w:val="both"/>
              <w:rPr>
                <w:sz w:val="24"/>
                <w:szCs w:val="24"/>
              </w:rPr>
            </w:pPr>
            <w:proofErr w:type="gramStart"/>
            <w:r w:rsidRPr="00E75A09">
              <w:rPr>
                <w:sz w:val="24"/>
                <w:szCs w:val="24"/>
              </w:rPr>
              <w:t>Сказка  про  Василису</w:t>
            </w:r>
            <w:proofErr w:type="gramEnd"/>
            <w:r w:rsidRPr="00E75A09">
              <w:rPr>
                <w:sz w:val="24"/>
                <w:szCs w:val="24"/>
              </w:rPr>
              <w:t xml:space="preserve">  Премудрую». Часть 3-4. </w:t>
            </w:r>
            <w:r w:rsidR="00F40F80" w:rsidRPr="00E75A09">
              <w:rPr>
                <w:sz w:val="24"/>
                <w:szCs w:val="24"/>
              </w:rPr>
              <w:t>«</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11</w:t>
            </w:r>
          </w:p>
        </w:tc>
        <w:tc>
          <w:tcPr>
            <w:tcW w:w="10065" w:type="dxa"/>
          </w:tcPr>
          <w:p w:rsidR="00CA0455" w:rsidRPr="00E75A09" w:rsidRDefault="00F40F80" w:rsidP="00E75A09">
            <w:pPr>
              <w:jc w:val="both"/>
              <w:rPr>
                <w:sz w:val="24"/>
                <w:szCs w:val="24"/>
              </w:rPr>
            </w:pPr>
            <w:r w:rsidRPr="00E75A09">
              <w:rPr>
                <w:sz w:val="24"/>
                <w:szCs w:val="24"/>
              </w:rPr>
              <w:t>Отзыв  по  сказке  «</w:t>
            </w:r>
            <w:proofErr w:type="gramStart"/>
            <w:r w:rsidRPr="00E75A09">
              <w:rPr>
                <w:sz w:val="24"/>
                <w:szCs w:val="24"/>
              </w:rPr>
              <w:t>Сказка  про  Василису</w:t>
            </w:r>
            <w:proofErr w:type="gramEnd"/>
            <w:r w:rsidRPr="00E75A09">
              <w:rPr>
                <w:sz w:val="24"/>
                <w:szCs w:val="24"/>
              </w:rPr>
              <w:t xml:space="preserve">  Премудрую».</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12</w:t>
            </w:r>
          </w:p>
        </w:tc>
        <w:tc>
          <w:tcPr>
            <w:tcW w:w="10065" w:type="dxa"/>
          </w:tcPr>
          <w:p w:rsidR="00CA0455" w:rsidRPr="00E75A09" w:rsidRDefault="00F40F80" w:rsidP="00E75A09">
            <w:pPr>
              <w:jc w:val="both"/>
              <w:rPr>
                <w:sz w:val="24"/>
                <w:szCs w:val="24"/>
              </w:rPr>
            </w:pPr>
            <w:r w:rsidRPr="00E75A09">
              <w:rPr>
                <w:sz w:val="24"/>
                <w:szCs w:val="24"/>
              </w:rPr>
              <w:t>«Лиса  и  тетерев»- русская  народная  сказка.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13</w:t>
            </w:r>
          </w:p>
        </w:tc>
        <w:tc>
          <w:tcPr>
            <w:tcW w:w="10065" w:type="dxa"/>
          </w:tcPr>
          <w:p w:rsidR="00CA0455" w:rsidRPr="00E75A09" w:rsidRDefault="00F40F80" w:rsidP="00E75A09">
            <w:pPr>
              <w:jc w:val="both"/>
              <w:rPr>
                <w:sz w:val="24"/>
                <w:szCs w:val="24"/>
              </w:rPr>
            </w:pPr>
            <w:r w:rsidRPr="00E75A09">
              <w:rPr>
                <w:sz w:val="24"/>
                <w:szCs w:val="24"/>
              </w:rPr>
              <w:t>Живопись  В.М.  Васнецова  на  темы  былин  и  русских  сказок.</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14</w:t>
            </w:r>
          </w:p>
        </w:tc>
        <w:tc>
          <w:tcPr>
            <w:tcW w:w="10065" w:type="dxa"/>
          </w:tcPr>
          <w:p w:rsidR="00CA0455" w:rsidRPr="00E75A09" w:rsidRDefault="00F40F80" w:rsidP="00E75A09">
            <w:pPr>
              <w:jc w:val="both"/>
              <w:rPr>
                <w:sz w:val="24"/>
                <w:szCs w:val="24"/>
              </w:rPr>
            </w:pPr>
            <w:r w:rsidRPr="00E75A09">
              <w:rPr>
                <w:sz w:val="24"/>
                <w:szCs w:val="24"/>
              </w:rPr>
              <w:t>Внеклассное  чтение  «В  гостях  у  сказки».</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15</w:t>
            </w:r>
          </w:p>
        </w:tc>
        <w:tc>
          <w:tcPr>
            <w:tcW w:w="10065" w:type="dxa"/>
          </w:tcPr>
          <w:p w:rsidR="00CA0455" w:rsidRPr="00E75A09" w:rsidRDefault="00F40F80" w:rsidP="00E75A09">
            <w:pPr>
              <w:jc w:val="both"/>
              <w:rPr>
                <w:sz w:val="24"/>
                <w:szCs w:val="24"/>
              </w:rPr>
            </w:pPr>
            <w:r w:rsidRPr="00E75A09">
              <w:rPr>
                <w:sz w:val="24"/>
                <w:szCs w:val="24"/>
              </w:rPr>
              <w:t>Внеклассное  чтение  «В  гостях  у  сказки». Просмотр видеофильма.</w:t>
            </w:r>
          </w:p>
        </w:tc>
        <w:tc>
          <w:tcPr>
            <w:tcW w:w="2911" w:type="dxa"/>
          </w:tcPr>
          <w:p w:rsidR="00CA0455" w:rsidRPr="00E75A09" w:rsidRDefault="00F40F80" w:rsidP="00E75A09">
            <w:pPr>
              <w:jc w:val="both"/>
              <w:rPr>
                <w:sz w:val="24"/>
                <w:szCs w:val="24"/>
              </w:rPr>
            </w:pPr>
            <w:r w:rsidRPr="00E75A09">
              <w:rPr>
                <w:sz w:val="24"/>
                <w:szCs w:val="24"/>
              </w:rPr>
              <w:t>1</w:t>
            </w:r>
          </w:p>
        </w:tc>
      </w:tr>
      <w:tr w:rsidR="00F40F80" w:rsidRPr="00E75A09" w:rsidTr="00F6748D">
        <w:tc>
          <w:tcPr>
            <w:tcW w:w="15352" w:type="dxa"/>
            <w:gridSpan w:val="3"/>
          </w:tcPr>
          <w:p w:rsidR="00F40F80" w:rsidRPr="00E75A09" w:rsidRDefault="00F40F80" w:rsidP="00E75A09">
            <w:pPr>
              <w:jc w:val="center"/>
              <w:rPr>
                <w:sz w:val="24"/>
                <w:szCs w:val="24"/>
              </w:rPr>
            </w:pPr>
            <w:r w:rsidRPr="00E75A09">
              <w:rPr>
                <w:b/>
                <w:sz w:val="24"/>
                <w:szCs w:val="24"/>
              </w:rPr>
              <w:t xml:space="preserve">Из произведений русской литературы </w:t>
            </w:r>
            <w:r w:rsidRPr="00E75A09">
              <w:rPr>
                <w:b/>
                <w:sz w:val="24"/>
                <w:szCs w:val="24"/>
                <w:lang w:val="en-US"/>
              </w:rPr>
              <w:t>XIX</w:t>
            </w:r>
            <w:r w:rsidRPr="00E75A09">
              <w:rPr>
                <w:b/>
                <w:sz w:val="24"/>
                <w:szCs w:val="24"/>
              </w:rPr>
              <w:t xml:space="preserve"> века/40 часов.</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16</w:t>
            </w:r>
          </w:p>
        </w:tc>
        <w:tc>
          <w:tcPr>
            <w:tcW w:w="10065" w:type="dxa"/>
          </w:tcPr>
          <w:p w:rsidR="00CA0455" w:rsidRPr="00E75A09" w:rsidRDefault="00F40F80" w:rsidP="00E75A09">
            <w:pPr>
              <w:jc w:val="both"/>
              <w:rPr>
                <w:sz w:val="24"/>
                <w:szCs w:val="24"/>
              </w:rPr>
            </w:pPr>
            <w:r w:rsidRPr="00E75A09">
              <w:rPr>
                <w:sz w:val="24"/>
                <w:szCs w:val="24"/>
              </w:rPr>
              <w:t>В.А.  Жуковский – биография.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17</w:t>
            </w:r>
          </w:p>
        </w:tc>
        <w:tc>
          <w:tcPr>
            <w:tcW w:w="10065" w:type="dxa"/>
          </w:tcPr>
          <w:p w:rsidR="00CA0455" w:rsidRPr="00E75A09" w:rsidRDefault="00F40F80" w:rsidP="00E75A09">
            <w:pPr>
              <w:jc w:val="both"/>
              <w:rPr>
                <w:sz w:val="24"/>
                <w:szCs w:val="24"/>
              </w:rPr>
            </w:pPr>
            <w:r w:rsidRPr="00E75A09">
              <w:rPr>
                <w:sz w:val="24"/>
                <w:szCs w:val="24"/>
              </w:rPr>
              <w:t>«Три  пояса» -  В.А.  Жуковский. Ч.1</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18</w:t>
            </w:r>
          </w:p>
        </w:tc>
        <w:tc>
          <w:tcPr>
            <w:tcW w:w="10065" w:type="dxa"/>
          </w:tcPr>
          <w:p w:rsidR="00CA0455" w:rsidRPr="00E75A09" w:rsidRDefault="00F40F80" w:rsidP="00E75A09">
            <w:pPr>
              <w:jc w:val="both"/>
              <w:rPr>
                <w:sz w:val="24"/>
                <w:szCs w:val="24"/>
              </w:rPr>
            </w:pPr>
            <w:r w:rsidRPr="00E75A09">
              <w:rPr>
                <w:sz w:val="24"/>
                <w:szCs w:val="24"/>
              </w:rPr>
              <w:t xml:space="preserve">«Три  пояса» -  В.А.  Жуковский. Ч.2  </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19</w:t>
            </w:r>
          </w:p>
        </w:tc>
        <w:tc>
          <w:tcPr>
            <w:tcW w:w="10065" w:type="dxa"/>
          </w:tcPr>
          <w:p w:rsidR="00CA0455" w:rsidRPr="00E75A09" w:rsidRDefault="00F40F80" w:rsidP="00E75A09">
            <w:pPr>
              <w:jc w:val="both"/>
              <w:rPr>
                <w:sz w:val="24"/>
                <w:szCs w:val="24"/>
              </w:rPr>
            </w:pPr>
            <w:r w:rsidRPr="00E75A09">
              <w:rPr>
                <w:sz w:val="24"/>
                <w:szCs w:val="24"/>
              </w:rPr>
              <w:t>«Три  пояса» -  В.А.  Жуковский. Ч.3</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lastRenderedPageBreak/>
              <w:t>20</w:t>
            </w:r>
          </w:p>
        </w:tc>
        <w:tc>
          <w:tcPr>
            <w:tcW w:w="10065" w:type="dxa"/>
          </w:tcPr>
          <w:p w:rsidR="00CA0455" w:rsidRPr="00E75A09" w:rsidRDefault="00F40F80" w:rsidP="00E75A09">
            <w:pPr>
              <w:jc w:val="both"/>
              <w:rPr>
                <w:sz w:val="24"/>
                <w:szCs w:val="24"/>
              </w:rPr>
            </w:pPr>
            <w:r w:rsidRPr="00E75A09">
              <w:rPr>
                <w:sz w:val="24"/>
                <w:szCs w:val="24"/>
              </w:rPr>
              <w:t>Отзыв  по  сказке «Три пояса»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21</w:t>
            </w:r>
          </w:p>
        </w:tc>
        <w:tc>
          <w:tcPr>
            <w:tcW w:w="10065" w:type="dxa"/>
          </w:tcPr>
          <w:p w:rsidR="00CA0455" w:rsidRPr="00E75A09" w:rsidRDefault="00F40F80" w:rsidP="00E75A09">
            <w:pPr>
              <w:jc w:val="both"/>
              <w:rPr>
                <w:sz w:val="24"/>
                <w:szCs w:val="24"/>
              </w:rPr>
            </w:pPr>
            <w:r w:rsidRPr="00E75A09">
              <w:rPr>
                <w:sz w:val="24"/>
                <w:szCs w:val="24"/>
              </w:rPr>
              <w:t>И.А.  Крылов  -  биография.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22</w:t>
            </w:r>
          </w:p>
        </w:tc>
        <w:tc>
          <w:tcPr>
            <w:tcW w:w="10065" w:type="dxa"/>
          </w:tcPr>
          <w:p w:rsidR="00CA0455" w:rsidRPr="00E75A09" w:rsidRDefault="00F40F80" w:rsidP="00E75A09">
            <w:pPr>
              <w:jc w:val="both"/>
              <w:rPr>
                <w:sz w:val="24"/>
                <w:szCs w:val="24"/>
              </w:rPr>
            </w:pPr>
            <w:r w:rsidRPr="00E75A09">
              <w:rPr>
                <w:sz w:val="24"/>
                <w:szCs w:val="24"/>
              </w:rPr>
              <w:t>И.А.  Крылов  «Кот  и  Повар».</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23</w:t>
            </w:r>
          </w:p>
        </w:tc>
        <w:tc>
          <w:tcPr>
            <w:tcW w:w="10065" w:type="dxa"/>
          </w:tcPr>
          <w:p w:rsidR="00CA0455" w:rsidRPr="00E75A09" w:rsidRDefault="00F40F80" w:rsidP="00E75A09">
            <w:pPr>
              <w:jc w:val="both"/>
              <w:rPr>
                <w:sz w:val="24"/>
                <w:szCs w:val="24"/>
              </w:rPr>
            </w:pPr>
            <w:r w:rsidRPr="00E75A09">
              <w:rPr>
                <w:sz w:val="24"/>
                <w:szCs w:val="24"/>
              </w:rPr>
              <w:t>А.С.  Пушкин  -  биографические  справки.</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24</w:t>
            </w:r>
          </w:p>
        </w:tc>
        <w:tc>
          <w:tcPr>
            <w:tcW w:w="10065" w:type="dxa"/>
          </w:tcPr>
          <w:p w:rsidR="00CA0455" w:rsidRPr="00E75A09" w:rsidRDefault="00F40F80" w:rsidP="00E75A09">
            <w:pPr>
              <w:jc w:val="both"/>
              <w:rPr>
                <w:sz w:val="24"/>
                <w:szCs w:val="24"/>
              </w:rPr>
            </w:pPr>
            <w:r w:rsidRPr="00E75A09">
              <w:rPr>
                <w:sz w:val="24"/>
                <w:szCs w:val="24"/>
              </w:rPr>
              <w:t>А.С.  Пушкин    «Руслан  и  Людмила». Песнь  первая.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25</w:t>
            </w:r>
          </w:p>
        </w:tc>
        <w:tc>
          <w:tcPr>
            <w:tcW w:w="10065" w:type="dxa"/>
          </w:tcPr>
          <w:p w:rsidR="00CA0455" w:rsidRPr="00E75A09" w:rsidRDefault="00F40F80" w:rsidP="00E75A09">
            <w:pPr>
              <w:jc w:val="both"/>
              <w:rPr>
                <w:sz w:val="24"/>
                <w:szCs w:val="24"/>
              </w:rPr>
            </w:pPr>
            <w:r w:rsidRPr="00E75A09">
              <w:rPr>
                <w:sz w:val="24"/>
                <w:szCs w:val="24"/>
              </w:rPr>
              <w:t>А.С.  Пушкин    «Руслан  и  Людмила». Песнь вторая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26</w:t>
            </w:r>
          </w:p>
        </w:tc>
        <w:tc>
          <w:tcPr>
            <w:tcW w:w="10065" w:type="dxa"/>
          </w:tcPr>
          <w:p w:rsidR="00CA0455" w:rsidRPr="00E75A09" w:rsidRDefault="00F40F80" w:rsidP="00E75A09">
            <w:pPr>
              <w:jc w:val="both"/>
              <w:rPr>
                <w:sz w:val="24"/>
                <w:szCs w:val="24"/>
              </w:rPr>
            </w:pPr>
            <w:r w:rsidRPr="00E75A09">
              <w:rPr>
                <w:sz w:val="24"/>
                <w:szCs w:val="24"/>
              </w:rPr>
              <w:t>А.С.  Пушкин    «Руслан  и  Людмила». Продолжение чтения «Песнь вторая».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27</w:t>
            </w:r>
          </w:p>
        </w:tc>
        <w:tc>
          <w:tcPr>
            <w:tcW w:w="10065" w:type="dxa"/>
          </w:tcPr>
          <w:p w:rsidR="00CA0455" w:rsidRPr="00E75A09" w:rsidRDefault="00F40F80" w:rsidP="00E75A09">
            <w:pPr>
              <w:jc w:val="both"/>
              <w:rPr>
                <w:sz w:val="24"/>
                <w:szCs w:val="24"/>
              </w:rPr>
            </w:pPr>
            <w:r w:rsidRPr="00E75A09">
              <w:rPr>
                <w:sz w:val="24"/>
                <w:szCs w:val="24"/>
              </w:rPr>
              <w:t>А.С.  Пушкин    «Руслан  и  Людмила». Песнь третья.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28</w:t>
            </w:r>
          </w:p>
        </w:tc>
        <w:tc>
          <w:tcPr>
            <w:tcW w:w="10065" w:type="dxa"/>
          </w:tcPr>
          <w:p w:rsidR="00CA0455" w:rsidRPr="00E75A09" w:rsidRDefault="00F40F80" w:rsidP="00E75A09">
            <w:pPr>
              <w:jc w:val="both"/>
              <w:rPr>
                <w:sz w:val="24"/>
                <w:szCs w:val="24"/>
              </w:rPr>
            </w:pPr>
            <w:r w:rsidRPr="00E75A09">
              <w:rPr>
                <w:sz w:val="24"/>
                <w:szCs w:val="24"/>
              </w:rPr>
              <w:t>Отзыв  по  сказке А.С.Пушкина «Руслан и Людмила»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29</w:t>
            </w:r>
          </w:p>
        </w:tc>
        <w:tc>
          <w:tcPr>
            <w:tcW w:w="10065" w:type="dxa"/>
          </w:tcPr>
          <w:p w:rsidR="00CA0455" w:rsidRPr="00E75A09" w:rsidRDefault="00F40F80" w:rsidP="00E75A09">
            <w:pPr>
              <w:jc w:val="both"/>
              <w:rPr>
                <w:sz w:val="24"/>
                <w:szCs w:val="24"/>
              </w:rPr>
            </w:pPr>
            <w:r w:rsidRPr="00E75A09">
              <w:rPr>
                <w:sz w:val="24"/>
                <w:szCs w:val="24"/>
              </w:rPr>
              <w:t>А.С.  Пушкин -  «Барышня – крестьянка».  Часть 1</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30</w:t>
            </w:r>
          </w:p>
        </w:tc>
        <w:tc>
          <w:tcPr>
            <w:tcW w:w="10065" w:type="dxa"/>
          </w:tcPr>
          <w:p w:rsidR="00CA0455" w:rsidRPr="00E75A09" w:rsidRDefault="00F40F80" w:rsidP="00E75A09">
            <w:pPr>
              <w:jc w:val="both"/>
              <w:rPr>
                <w:sz w:val="24"/>
                <w:szCs w:val="24"/>
              </w:rPr>
            </w:pPr>
            <w:r w:rsidRPr="00E75A09">
              <w:rPr>
                <w:sz w:val="24"/>
                <w:szCs w:val="24"/>
              </w:rPr>
              <w:t>А.С.  Пушкин -  «Барышня – крестьянка».  Часть 2</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31</w:t>
            </w:r>
          </w:p>
        </w:tc>
        <w:tc>
          <w:tcPr>
            <w:tcW w:w="10065" w:type="dxa"/>
          </w:tcPr>
          <w:p w:rsidR="00CA0455" w:rsidRPr="00E75A09" w:rsidRDefault="00F40F80" w:rsidP="00E75A09">
            <w:pPr>
              <w:jc w:val="both"/>
              <w:rPr>
                <w:sz w:val="24"/>
                <w:szCs w:val="24"/>
              </w:rPr>
            </w:pPr>
            <w:r w:rsidRPr="00E75A09">
              <w:rPr>
                <w:sz w:val="24"/>
                <w:szCs w:val="24"/>
              </w:rPr>
              <w:t>А.С.  Пушкин -  «Барышня – крестьянка».  Часть 3</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32</w:t>
            </w:r>
          </w:p>
        </w:tc>
        <w:tc>
          <w:tcPr>
            <w:tcW w:w="10065" w:type="dxa"/>
          </w:tcPr>
          <w:p w:rsidR="00CA0455" w:rsidRPr="00E75A09" w:rsidRDefault="00F40F80" w:rsidP="00E75A09">
            <w:pPr>
              <w:jc w:val="both"/>
              <w:rPr>
                <w:sz w:val="24"/>
                <w:szCs w:val="24"/>
              </w:rPr>
            </w:pPr>
            <w:r w:rsidRPr="00E75A09">
              <w:rPr>
                <w:sz w:val="24"/>
                <w:szCs w:val="24"/>
              </w:rPr>
              <w:t>А.С.  Пушкин -  «Барышня – крестьянка».  Часть 3</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33</w:t>
            </w:r>
          </w:p>
        </w:tc>
        <w:tc>
          <w:tcPr>
            <w:tcW w:w="10065" w:type="dxa"/>
          </w:tcPr>
          <w:p w:rsidR="00CA0455" w:rsidRPr="00E75A09" w:rsidRDefault="00F40F80" w:rsidP="00E75A09">
            <w:pPr>
              <w:jc w:val="both"/>
              <w:rPr>
                <w:sz w:val="24"/>
                <w:szCs w:val="24"/>
              </w:rPr>
            </w:pPr>
            <w:r w:rsidRPr="00E75A09">
              <w:rPr>
                <w:sz w:val="24"/>
                <w:szCs w:val="24"/>
              </w:rPr>
              <w:t>Отзыв  по  повести  А.С.  Пушкина  «Барышн</w:t>
            </w:r>
            <w:proofErr w:type="gramStart"/>
            <w:r w:rsidRPr="00E75A09">
              <w:rPr>
                <w:sz w:val="24"/>
                <w:szCs w:val="24"/>
              </w:rPr>
              <w:t>я-</w:t>
            </w:r>
            <w:proofErr w:type="gramEnd"/>
            <w:r w:rsidRPr="00E75A09">
              <w:rPr>
                <w:sz w:val="24"/>
                <w:szCs w:val="24"/>
              </w:rPr>
              <w:t xml:space="preserve">  крестьянка».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34</w:t>
            </w:r>
          </w:p>
        </w:tc>
        <w:tc>
          <w:tcPr>
            <w:tcW w:w="10065" w:type="dxa"/>
          </w:tcPr>
          <w:p w:rsidR="00CA0455" w:rsidRPr="00E75A09" w:rsidRDefault="00F40F80" w:rsidP="00E75A09">
            <w:pPr>
              <w:jc w:val="both"/>
              <w:rPr>
                <w:sz w:val="24"/>
                <w:szCs w:val="24"/>
              </w:rPr>
            </w:pPr>
            <w:r w:rsidRPr="00E75A09">
              <w:rPr>
                <w:sz w:val="24"/>
                <w:szCs w:val="24"/>
              </w:rPr>
              <w:t>М.Ю.  Лермонтов биографические  справки.</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35</w:t>
            </w:r>
          </w:p>
        </w:tc>
        <w:tc>
          <w:tcPr>
            <w:tcW w:w="10065" w:type="dxa"/>
          </w:tcPr>
          <w:p w:rsidR="00CA0455" w:rsidRPr="00E75A09" w:rsidRDefault="00F40F80" w:rsidP="00E75A09">
            <w:pPr>
              <w:jc w:val="both"/>
              <w:rPr>
                <w:sz w:val="24"/>
                <w:szCs w:val="24"/>
              </w:rPr>
            </w:pPr>
            <w:r w:rsidRPr="00E75A09">
              <w:rPr>
                <w:sz w:val="24"/>
                <w:szCs w:val="24"/>
              </w:rPr>
              <w:t>М.Ю.  Лермонтов  «Баллада».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36</w:t>
            </w:r>
          </w:p>
        </w:tc>
        <w:tc>
          <w:tcPr>
            <w:tcW w:w="10065" w:type="dxa"/>
          </w:tcPr>
          <w:p w:rsidR="00CA0455" w:rsidRPr="00E75A09" w:rsidRDefault="00F40F80" w:rsidP="00E75A09">
            <w:pPr>
              <w:jc w:val="both"/>
              <w:rPr>
                <w:sz w:val="24"/>
                <w:szCs w:val="24"/>
              </w:rPr>
            </w:pPr>
            <w:r w:rsidRPr="00E75A09">
              <w:rPr>
                <w:sz w:val="24"/>
                <w:szCs w:val="24"/>
              </w:rPr>
              <w:t xml:space="preserve">М.Ю.  Лермонтов  «Морская  царевна».  </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37</w:t>
            </w:r>
          </w:p>
        </w:tc>
        <w:tc>
          <w:tcPr>
            <w:tcW w:w="10065" w:type="dxa"/>
          </w:tcPr>
          <w:p w:rsidR="00CA0455" w:rsidRPr="00E75A09" w:rsidRDefault="00F40F80" w:rsidP="00E75A09">
            <w:pPr>
              <w:jc w:val="both"/>
              <w:rPr>
                <w:sz w:val="24"/>
                <w:szCs w:val="24"/>
              </w:rPr>
            </w:pPr>
            <w:r w:rsidRPr="00E75A09">
              <w:rPr>
                <w:sz w:val="24"/>
                <w:szCs w:val="24"/>
              </w:rPr>
              <w:t>Н.В.  Гоголь – биографическая  статья.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38</w:t>
            </w:r>
          </w:p>
        </w:tc>
        <w:tc>
          <w:tcPr>
            <w:tcW w:w="10065" w:type="dxa"/>
          </w:tcPr>
          <w:p w:rsidR="00CA0455" w:rsidRPr="00E75A09" w:rsidRDefault="00F40F80" w:rsidP="00E75A09">
            <w:pPr>
              <w:jc w:val="both"/>
              <w:rPr>
                <w:sz w:val="24"/>
                <w:szCs w:val="24"/>
              </w:rPr>
            </w:pPr>
            <w:r w:rsidRPr="00E75A09">
              <w:rPr>
                <w:sz w:val="24"/>
                <w:szCs w:val="24"/>
              </w:rPr>
              <w:t>Н.В.  Гоголь   «Майская  ночь,  или  Утопленница».  Ч.1-Ганна.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39</w:t>
            </w:r>
          </w:p>
        </w:tc>
        <w:tc>
          <w:tcPr>
            <w:tcW w:w="10065" w:type="dxa"/>
          </w:tcPr>
          <w:p w:rsidR="00CA0455" w:rsidRPr="00E75A09" w:rsidRDefault="00F40F80" w:rsidP="00E75A09">
            <w:pPr>
              <w:jc w:val="both"/>
              <w:rPr>
                <w:sz w:val="24"/>
                <w:szCs w:val="24"/>
              </w:rPr>
            </w:pPr>
            <w:r w:rsidRPr="00E75A09">
              <w:rPr>
                <w:sz w:val="24"/>
                <w:szCs w:val="24"/>
              </w:rPr>
              <w:t>Н.В.  Гоголь   «Майская  ночь,  или  Утопленница».  Ч.5 – Утопленница.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40</w:t>
            </w:r>
          </w:p>
        </w:tc>
        <w:tc>
          <w:tcPr>
            <w:tcW w:w="10065" w:type="dxa"/>
          </w:tcPr>
          <w:p w:rsidR="00CA0455" w:rsidRPr="00E75A09" w:rsidRDefault="00F40F80" w:rsidP="00E75A09">
            <w:pPr>
              <w:jc w:val="both"/>
              <w:rPr>
                <w:sz w:val="24"/>
                <w:szCs w:val="24"/>
              </w:rPr>
            </w:pPr>
            <w:r w:rsidRPr="00E75A09">
              <w:rPr>
                <w:sz w:val="24"/>
                <w:szCs w:val="24"/>
              </w:rPr>
              <w:t>Н.В.  Гоголь   «Майская  ночь,  или  Утопленница».  Ч.6 – Пробуждение.</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41</w:t>
            </w:r>
          </w:p>
        </w:tc>
        <w:tc>
          <w:tcPr>
            <w:tcW w:w="10065" w:type="dxa"/>
          </w:tcPr>
          <w:p w:rsidR="00CA0455" w:rsidRPr="00E75A09" w:rsidRDefault="00F40F80" w:rsidP="00E75A09">
            <w:pPr>
              <w:jc w:val="both"/>
              <w:rPr>
                <w:sz w:val="24"/>
                <w:szCs w:val="24"/>
              </w:rPr>
            </w:pPr>
            <w:r w:rsidRPr="00E75A09">
              <w:rPr>
                <w:sz w:val="24"/>
                <w:szCs w:val="24"/>
              </w:rPr>
              <w:t>Отзыв  по  отрывкам  из  повести  Н.В.  Гоголя  «Майская  ночь,  или  Утопленница».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42</w:t>
            </w:r>
          </w:p>
        </w:tc>
        <w:tc>
          <w:tcPr>
            <w:tcW w:w="10065" w:type="dxa"/>
          </w:tcPr>
          <w:p w:rsidR="00CA0455" w:rsidRPr="00E75A09" w:rsidRDefault="00F40F80" w:rsidP="00E75A09">
            <w:pPr>
              <w:jc w:val="both"/>
              <w:rPr>
                <w:sz w:val="24"/>
                <w:szCs w:val="24"/>
              </w:rPr>
            </w:pPr>
            <w:r w:rsidRPr="00E75A09">
              <w:rPr>
                <w:sz w:val="24"/>
                <w:szCs w:val="24"/>
              </w:rPr>
              <w:t>Н.А.  Некрасов  -   биографические  справки.</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43</w:t>
            </w:r>
          </w:p>
        </w:tc>
        <w:tc>
          <w:tcPr>
            <w:tcW w:w="10065" w:type="dxa"/>
          </w:tcPr>
          <w:p w:rsidR="00CA0455" w:rsidRPr="00E75A09" w:rsidRDefault="00F40F80" w:rsidP="00E75A09">
            <w:pPr>
              <w:jc w:val="both"/>
              <w:rPr>
                <w:sz w:val="24"/>
                <w:szCs w:val="24"/>
              </w:rPr>
            </w:pPr>
            <w:r w:rsidRPr="00E75A09">
              <w:rPr>
                <w:sz w:val="24"/>
                <w:szCs w:val="24"/>
              </w:rPr>
              <w:t>Н.А.  Некрасов    «Рыцарь  на  час».  (Отрывки).</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44</w:t>
            </w:r>
          </w:p>
        </w:tc>
        <w:tc>
          <w:tcPr>
            <w:tcW w:w="10065" w:type="dxa"/>
          </w:tcPr>
          <w:p w:rsidR="00CA0455" w:rsidRPr="00E75A09" w:rsidRDefault="00F40F80" w:rsidP="00E75A09">
            <w:pPr>
              <w:jc w:val="both"/>
              <w:rPr>
                <w:sz w:val="24"/>
                <w:szCs w:val="24"/>
              </w:rPr>
            </w:pPr>
            <w:r w:rsidRPr="00E75A09">
              <w:rPr>
                <w:sz w:val="24"/>
                <w:szCs w:val="24"/>
              </w:rPr>
              <w:t>Н.А.  Некрасов    «Саша»  (отрывок). 1 часть.</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45</w:t>
            </w:r>
          </w:p>
        </w:tc>
        <w:tc>
          <w:tcPr>
            <w:tcW w:w="10065" w:type="dxa"/>
          </w:tcPr>
          <w:p w:rsidR="00CA0455" w:rsidRPr="00E75A09" w:rsidRDefault="00F40F80" w:rsidP="00E75A09">
            <w:pPr>
              <w:jc w:val="both"/>
              <w:rPr>
                <w:sz w:val="24"/>
                <w:szCs w:val="24"/>
              </w:rPr>
            </w:pPr>
            <w:r w:rsidRPr="00E75A09">
              <w:rPr>
                <w:sz w:val="24"/>
                <w:szCs w:val="24"/>
              </w:rPr>
              <w:t>Н.А.Некрасов «Саша» 2 часть.</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46</w:t>
            </w:r>
          </w:p>
        </w:tc>
        <w:tc>
          <w:tcPr>
            <w:tcW w:w="10065" w:type="dxa"/>
          </w:tcPr>
          <w:p w:rsidR="00CA0455" w:rsidRPr="00E75A09" w:rsidRDefault="00F40F80" w:rsidP="00E75A09">
            <w:pPr>
              <w:jc w:val="both"/>
              <w:rPr>
                <w:sz w:val="24"/>
                <w:szCs w:val="24"/>
              </w:rPr>
            </w:pPr>
            <w:r w:rsidRPr="00E75A09">
              <w:rPr>
                <w:sz w:val="24"/>
                <w:szCs w:val="24"/>
              </w:rPr>
              <w:t>А.А.  Фет  - биографическая  заметка.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47</w:t>
            </w:r>
          </w:p>
        </w:tc>
        <w:tc>
          <w:tcPr>
            <w:tcW w:w="10065" w:type="dxa"/>
          </w:tcPr>
          <w:p w:rsidR="00CA0455" w:rsidRPr="00E75A09" w:rsidRDefault="00F40F80" w:rsidP="00E75A09">
            <w:pPr>
              <w:jc w:val="both"/>
              <w:rPr>
                <w:sz w:val="24"/>
                <w:szCs w:val="24"/>
              </w:rPr>
            </w:pPr>
            <w:r w:rsidRPr="00E75A09">
              <w:rPr>
                <w:sz w:val="24"/>
                <w:szCs w:val="24"/>
              </w:rPr>
              <w:t>А.А.  Фет  «На  заре  ты  её  не  буди».</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48</w:t>
            </w:r>
          </w:p>
        </w:tc>
        <w:tc>
          <w:tcPr>
            <w:tcW w:w="10065" w:type="dxa"/>
          </w:tcPr>
          <w:p w:rsidR="00CA0455" w:rsidRPr="00E75A09" w:rsidRDefault="00F40F80" w:rsidP="00E75A09">
            <w:pPr>
              <w:jc w:val="both"/>
              <w:rPr>
                <w:sz w:val="24"/>
                <w:szCs w:val="24"/>
              </w:rPr>
            </w:pPr>
            <w:r w:rsidRPr="00E75A09">
              <w:rPr>
                <w:sz w:val="24"/>
                <w:szCs w:val="24"/>
              </w:rPr>
              <w:t>А.А.  Фет  «Помню я: старушка няня…»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49</w:t>
            </w:r>
          </w:p>
        </w:tc>
        <w:tc>
          <w:tcPr>
            <w:tcW w:w="10065" w:type="dxa"/>
          </w:tcPr>
          <w:p w:rsidR="00CA0455" w:rsidRPr="00E75A09" w:rsidRDefault="00F40F80" w:rsidP="00E75A09">
            <w:pPr>
              <w:jc w:val="both"/>
              <w:rPr>
                <w:sz w:val="24"/>
                <w:szCs w:val="24"/>
              </w:rPr>
            </w:pPr>
            <w:r w:rsidRPr="00E75A09">
              <w:rPr>
                <w:sz w:val="24"/>
                <w:szCs w:val="24"/>
              </w:rPr>
              <w:t>А.А.  Фет  «Это  утро,  радость  моя…»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50</w:t>
            </w:r>
          </w:p>
        </w:tc>
        <w:tc>
          <w:tcPr>
            <w:tcW w:w="10065" w:type="dxa"/>
          </w:tcPr>
          <w:p w:rsidR="00CA0455" w:rsidRPr="00E75A09" w:rsidRDefault="00F40F80" w:rsidP="00E75A09">
            <w:pPr>
              <w:jc w:val="both"/>
              <w:rPr>
                <w:sz w:val="24"/>
                <w:szCs w:val="24"/>
              </w:rPr>
            </w:pPr>
            <w:r w:rsidRPr="00E75A09">
              <w:rPr>
                <w:sz w:val="24"/>
                <w:szCs w:val="24"/>
              </w:rPr>
              <w:t>А.П.  Чехов  -  биография.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51</w:t>
            </w:r>
          </w:p>
        </w:tc>
        <w:tc>
          <w:tcPr>
            <w:tcW w:w="10065" w:type="dxa"/>
          </w:tcPr>
          <w:p w:rsidR="00CA0455" w:rsidRPr="00E75A09" w:rsidRDefault="00F40F80" w:rsidP="00E75A09">
            <w:pPr>
              <w:jc w:val="both"/>
              <w:rPr>
                <w:sz w:val="24"/>
                <w:szCs w:val="24"/>
              </w:rPr>
            </w:pPr>
            <w:r w:rsidRPr="00E75A09">
              <w:rPr>
                <w:sz w:val="24"/>
                <w:szCs w:val="24"/>
              </w:rPr>
              <w:t>А.П.  Чехов. «Злоумышленник». Ч.1</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52</w:t>
            </w:r>
          </w:p>
        </w:tc>
        <w:tc>
          <w:tcPr>
            <w:tcW w:w="10065" w:type="dxa"/>
          </w:tcPr>
          <w:p w:rsidR="00CA0455" w:rsidRPr="00E75A09" w:rsidRDefault="00F40F80" w:rsidP="00E75A09">
            <w:pPr>
              <w:jc w:val="both"/>
              <w:rPr>
                <w:sz w:val="24"/>
                <w:szCs w:val="24"/>
              </w:rPr>
            </w:pPr>
            <w:r w:rsidRPr="00E75A09">
              <w:rPr>
                <w:sz w:val="24"/>
                <w:szCs w:val="24"/>
              </w:rPr>
              <w:t>А.П.  Чехов. «Злоумышленник». Ч.2</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lastRenderedPageBreak/>
              <w:t>53</w:t>
            </w:r>
          </w:p>
        </w:tc>
        <w:tc>
          <w:tcPr>
            <w:tcW w:w="10065" w:type="dxa"/>
          </w:tcPr>
          <w:p w:rsidR="00CA0455" w:rsidRPr="00E75A09" w:rsidRDefault="00F40F80" w:rsidP="00E75A09">
            <w:pPr>
              <w:jc w:val="both"/>
              <w:rPr>
                <w:sz w:val="24"/>
                <w:szCs w:val="24"/>
              </w:rPr>
            </w:pPr>
            <w:r w:rsidRPr="00E75A09">
              <w:rPr>
                <w:sz w:val="24"/>
                <w:szCs w:val="24"/>
              </w:rPr>
              <w:t>А.П.  Чехов  «Пересолил». Часть 1</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54</w:t>
            </w:r>
          </w:p>
        </w:tc>
        <w:tc>
          <w:tcPr>
            <w:tcW w:w="10065" w:type="dxa"/>
          </w:tcPr>
          <w:p w:rsidR="00CA0455" w:rsidRPr="00E75A09" w:rsidRDefault="00F40F80" w:rsidP="00E75A09">
            <w:pPr>
              <w:jc w:val="both"/>
              <w:rPr>
                <w:sz w:val="24"/>
                <w:szCs w:val="24"/>
              </w:rPr>
            </w:pPr>
            <w:r w:rsidRPr="00E75A09">
              <w:rPr>
                <w:sz w:val="24"/>
                <w:szCs w:val="24"/>
              </w:rPr>
              <w:t>А.П.  Чехов  «Пересолил». Часть 2</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55</w:t>
            </w:r>
          </w:p>
        </w:tc>
        <w:tc>
          <w:tcPr>
            <w:tcW w:w="10065" w:type="dxa"/>
          </w:tcPr>
          <w:p w:rsidR="00CA0455" w:rsidRPr="00E75A09" w:rsidRDefault="00F40F80" w:rsidP="00E75A09">
            <w:pPr>
              <w:jc w:val="both"/>
              <w:rPr>
                <w:sz w:val="24"/>
                <w:szCs w:val="24"/>
              </w:rPr>
            </w:pPr>
            <w:r w:rsidRPr="00E75A09">
              <w:rPr>
                <w:sz w:val="24"/>
                <w:szCs w:val="24"/>
              </w:rPr>
              <w:t>Отзыв  по  отрывкам  из  рассказов А.П.Чехова</w:t>
            </w:r>
          </w:p>
        </w:tc>
        <w:tc>
          <w:tcPr>
            <w:tcW w:w="2911" w:type="dxa"/>
          </w:tcPr>
          <w:p w:rsidR="00CA0455" w:rsidRPr="00E75A09" w:rsidRDefault="00F40F80" w:rsidP="00E75A09">
            <w:pPr>
              <w:jc w:val="both"/>
              <w:rPr>
                <w:sz w:val="24"/>
                <w:szCs w:val="24"/>
              </w:rPr>
            </w:pPr>
            <w:r w:rsidRPr="00E75A09">
              <w:rPr>
                <w:sz w:val="24"/>
                <w:szCs w:val="24"/>
              </w:rPr>
              <w:t>1</w:t>
            </w:r>
          </w:p>
        </w:tc>
      </w:tr>
      <w:tr w:rsidR="00F40F80" w:rsidRPr="00E75A09" w:rsidTr="009F742C">
        <w:tc>
          <w:tcPr>
            <w:tcW w:w="15352" w:type="dxa"/>
            <w:gridSpan w:val="3"/>
          </w:tcPr>
          <w:p w:rsidR="00F40F80" w:rsidRPr="00E75A09" w:rsidRDefault="00F40F80" w:rsidP="00E75A09">
            <w:pPr>
              <w:jc w:val="center"/>
              <w:rPr>
                <w:b/>
                <w:sz w:val="24"/>
                <w:szCs w:val="24"/>
              </w:rPr>
            </w:pPr>
            <w:r w:rsidRPr="00E75A09">
              <w:rPr>
                <w:b/>
                <w:sz w:val="24"/>
                <w:szCs w:val="24"/>
              </w:rPr>
              <w:t>Из произведений русской литературы</w:t>
            </w:r>
          </w:p>
          <w:p w:rsidR="00F40F80" w:rsidRPr="00E75A09" w:rsidRDefault="00F40F80" w:rsidP="00E75A09">
            <w:pPr>
              <w:jc w:val="center"/>
              <w:rPr>
                <w:sz w:val="24"/>
                <w:szCs w:val="24"/>
              </w:rPr>
            </w:pPr>
            <w:r w:rsidRPr="00E75A09">
              <w:rPr>
                <w:b/>
                <w:sz w:val="24"/>
                <w:szCs w:val="24"/>
                <w:lang w:val="en-US"/>
              </w:rPr>
              <w:t>XX</w:t>
            </w:r>
            <w:r w:rsidRPr="00E75A09">
              <w:rPr>
                <w:b/>
                <w:sz w:val="24"/>
                <w:szCs w:val="24"/>
              </w:rPr>
              <w:t xml:space="preserve"> века/ 36 часов</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56</w:t>
            </w:r>
          </w:p>
        </w:tc>
        <w:tc>
          <w:tcPr>
            <w:tcW w:w="10065" w:type="dxa"/>
          </w:tcPr>
          <w:p w:rsidR="00CA0455" w:rsidRPr="00E75A09" w:rsidRDefault="00F40F80" w:rsidP="00E75A09">
            <w:pPr>
              <w:jc w:val="both"/>
              <w:rPr>
                <w:sz w:val="24"/>
                <w:szCs w:val="24"/>
              </w:rPr>
            </w:pPr>
            <w:r w:rsidRPr="00E75A09">
              <w:rPr>
                <w:sz w:val="24"/>
                <w:szCs w:val="24"/>
              </w:rPr>
              <w:t>А.М.  Горький  - биографические  заметки.</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57</w:t>
            </w:r>
          </w:p>
        </w:tc>
        <w:tc>
          <w:tcPr>
            <w:tcW w:w="10065" w:type="dxa"/>
          </w:tcPr>
          <w:p w:rsidR="00CA0455" w:rsidRPr="00E75A09" w:rsidRDefault="00F40F80" w:rsidP="00E75A09">
            <w:pPr>
              <w:jc w:val="both"/>
              <w:rPr>
                <w:sz w:val="24"/>
                <w:szCs w:val="24"/>
              </w:rPr>
            </w:pPr>
            <w:r w:rsidRPr="00E75A09">
              <w:rPr>
                <w:sz w:val="24"/>
                <w:szCs w:val="24"/>
              </w:rPr>
              <w:t>А.М.  Горький  «Песня  о  Соколе». Часть 1</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58</w:t>
            </w:r>
          </w:p>
        </w:tc>
        <w:tc>
          <w:tcPr>
            <w:tcW w:w="10065" w:type="dxa"/>
          </w:tcPr>
          <w:p w:rsidR="00CA0455" w:rsidRPr="00E75A09" w:rsidRDefault="00F40F80" w:rsidP="00E75A09">
            <w:pPr>
              <w:jc w:val="both"/>
              <w:rPr>
                <w:sz w:val="24"/>
                <w:szCs w:val="24"/>
              </w:rPr>
            </w:pPr>
            <w:r w:rsidRPr="00E75A09">
              <w:rPr>
                <w:sz w:val="24"/>
                <w:szCs w:val="24"/>
              </w:rPr>
              <w:t>А.М.  Горький  «Песня  о  Соколе». Часть 2</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59</w:t>
            </w:r>
          </w:p>
        </w:tc>
        <w:tc>
          <w:tcPr>
            <w:tcW w:w="10065" w:type="dxa"/>
          </w:tcPr>
          <w:p w:rsidR="00CA0455" w:rsidRPr="00E75A09" w:rsidRDefault="00F40F80" w:rsidP="00E75A09">
            <w:pPr>
              <w:jc w:val="both"/>
              <w:rPr>
                <w:sz w:val="24"/>
                <w:szCs w:val="24"/>
              </w:rPr>
            </w:pPr>
            <w:r w:rsidRPr="00E75A09">
              <w:rPr>
                <w:sz w:val="24"/>
                <w:szCs w:val="24"/>
              </w:rPr>
              <w:t>Внеклассное  чтение  «Мой  любимый  герой».</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60</w:t>
            </w:r>
          </w:p>
        </w:tc>
        <w:tc>
          <w:tcPr>
            <w:tcW w:w="10065" w:type="dxa"/>
          </w:tcPr>
          <w:p w:rsidR="00CA0455" w:rsidRPr="00E75A09" w:rsidRDefault="00F40F80" w:rsidP="00E75A09">
            <w:pPr>
              <w:jc w:val="both"/>
              <w:rPr>
                <w:sz w:val="24"/>
                <w:szCs w:val="24"/>
              </w:rPr>
            </w:pPr>
            <w:r w:rsidRPr="00E75A09">
              <w:rPr>
                <w:sz w:val="24"/>
                <w:szCs w:val="24"/>
              </w:rPr>
              <w:t>В.В.  Маяковский  -  биографические  заметки.</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61</w:t>
            </w:r>
          </w:p>
        </w:tc>
        <w:tc>
          <w:tcPr>
            <w:tcW w:w="10065" w:type="dxa"/>
          </w:tcPr>
          <w:p w:rsidR="00CA0455" w:rsidRPr="00E75A09" w:rsidRDefault="00F40F80" w:rsidP="00E75A09">
            <w:pPr>
              <w:jc w:val="both"/>
              <w:rPr>
                <w:sz w:val="24"/>
                <w:szCs w:val="24"/>
              </w:rPr>
            </w:pPr>
            <w:r w:rsidRPr="00E75A09">
              <w:rPr>
                <w:sz w:val="24"/>
                <w:szCs w:val="24"/>
              </w:rPr>
              <w:t>Необычайное приключение,  бывшее  с  В.  Маяковским  на  даче»  -  В.В.  Маяковский.</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62</w:t>
            </w:r>
          </w:p>
        </w:tc>
        <w:tc>
          <w:tcPr>
            <w:tcW w:w="10065" w:type="dxa"/>
          </w:tcPr>
          <w:p w:rsidR="00CA0455" w:rsidRPr="00E75A09" w:rsidRDefault="00F40F80" w:rsidP="00E75A09">
            <w:pPr>
              <w:jc w:val="both"/>
              <w:rPr>
                <w:sz w:val="24"/>
                <w:szCs w:val="24"/>
              </w:rPr>
            </w:pPr>
            <w:r w:rsidRPr="00E75A09">
              <w:rPr>
                <w:sz w:val="24"/>
                <w:szCs w:val="24"/>
              </w:rPr>
              <w:t>Творчество  М.И.  Цветаевой.</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63</w:t>
            </w:r>
          </w:p>
        </w:tc>
        <w:tc>
          <w:tcPr>
            <w:tcW w:w="10065" w:type="dxa"/>
          </w:tcPr>
          <w:p w:rsidR="00CA0455" w:rsidRPr="00E75A09" w:rsidRDefault="00F40F80" w:rsidP="00E75A09">
            <w:pPr>
              <w:jc w:val="both"/>
              <w:rPr>
                <w:sz w:val="24"/>
                <w:szCs w:val="24"/>
              </w:rPr>
            </w:pPr>
            <w:r w:rsidRPr="00E75A09">
              <w:rPr>
                <w:sz w:val="24"/>
                <w:szCs w:val="24"/>
              </w:rPr>
              <w:t>Внеклассное  чтение  «Мои  интересы».</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64</w:t>
            </w:r>
          </w:p>
        </w:tc>
        <w:tc>
          <w:tcPr>
            <w:tcW w:w="10065" w:type="dxa"/>
          </w:tcPr>
          <w:p w:rsidR="00CA0455" w:rsidRPr="00E75A09" w:rsidRDefault="00F40F80" w:rsidP="00E75A09">
            <w:pPr>
              <w:jc w:val="both"/>
              <w:rPr>
                <w:sz w:val="24"/>
                <w:szCs w:val="24"/>
              </w:rPr>
            </w:pPr>
            <w:r w:rsidRPr="00E75A09">
              <w:rPr>
                <w:sz w:val="24"/>
                <w:szCs w:val="24"/>
              </w:rPr>
              <w:t>Проверка  техники  чтения.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65</w:t>
            </w:r>
          </w:p>
        </w:tc>
        <w:tc>
          <w:tcPr>
            <w:tcW w:w="10065" w:type="dxa"/>
          </w:tcPr>
          <w:p w:rsidR="00CA0455" w:rsidRPr="00E75A09" w:rsidRDefault="00F40F80" w:rsidP="00E75A09">
            <w:pPr>
              <w:jc w:val="both"/>
              <w:rPr>
                <w:sz w:val="24"/>
                <w:szCs w:val="24"/>
              </w:rPr>
            </w:pPr>
            <w:r w:rsidRPr="00E75A09">
              <w:rPr>
                <w:sz w:val="24"/>
                <w:szCs w:val="24"/>
              </w:rPr>
              <w:t>К.Г.Паустовский - о  творчестве  писателя.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66</w:t>
            </w:r>
          </w:p>
        </w:tc>
        <w:tc>
          <w:tcPr>
            <w:tcW w:w="10065" w:type="dxa"/>
          </w:tcPr>
          <w:p w:rsidR="00CA0455" w:rsidRPr="00E75A09" w:rsidRDefault="00F40F80" w:rsidP="00E75A09">
            <w:pPr>
              <w:jc w:val="both"/>
              <w:rPr>
                <w:sz w:val="24"/>
                <w:szCs w:val="24"/>
              </w:rPr>
            </w:pPr>
            <w:r w:rsidRPr="00E75A09">
              <w:rPr>
                <w:sz w:val="24"/>
                <w:szCs w:val="24"/>
              </w:rPr>
              <w:t>К.Г.  Паустовский  «Стекольный  мастер». Ч. 1</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67</w:t>
            </w:r>
          </w:p>
        </w:tc>
        <w:tc>
          <w:tcPr>
            <w:tcW w:w="10065" w:type="dxa"/>
          </w:tcPr>
          <w:p w:rsidR="00CA0455" w:rsidRPr="00E75A09" w:rsidRDefault="00F40F80" w:rsidP="00E75A09">
            <w:pPr>
              <w:jc w:val="both"/>
              <w:rPr>
                <w:sz w:val="24"/>
                <w:szCs w:val="24"/>
              </w:rPr>
            </w:pPr>
            <w:r w:rsidRPr="00E75A09">
              <w:rPr>
                <w:sz w:val="24"/>
                <w:szCs w:val="24"/>
              </w:rPr>
              <w:t>К.Г.  Паустовский  «Стекольный  мастер». Ч.2</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68</w:t>
            </w:r>
          </w:p>
        </w:tc>
        <w:tc>
          <w:tcPr>
            <w:tcW w:w="10065" w:type="dxa"/>
          </w:tcPr>
          <w:p w:rsidR="00CA0455" w:rsidRPr="00E75A09" w:rsidRDefault="00F40F80" w:rsidP="00E75A09">
            <w:pPr>
              <w:jc w:val="both"/>
              <w:rPr>
                <w:sz w:val="24"/>
                <w:szCs w:val="24"/>
              </w:rPr>
            </w:pPr>
            <w:r w:rsidRPr="00E75A09">
              <w:rPr>
                <w:sz w:val="24"/>
                <w:szCs w:val="24"/>
              </w:rPr>
              <w:t>К.Г.  Паустовский  «Стекольный  мастер». Ч.3</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69</w:t>
            </w:r>
          </w:p>
        </w:tc>
        <w:tc>
          <w:tcPr>
            <w:tcW w:w="10065" w:type="dxa"/>
          </w:tcPr>
          <w:p w:rsidR="00CA0455" w:rsidRPr="00E75A09" w:rsidRDefault="00F40F80" w:rsidP="00E75A09">
            <w:pPr>
              <w:jc w:val="both"/>
              <w:rPr>
                <w:sz w:val="24"/>
                <w:szCs w:val="24"/>
              </w:rPr>
            </w:pPr>
            <w:r w:rsidRPr="00E75A09">
              <w:rPr>
                <w:sz w:val="24"/>
                <w:szCs w:val="24"/>
              </w:rPr>
              <w:t>Внеклассное  чтение. К.Г. Паустовский. «Старый повар».</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70</w:t>
            </w:r>
          </w:p>
        </w:tc>
        <w:tc>
          <w:tcPr>
            <w:tcW w:w="10065" w:type="dxa"/>
          </w:tcPr>
          <w:p w:rsidR="00CA0455" w:rsidRPr="00E75A09" w:rsidRDefault="00F40F80" w:rsidP="00E75A09">
            <w:pPr>
              <w:jc w:val="both"/>
              <w:rPr>
                <w:sz w:val="24"/>
                <w:szCs w:val="24"/>
              </w:rPr>
            </w:pPr>
            <w:r w:rsidRPr="00E75A09">
              <w:rPr>
                <w:sz w:val="24"/>
                <w:szCs w:val="24"/>
              </w:rPr>
              <w:t>С.А.  Есенин – биографические  справки.</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71</w:t>
            </w:r>
          </w:p>
        </w:tc>
        <w:tc>
          <w:tcPr>
            <w:tcW w:w="10065" w:type="dxa"/>
          </w:tcPr>
          <w:p w:rsidR="00CA0455" w:rsidRPr="00E75A09" w:rsidRDefault="00F40F80" w:rsidP="00E75A09">
            <w:pPr>
              <w:jc w:val="both"/>
              <w:rPr>
                <w:sz w:val="24"/>
                <w:szCs w:val="24"/>
              </w:rPr>
            </w:pPr>
            <w:r w:rsidRPr="00E75A09">
              <w:rPr>
                <w:sz w:val="24"/>
                <w:szCs w:val="24"/>
              </w:rPr>
              <w:t>С.А.  Есенин  «Нивы  сжаты,  рощи  голы…»</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72</w:t>
            </w:r>
          </w:p>
        </w:tc>
        <w:tc>
          <w:tcPr>
            <w:tcW w:w="10065" w:type="dxa"/>
          </w:tcPr>
          <w:p w:rsidR="00CA0455" w:rsidRPr="00E75A09" w:rsidRDefault="00F40F80" w:rsidP="00E75A09">
            <w:pPr>
              <w:jc w:val="both"/>
              <w:rPr>
                <w:sz w:val="24"/>
                <w:szCs w:val="24"/>
              </w:rPr>
            </w:pPr>
            <w:r w:rsidRPr="00E75A09">
              <w:rPr>
                <w:sz w:val="24"/>
                <w:szCs w:val="24"/>
              </w:rPr>
              <w:t>Сочинение  по  картине.</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73</w:t>
            </w:r>
          </w:p>
        </w:tc>
        <w:tc>
          <w:tcPr>
            <w:tcW w:w="10065" w:type="dxa"/>
          </w:tcPr>
          <w:p w:rsidR="00CA0455" w:rsidRPr="00E75A09" w:rsidRDefault="00F40F80" w:rsidP="00E75A09">
            <w:pPr>
              <w:jc w:val="both"/>
              <w:rPr>
                <w:sz w:val="24"/>
                <w:szCs w:val="24"/>
              </w:rPr>
            </w:pPr>
            <w:r w:rsidRPr="00E75A09">
              <w:rPr>
                <w:sz w:val="24"/>
                <w:szCs w:val="24"/>
              </w:rPr>
              <w:t>С.А.  Есенин  «Собаке  Качалова».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74</w:t>
            </w:r>
          </w:p>
        </w:tc>
        <w:tc>
          <w:tcPr>
            <w:tcW w:w="10065" w:type="dxa"/>
          </w:tcPr>
          <w:p w:rsidR="00CA0455" w:rsidRPr="00E75A09" w:rsidRDefault="00F40F80" w:rsidP="00E75A09">
            <w:pPr>
              <w:jc w:val="both"/>
              <w:rPr>
                <w:sz w:val="24"/>
                <w:szCs w:val="24"/>
              </w:rPr>
            </w:pPr>
            <w:r w:rsidRPr="00E75A09">
              <w:rPr>
                <w:sz w:val="24"/>
                <w:szCs w:val="24"/>
              </w:rPr>
              <w:t>М.М. Шолохов  -  биографические  справки.</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75</w:t>
            </w:r>
          </w:p>
        </w:tc>
        <w:tc>
          <w:tcPr>
            <w:tcW w:w="10065" w:type="dxa"/>
          </w:tcPr>
          <w:p w:rsidR="00CA0455" w:rsidRPr="00E75A09" w:rsidRDefault="00F40F80" w:rsidP="00E75A09">
            <w:pPr>
              <w:jc w:val="both"/>
              <w:rPr>
                <w:sz w:val="24"/>
                <w:szCs w:val="24"/>
              </w:rPr>
            </w:pPr>
            <w:r w:rsidRPr="00E75A09">
              <w:rPr>
                <w:sz w:val="24"/>
                <w:szCs w:val="24"/>
              </w:rPr>
              <w:t>М.А.  Шолохов   «Судьба  человека»  Ч.1</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76</w:t>
            </w:r>
          </w:p>
        </w:tc>
        <w:tc>
          <w:tcPr>
            <w:tcW w:w="10065" w:type="dxa"/>
          </w:tcPr>
          <w:p w:rsidR="00CA0455" w:rsidRPr="00E75A09" w:rsidRDefault="00F40F80" w:rsidP="00E75A09">
            <w:pPr>
              <w:jc w:val="both"/>
              <w:rPr>
                <w:sz w:val="24"/>
                <w:szCs w:val="24"/>
              </w:rPr>
            </w:pPr>
            <w:r w:rsidRPr="00E75A09">
              <w:rPr>
                <w:sz w:val="24"/>
                <w:szCs w:val="24"/>
              </w:rPr>
              <w:t>М.А.  Шолохов   «Судьба  человека»  Ч.2</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77</w:t>
            </w:r>
          </w:p>
        </w:tc>
        <w:tc>
          <w:tcPr>
            <w:tcW w:w="10065" w:type="dxa"/>
          </w:tcPr>
          <w:p w:rsidR="00CA0455" w:rsidRPr="00E75A09" w:rsidRDefault="00F40F80" w:rsidP="00E75A09">
            <w:pPr>
              <w:jc w:val="both"/>
              <w:rPr>
                <w:sz w:val="24"/>
                <w:szCs w:val="24"/>
              </w:rPr>
            </w:pPr>
            <w:r w:rsidRPr="00E75A09">
              <w:rPr>
                <w:sz w:val="24"/>
                <w:szCs w:val="24"/>
              </w:rPr>
              <w:t>М.А.  Шолохов   «Судьба  человека»  Ч.3</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78</w:t>
            </w:r>
          </w:p>
        </w:tc>
        <w:tc>
          <w:tcPr>
            <w:tcW w:w="10065" w:type="dxa"/>
          </w:tcPr>
          <w:p w:rsidR="00CA0455" w:rsidRPr="00E75A09" w:rsidRDefault="00F40F80" w:rsidP="00E75A09">
            <w:pPr>
              <w:jc w:val="both"/>
              <w:rPr>
                <w:sz w:val="24"/>
                <w:szCs w:val="24"/>
              </w:rPr>
            </w:pPr>
            <w:r w:rsidRPr="00E75A09">
              <w:rPr>
                <w:sz w:val="24"/>
                <w:szCs w:val="24"/>
              </w:rPr>
              <w:t>Отзыв  по  отрывкам  из  повести  М.А.Шолохова «Судьба человека».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79</w:t>
            </w:r>
          </w:p>
        </w:tc>
        <w:tc>
          <w:tcPr>
            <w:tcW w:w="10065" w:type="dxa"/>
          </w:tcPr>
          <w:p w:rsidR="00CA0455" w:rsidRPr="00E75A09" w:rsidRDefault="00F40F80" w:rsidP="00E75A09">
            <w:pPr>
              <w:jc w:val="both"/>
              <w:rPr>
                <w:sz w:val="24"/>
                <w:szCs w:val="24"/>
              </w:rPr>
            </w:pPr>
            <w:r w:rsidRPr="00E75A09">
              <w:rPr>
                <w:sz w:val="24"/>
                <w:szCs w:val="24"/>
              </w:rPr>
              <w:t>Е.И.  Носов -  биографические  заметки.</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80</w:t>
            </w:r>
          </w:p>
        </w:tc>
        <w:tc>
          <w:tcPr>
            <w:tcW w:w="10065" w:type="dxa"/>
          </w:tcPr>
          <w:p w:rsidR="00CA0455" w:rsidRPr="00E75A09" w:rsidRDefault="00F40F80" w:rsidP="00E75A09">
            <w:pPr>
              <w:jc w:val="both"/>
              <w:rPr>
                <w:sz w:val="24"/>
                <w:szCs w:val="24"/>
              </w:rPr>
            </w:pPr>
            <w:r w:rsidRPr="00E75A09">
              <w:rPr>
                <w:sz w:val="24"/>
                <w:szCs w:val="24"/>
              </w:rPr>
              <w:t>Е.И.  Носов  «Трудный  хлеб». Ч.1</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81</w:t>
            </w:r>
          </w:p>
        </w:tc>
        <w:tc>
          <w:tcPr>
            <w:tcW w:w="10065" w:type="dxa"/>
          </w:tcPr>
          <w:p w:rsidR="00CA0455" w:rsidRPr="00E75A09" w:rsidRDefault="00F40F80" w:rsidP="00E75A09">
            <w:pPr>
              <w:jc w:val="both"/>
              <w:rPr>
                <w:sz w:val="24"/>
                <w:szCs w:val="24"/>
              </w:rPr>
            </w:pPr>
            <w:r w:rsidRPr="00E75A09">
              <w:rPr>
                <w:sz w:val="24"/>
                <w:szCs w:val="24"/>
              </w:rPr>
              <w:t>Е.И.  Носов  «Трудный  хлеб». Ч.2</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82</w:t>
            </w:r>
          </w:p>
        </w:tc>
        <w:tc>
          <w:tcPr>
            <w:tcW w:w="10065" w:type="dxa"/>
          </w:tcPr>
          <w:p w:rsidR="00CA0455" w:rsidRPr="00E75A09" w:rsidRDefault="00F40F80" w:rsidP="00E75A09">
            <w:pPr>
              <w:jc w:val="both"/>
              <w:rPr>
                <w:sz w:val="24"/>
                <w:szCs w:val="24"/>
              </w:rPr>
            </w:pPr>
            <w:r w:rsidRPr="00E75A09">
              <w:rPr>
                <w:sz w:val="24"/>
                <w:szCs w:val="24"/>
              </w:rPr>
              <w:t>Отзыв  по  отрывкам  из  рассказа «Трудный хлеб»</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83</w:t>
            </w:r>
          </w:p>
        </w:tc>
        <w:tc>
          <w:tcPr>
            <w:tcW w:w="10065" w:type="dxa"/>
          </w:tcPr>
          <w:p w:rsidR="00CA0455" w:rsidRPr="00E75A09" w:rsidRDefault="00F40F80" w:rsidP="00E75A09">
            <w:pPr>
              <w:jc w:val="both"/>
              <w:rPr>
                <w:sz w:val="24"/>
                <w:szCs w:val="24"/>
              </w:rPr>
            </w:pPr>
            <w:r w:rsidRPr="00E75A09">
              <w:rPr>
                <w:sz w:val="24"/>
                <w:szCs w:val="24"/>
              </w:rPr>
              <w:t>Н.М.  Рубцов  «Тихая  моя  родина».</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lastRenderedPageBreak/>
              <w:t>84</w:t>
            </w:r>
          </w:p>
        </w:tc>
        <w:tc>
          <w:tcPr>
            <w:tcW w:w="10065" w:type="dxa"/>
          </w:tcPr>
          <w:p w:rsidR="00CA0455" w:rsidRPr="00E75A09" w:rsidRDefault="00F40F80" w:rsidP="00E75A09">
            <w:pPr>
              <w:jc w:val="both"/>
              <w:rPr>
                <w:sz w:val="24"/>
                <w:szCs w:val="24"/>
              </w:rPr>
            </w:pPr>
            <w:r w:rsidRPr="00E75A09">
              <w:rPr>
                <w:sz w:val="24"/>
                <w:szCs w:val="24"/>
              </w:rPr>
              <w:t>Н.М.  Рубцов  «Русский  огонёк».</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85</w:t>
            </w:r>
          </w:p>
        </w:tc>
        <w:tc>
          <w:tcPr>
            <w:tcW w:w="10065" w:type="dxa"/>
          </w:tcPr>
          <w:p w:rsidR="00CA0455" w:rsidRPr="00E75A09" w:rsidRDefault="00F40F80" w:rsidP="00E75A09">
            <w:pPr>
              <w:jc w:val="both"/>
              <w:rPr>
                <w:sz w:val="24"/>
                <w:szCs w:val="24"/>
              </w:rPr>
            </w:pPr>
            <w:r w:rsidRPr="00E75A09">
              <w:rPr>
                <w:sz w:val="24"/>
                <w:szCs w:val="24"/>
              </w:rPr>
              <w:t>Н.М.  Рубцов  «Зимняя  песня».</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86</w:t>
            </w:r>
          </w:p>
        </w:tc>
        <w:tc>
          <w:tcPr>
            <w:tcW w:w="10065" w:type="dxa"/>
          </w:tcPr>
          <w:p w:rsidR="00CA0455" w:rsidRPr="00E75A09" w:rsidRDefault="00F40F80" w:rsidP="00E75A09">
            <w:pPr>
              <w:jc w:val="both"/>
              <w:rPr>
                <w:sz w:val="24"/>
                <w:szCs w:val="24"/>
              </w:rPr>
            </w:pPr>
            <w:r w:rsidRPr="00E75A09">
              <w:rPr>
                <w:sz w:val="24"/>
                <w:szCs w:val="24"/>
              </w:rPr>
              <w:t xml:space="preserve">Ю.  И.  Коваль  «Приключения  Васи  </w:t>
            </w:r>
            <w:proofErr w:type="spellStart"/>
            <w:r w:rsidRPr="00E75A09">
              <w:rPr>
                <w:sz w:val="24"/>
                <w:szCs w:val="24"/>
              </w:rPr>
              <w:t>Куролесова</w:t>
            </w:r>
            <w:proofErr w:type="spellEnd"/>
            <w:r w:rsidRPr="00E75A09">
              <w:rPr>
                <w:sz w:val="24"/>
                <w:szCs w:val="24"/>
              </w:rPr>
              <w:t>». Глава 1.</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87</w:t>
            </w:r>
          </w:p>
        </w:tc>
        <w:tc>
          <w:tcPr>
            <w:tcW w:w="10065" w:type="dxa"/>
          </w:tcPr>
          <w:p w:rsidR="00CA0455" w:rsidRPr="00E75A09" w:rsidRDefault="00F40F80" w:rsidP="00E75A09">
            <w:pPr>
              <w:jc w:val="both"/>
              <w:rPr>
                <w:sz w:val="24"/>
                <w:szCs w:val="24"/>
              </w:rPr>
            </w:pPr>
            <w:r w:rsidRPr="00E75A09">
              <w:rPr>
                <w:sz w:val="24"/>
                <w:szCs w:val="24"/>
              </w:rPr>
              <w:t xml:space="preserve">Ю.  И.  Коваль  «Приключения  Васи  </w:t>
            </w:r>
            <w:proofErr w:type="spellStart"/>
            <w:r w:rsidRPr="00E75A09">
              <w:rPr>
                <w:sz w:val="24"/>
                <w:szCs w:val="24"/>
              </w:rPr>
              <w:t>Куролесова</w:t>
            </w:r>
            <w:proofErr w:type="spellEnd"/>
            <w:r w:rsidRPr="00E75A09">
              <w:rPr>
                <w:sz w:val="24"/>
                <w:szCs w:val="24"/>
              </w:rPr>
              <w:t>». Глава  2.</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88</w:t>
            </w:r>
          </w:p>
        </w:tc>
        <w:tc>
          <w:tcPr>
            <w:tcW w:w="10065" w:type="dxa"/>
          </w:tcPr>
          <w:p w:rsidR="00CA0455" w:rsidRPr="00E75A09" w:rsidRDefault="00F40F80" w:rsidP="00E75A09">
            <w:pPr>
              <w:jc w:val="both"/>
              <w:rPr>
                <w:sz w:val="24"/>
                <w:szCs w:val="24"/>
              </w:rPr>
            </w:pPr>
            <w:r w:rsidRPr="00E75A09">
              <w:rPr>
                <w:sz w:val="24"/>
                <w:szCs w:val="24"/>
              </w:rPr>
              <w:t xml:space="preserve">Ю.  И.  Коваль  «Приключения  Васи  </w:t>
            </w:r>
            <w:proofErr w:type="spellStart"/>
            <w:r w:rsidRPr="00E75A09">
              <w:rPr>
                <w:sz w:val="24"/>
                <w:szCs w:val="24"/>
              </w:rPr>
              <w:t>Куролесова</w:t>
            </w:r>
            <w:proofErr w:type="spellEnd"/>
            <w:r w:rsidRPr="00E75A09">
              <w:rPr>
                <w:sz w:val="24"/>
                <w:szCs w:val="24"/>
              </w:rPr>
              <w:t>». Глава 3.Парочка поросят.</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89</w:t>
            </w:r>
          </w:p>
        </w:tc>
        <w:tc>
          <w:tcPr>
            <w:tcW w:w="10065" w:type="dxa"/>
          </w:tcPr>
          <w:p w:rsidR="00CA0455" w:rsidRPr="00E75A09" w:rsidRDefault="00F40F80" w:rsidP="00E75A09">
            <w:pPr>
              <w:jc w:val="both"/>
              <w:rPr>
                <w:sz w:val="24"/>
                <w:szCs w:val="24"/>
              </w:rPr>
            </w:pPr>
            <w:r w:rsidRPr="00E75A09">
              <w:rPr>
                <w:sz w:val="24"/>
                <w:szCs w:val="24"/>
              </w:rPr>
              <w:t xml:space="preserve">Ю.  И.  Коваль  «Приключения  Васи  </w:t>
            </w:r>
            <w:proofErr w:type="spellStart"/>
            <w:r w:rsidRPr="00E75A09">
              <w:rPr>
                <w:sz w:val="24"/>
                <w:szCs w:val="24"/>
              </w:rPr>
              <w:t>Куролесова</w:t>
            </w:r>
            <w:proofErr w:type="spellEnd"/>
            <w:r w:rsidRPr="00E75A09">
              <w:rPr>
                <w:sz w:val="24"/>
                <w:szCs w:val="24"/>
              </w:rPr>
              <w:t>». Глава 4-5.</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90</w:t>
            </w:r>
          </w:p>
        </w:tc>
        <w:tc>
          <w:tcPr>
            <w:tcW w:w="10065" w:type="dxa"/>
          </w:tcPr>
          <w:p w:rsidR="00CA0455" w:rsidRPr="00E75A09" w:rsidRDefault="00F40F80" w:rsidP="00E75A09">
            <w:pPr>
              <w:jc w:val="both"/>
              <w:rPr>
                <w:sz w:val="24"/>
                <w:szCs w:val="24"/>
              </w:rPr>
            </w:pPr>
            <w:r w:rsidRPr="00E75A09">
              <w:rPr>
                <w:sz w:val="24"/>
                <w:szCs w:val="24"/>
              </w:rPr>
              <w:t xml:space="preserve">Ю.  И.  Коваль  «Приключения  Васи  </w:t>
            </w:r>
            <w:proofErr w:type="spellStart"/>
            <w:r w:rsidRPr="00E75A09">
              <w:rPr>
                <w:sz w:val="24"/>
                <w:szCs w:val="24"/>
              </w:rPr>
              <w:t>Куролесова</w:t>
            </w:r>
            <w:proofErr w:type="spellEnd"/>
            <w:r w:rsidRPr="00E75A09">
              <w:rPr>
                <w:sz w:val="24"/>
                <w:szCs w:val="24"/>
              </w:rPr>
              <w:t>». Глава 6-7.</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91</w:t>
            </w:r>
          </w:p>
        </w:tc>
        <w:tc>
          <w:tcPr>
            <w:tcW w:w="10065" w:type="dxa"/>
          </w:tcPr>
          <w:p w:rsidR="00CA0455" w:rsidRPr="00E75A09" w:rsidRDefault="00F40F80" w:rsidP="00E75A09">
            <w:pPr>
              <w:jc w:val="both"/>
              <w:rPr>
                <w:sz w:val="24"/>
                <w:szCs w:val="24"/>
              </w:rPr>
            </w:pPr>
            <w:r w:rsidRPr="00E75A09">
              <w:rPr>
                <w:sz w:val="24"/>
                <w:szCs w:val="24"/>
              </w:rPr>
              <w:t>Внеклассное  чтение  «Героическое  прошлое  России».</w:t>
            </w:r>
          </w:p>
        </w:tc>
        <w:tc>
          <w:tcPr>
            <w:tcW w:w="2911" w:type="dxa"/>
          </w:tcPr>
          <w:p w:rsidR="00CA0455" w:rsidRPr="00E75A09" w:rsidRDefault="00F40F80" w:rsidP="00E75A09">
            <w:pPr>
              <w:jc w:val="both"/>
              <w:rPr>
                <w:sz w:val="24"/>
                <w:szCs w:val="24"/>
              </w:rPr>
            </w:pPr>
            <w:r w:rsidRPr="00E75A09">
              <w:rPr>
                <w:sz w:val="24"/>
                <w:szCs w:val="24"/>
              </w:rPr>
              <w:t>1</w:t>
            </w:r>
          </w:p>
        </w:tc>
      </w:tr>
      <w:tr w:rsidR="00F40F80" w:rsidRPr="00E75A09" w:rsidTr="00E618DF">
        <w:tc>
          <w:tcPr>
            <w:tcW w:w="15352" w:type="dxa"/>
            <w:gridSpan w:val="3"/>
          </w:tcPr>
          <w:p w:rsidR="00F40F80" w:rsidRPr="00E75A09" w:rsidRDefault="00F40F80" w:rsidP="00E75A09">
            <w:pPr>
              <w:jc w:val="center"/>
              <w:rPr>
                <w:sz w:val="24"/>
                <w:szCs w:val="24"/>
              </w:rPr>
            </w:pPr>
            <w:r w:rsidRPr="00E75A09">
              <w:rPr>
                <w:b/>
                <w:sz w:val="24"/>
                <w:szCs w:val="24"/>
              </w:rPr>
              <w:t>Из произведений зарубежной литературы/ 11 часов</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92</w:t>
            </w:r>
          </w:p>
        </w:tc>
        <w:tc>
          <w:tcPr>
            <w:tcW w:w="10065" w:type="dxa"/>
          </w:tcPr>
          <w:p w:rsidR="00CA0455" w:rsidRPr="00E75A09" w:rsidRDefault="00F40F80" w:rsidP="00E75A09">
            <w:pPr>
              <w:jc w:val="both"/>
              <w:rPr>
                <w:sz w:val="24"/>
                <w:szCs w:val="24"/>
              </w:rPr>
            </w:pPr>
            <w:r w:rsidRPr="00E75A09">
              <w:rPr>
                <w:sz w:val="24"/>
                <w:szCs w:val="24"/>
              </w:rPr>
              <w:t>Роберт  Луис  Стивенсон  «Вересковый  мёд».</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93</w:t>
            </w:r>
          </w:p>
        </w:tc>
        <w:tc>
          <w:tcPr>
            <w:tcW w:w="10065" w:type="dxa"/>
          </w:tcPr>
          <w:p w:rsidR="00CA0455" w:rsidRPr="00E75A09" w:rsidRDefault="00F40F80" w:rsidP="00E75A09">
            <w:pPr>
              <w:jc w:val="both"/>
              <w:rPr>
                <w:sz w:val="24"/>
                <w:szCs w:val="24"/>
              </w:rPr>
            </w:pPr>
            <w:r w:rsidRPr="00E75A09">
              <w:rPr>
                <w:sz w:val="24"/>
                <w:szCs w:val="24"/>
              </w:rPr>
              <w:t>Эрнест  Сетон-Томпсон «</w:t>
            </w:r>
            <w:proofErr w:type="spellStart"/>
            <w:r w:rsidRPr="00E75A09">
              <w:rPr>
                <w:sz w:val="24"/>
                <w:szCs w:val="24"/>
              </w:rPr>
              <w:t>Снап</w:t>
            </w:r>
            <w:proofErr w:type="spellEnd"/>
            <w:r w:rsidRPr="00E75A09">
              <w:rPr>
                <w:sz w:val="24"/>
                <w:szCs w:val="24"/>
              </w:rPr>
              <w:t>».  Часть 1</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94</w:t>
            </w:r>
          </w:p>
        </w:tc>
        <w:tc>
          <w:tcPr>
            <w:tcW w:w="10065" w:type="dxa"/>
          </w:tcPr>
          <w:p w:rsidR="00CA0455" w:rsidRPr="00E75A09" w:rsidRDefault="00F40F80" w:rsidP="00E75A09">
            <w:pPr>
              <w:jc w:val="both"/>
              <w:rPr>
                <w:sz w:val="24"/>
                <w:szCs w:val="24"/>
              </w:rPr>
            </w:pPr>
            <w:r w:rsidRPr="00E75A09">
              <w:rPr>
                <w:sz w:val="24"/>
                <w:szCs w:val="24"/>
              </w:rPr>
              <w:t>Эрнест  Сетон-Томпсон «</w:t>
            </w:r>
            <w:proofErr w:type="spellStart"/>
            <w:r w:rsidRPr="00E75A09">
              <w:rPr>
                <w:sz w:val="24"/>
                <w:szCs w:val="24"/>
              </w:rPr>
              <w:t>Снап</w:t>
            </w:r>
            <w:proofErr w:type="spellEnd"/>
            <w:r w:rsidRPr="00E75A09">
              <w:rPr>
                <w:sz w:val="24"/>
                <w:szCs w:val="24"/>
              </w:rPr>
              <w:t>».  Часть 2</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95</w:t>
            </w:r>
          </w:p>
        </w:tc>
        <w:tc>
          <w:tcPr>
            <w:tcW w:w="10065" w:type="dxa"/>
          </w:tcPr>
          <w:p w:rsidR="00CA0455" w:rsidRPr="00E75A09" w:rsidRDefault="00F40F80" w:rsidP="00E75A09">
            <w:pPr>
              <w:jc w:val="both"/>
              <w:rPr>
                <w:sz w:val="24"/>
                <w:szCs w:val="24"/>
              </w:rPr>
            </w:pPr>
            <w:r w:rsidRPr="00E75A09">
              <w:rPr>
                <w:sz w:val="24"/>
                <w:szCs w:val="24"/>
              </w:rPr>
              <w:t>Эрнест  Сетон-Томпсон «</w:t>
            </w:r>
            <w:proofErr w:type="spellStart"/>
            <w:r w:rsidRPr="00E75A09">
              <w:rPr>
                <w:sz w:val="24"/>
                <w:szCs w:val="24"/>
              </w:rPr>
              <w:t>Снап</w:t>
            </w:r>
            <w:proofErr w:type="spellEnd"/>
            <w:r w:rsidRPr="00E75A09">
              <w:rPr>
                <w:sz w:val="24"/>
                <w:szCs w:val="24"/>
              </w:rPr>
              <w:t>».  Часть 3</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96</w:t>
            </w:r>
          </w:p>
        </w:tc>
        <w:tc>
          <w:tcPr>
            <w:tcW w:w="10065" w:type="dxa"/>
          </w:tcPr>
          <w:p w:rsidR="00CA0455" w:rsidRPr="00E75A09" w:rsidRDefault="00F40F80" w:rsidP="00E75A09">
            <w:pPr>
              <w:jc w:val="both"/>
              <w:rPr>
                <w:sz w:val="24"/>
                <w:szCs w:val="24"/>
              </w:rPr>
            </w:pPr>
            <w:r w:rsidRPr="00E75A09">
              <w:rPr>
                <w:sz w:val="24"/>
                <w:szCs w:val="24"/>
              </w:rPr>
              <w:t>Отзыв  по  отрывкам  из  рассказа «</w:t>
            </w:r>
            <w:proofErr w:type="spellStart"/>
            <w:r w:rsidRPr="00E75A09">
              <w:rPr>
                <w:sz w:val="24"/>
                <w:szCs w:val="24"/>
              </w:rPr>
              <w:t>Снап</w:t>
            </w:r>
            <w:proofErr w:type="spellEnd"/>
            <w:r w:rsidRPr="00E75A09">
              <w:rPr>
                <w:sz w:val="24"/>
                <w:szCs w:val="24"/>
              </w:rPr>
              <w:t>».</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97</w:t>
            </w:r>
          </w:p>
        </w:tc>
        <w:tc>
          <w:tcPr>
            <w:tcW w:w="10065" w:type="dxa"/>
          </w:tcPr>
          <w:p w:rsidR="00CA0455" w:rsidRPr="00E75A09" w:rsidRDefault="00F40F80" w:rsidP="00E75A09">
            <w:pPr>
              <w:jc w:val="both"/>
              <w:rPr>
                <w:sz w:val="24"/>
                <w:szCs w:val="24"/>
              </w:rPr>
            </w:pPr>
            <w:proofErr w:type="spellStart"/>
            <w:r w:rsidRPr="00E75A09">
              <w:rPr>
                <w:sz w:val="24"/>
                <w:szCs w:val="24"/>
              </w:rPr>
              <w:t>Джеральд</w:t>
            </w:r>
            <w:proofErr w:type="spellEnd"/>
            <w:r w:rsidRPr="00E75A09">
              <w:rPr>
                <w:sz w:val="24"/>
                <w:szCs w:val="24"/>
              </w:rPr>
              <w:t xml:space="preserve">  Даррелл  «Живописный  жираф».  Ч. 1</w:t>
            </w:r>
          </w:p>
        </w:tc>
        <w:tc>
          <w:tcPr>
            <w:tcW w:w="2911" w:type="dxa"/>
          </w:tcPr>
          <w:p w:rsidR="00CA0455" w:rsidRPr="00E75A09" w:rsidRDefault="00F40F80" w:rsidP="00E75A09">
            <w:pPr>
              <w:jc w:val="both"/>
              <w:rPr>
                <w:sz w:val="24"/>
                <w:szCs w:val="24"/>
              </w:rPr>
            </w:pPr>
            <w:r w:rsidRPr="00E75A09">
              <w:rPr>
                <w:sz w:val="24"/>
                <w:szCs w:val="24"/>
              </w:rPr>
              <w:t>1</w:t>
            </w:r>
          </w:p>
        </w:tc>
      </w:tr>
      <w:tr w:rsidR="00CA0455" w:rsidRPr="00E75A09" w:rsidTr="00CA0455">
        <w:tc>
          <w:tcPr>
            <w:tcW w:w="2376" w:type="dxa"/>
          </w:tcPr>
          <w:p w:rsidR="00CA0455" w:rsidRPr="00E75A09" w:rsidRDefault="00F40F80" w:rsidP="00E75A09">
            <w:pPr>
              <w:jc w:val="both"/>
              <w:rPr>
                <w:sz w:val="24"/>
                <w:szCs w:val="24"/>
              </w:rPr>
            </w:pPr>
            <w:r w:rsidRPr="00E75A09">
              <w:rPr>
                <w:sz w:val="24"/>
                <w:szCs w:val="24"/>
              </w:rPr>
              <w:t>98</w:t>
            </w:r>
          </w:p>
        </w:tc>
        <w:tc>
          <w:tcPr>
            <w:tcW w:w="10065" w:type="dxa"/>
          </w:tcPr>
          <w:p w:rsidR="00CA0455" w:rsidRPr="00E75A09" w:rsidRDefault="00F40F80" w:rsidP="00E75A09">
            <w:pPr>
              <w:jc w:val="both"/>
              <w:rPr>
                <w:sz w:val="24"/>
                <w:szCs w:val="24"/>
              </w:rPr>
            </w:pPr>
            <w:proofErr w:type="spellStart"/>
            <w:r w:rsidRPr="00E75A09">
              <w:rPr>
                <w:sz w:val="24"/>
                <w:szCs w:val="24"/>
              </w:rPr>
              <w:t>Джеральд</w:t>
            </w:r>
            <w:proofErr w:type="spellEnd"/>
            <w:r w:rsidRPr="00E75A09">
              <w:rPr>
                <w:sz w:val="24"/>
                <w:szCs w:val="24"/>
              </w:rPr>
              <w:t xml:space="preserve">  Даррелл  «Живописный  жираф».  Ч. 2</w:t>
            </w:r>
          </w:p>
        </w:tc>
        <w:tc>
          <w:tcPr>
            <w:tcW w:w="2911" w:type="dxa"/>
          </w:tcPr>
          <w:p w:rsidR="00CA0455" w:rsidRPr="00E75A09" w:rsidRDefault="00F40F80" w:rsidP="00E75A09">
            <w:pPr>
              <w:jc w:val="both"/>
              <w:rPr>
                <w:sz w:val="24"/>
                <w:szCs w:val="24"/>
              </w:rPr>
            </w:pPr>
            <w:r w:rsidRPr="00E75A09">
              <w:rPr>
                <w:sz w:val="24"/>
                <w:szCs w:val="24"/>
              </w:rPr>
              <w:t>1</w:t>
            </w:r>
          </w:p>
        </w:tc>
      </w:tr>
      <w:tr w:rsidR="00F40F80" w:rsidRPr="00E75A09" w:rsidTr="00CA0455">
        <w:tc>
          <w:tcPr>
            <w:tcW w:w="2376" w:type="dxa"/>
          </w:tcPr>
          <w:p w:rsidR="00F40F80" w:rsidRPr="00E75A09" w:rsidRDefault="00F40F80" w:rsidP="00E75A09">
            <w:pPr>
              <w:jc w:val="both"/>
              <w:rPr>
                <w:sz w:val="24"/>
                <w:szCs w:val="24"/>
              </w:rPr>
            </w:pPr>
            <w:r w:rsidRPr="00E75A09">
              <w:rPr>
                <w:sz w:val="24"/>
                <w:szCs w:val="24"/>
              </w:rPr>
              <w:t>99</w:t>
            </w:r>
          </w:p>
        </w:tc>
        <w:tc>
          <w:tcPr>
            <w:tcW w:w="10065" w:type="dxa"/>
          </w:tcPr>
          <w:p w:rsidR="00F40F80" w:rsidRPr="00E75A09" w:rsidRDefault="00F40F80" w:rsidP="00E75A09">
            <w:pPr>
              <w:jc w:val="both"/>
              <w:rPr>
                <w:sz w:val="24"/>
                <w:szCs w:val="24"/>
              </w:rPr>
            </w:pPr>
            <w:proofErr w:type="spellStart"/>
            <w:r w:rsidRPr="00E75A09">
              <w:rPr>
                <w:sz w:val="24"/>
                <w:szCs w:val="24"/>
              </w:rPr>
              <w:t>Джеральд</w:t>
            </w:r>
            <w:proofErr w:type="spellEnd"/>
            <w:r w:rsidRPr="00E75A09">
              <w:rPr>
                <w:sz w:val="24"/>
                <w:szCs w:val="24"/>
              </w:rPr>
              <w:t xml:space="preserve"> Даррелл  «Живописный  жираф».  Ч. 3</w:t>
            </w:r>
          </w:p>
        </w:tc>
        <w:tc>
          <w:tcPr>
            <w:tcW w:w="2911" w:type="dxa"/>
          </w:tcPr>
          <w:p w:rsidR="00F40F80" w:rsidRPr="00E75A09" w:rsidRDefault="00F40F80" w:rsidP="00E75A09">
            <w:pPr>
              <w:jc w:val="both"/>
              <w:rPr>
                <w:sz w:val="24"/>
                <w:szCs w:val="24"/>
              </w:rPr>
            </w:pPr>
            <w:r w:rsidRPr="00E75A09">
              <w:rPr>
                <w:sz w:val="24"/>
                <w:szCs w:val="24"/>
              </w:rPr>
              <w:t>1</w:t>
            </w:r>
          </w:p>
        </w:tc>
      </w:tr>
      <w:tr w:rsidR="00F40F80" w:rsidRPr="00E75A09" w:rsidTr="00CA0455">
        <w:tc>
          <w:tcPr>
            <w:tcW w:w="2376" w:type="dxa"/>
          </w:tcPr>
          <w:p w:rsidR="00F40F80" w:rsidRPr="00E75A09" w:rsidRDefault="00F40F80" w:rsidP="00E75A09">
            <w:pPr>
              <w:jc w:val="both"/>
              <w:rPr>
                <w:sz w:val="24"/>
                <w:szCs w:val="24"/>
              </w:rPr>
            </w:pPr>
            <w:r w:rsidRPr="00E75A09">
              <w:rPr>
                <w:sz w:val="24"/>
                <w:szCs w:val="24"/>
              </w:rPr>
              <w:t>100</w:t>
            </w:r>
          </w:p>
        </w:tc>
        <w:tc>
          <w:tcPr>
            <w:tcW w:w="10065" w:type="dxa"/>
          </w:tcPr>
          <w:p w:rsidR="00F40F80" w:rsidRPr="00E75A09" w:rsidRDefault="00F40F80" w:rsidP="00E75A09">
            <w:pPr>
              <w:jc w:val="both"/>
              <w:rPr>
                <w:sz w:val="24"/>
                <w:szCs w:val="24"/>
              </w:rPr>
            </w:pPr>
            <w:proofErr w:type="spellStart"/>
            <w:r w:rsidRPr="00E75A09">
              <w:rPr>
                <w:sz w:val="24"/>
                <w:szCs w:val="24"/>
              </w:rPr>
              <w:t>Джеральд</w:t>
            </w:r>
            <w:proofErr w:type="spellEnd"/>
            <w:r w:rsidRPr="00E75A09">
              <w:rPr>
                <w:sz w:val="24"/>
                <w:szCs w:val="24"/>
              </w:rPr>
              <w:t xml:space="preserve">  Даррелл  «Живописный  жираф».  (В  сокращении).</w:t>
            </w:r>
          </w:p>
        </w:tc>
        <w:tc>
          <w:tcPr>
            <w:tcW w:w="2911" w:type="dxa"/>
          </w:tcPr>
          <w:p w:rsidR="00F40F80" w:rsidRPr="00E75A09" w:rsidRDefault="00F40F80" w:rsidP="00E75A09">
            <w:pPr>
              <w:jc w:val="both"/>
              <w:rPr>
                <w:sz w:val="24"/>
                <w:szCs w:val="24"/>
              </w:rPr>
            </w:pPr>
            <w:r w:rsidRPr="00E75A09">
              <w:rPr>
                <w:sz w:val="24"/>
                <w:szCs w:val="24"/>
              </w:rPr>
              <w:t>1</w:t>
            </w:r>
          </w:p>
        </w:tc>
      </w:tr>
      <w:tr w:rsidR="00F40F80" w:rsidRPr="00E75A09" w:rsidTr="00CA0455">
        <w:tc>
          <w:tcPr>
            <w:tcW w:w="2376" w:type="dxa"/>
          </w:tcPr>
          <w:p w:rsidR="00F40F80" w:rsidRPr="00E75A09" w:rsidRDefault="00F40F80" w:rsidP="00E75A09">
            <w:pPr>
              <w:jc w:val="both"/>
              <w:rPr>
                <w:sz w:val="24"/>
                <w:szCs w:val="24"/>
              </w:rPr>
            </w:pPr>
            <w:r w:rsidRPr="00E75A09">
              <w:rPr>
                <w:sz w:val="24"/>
                <w:szCs w:val="24"/>
              </w:rPr>
              <w:t>101</w:t>
            </w:r>
          </w:p>
        </w:tc>
        <w:tc>
          <w:tcPr>
            <w:tcW w:w="10065" w:type="dxa"/>
          </w:tcPr>
          <w:p w:rsidR="00F40F80" w:rsidRPr="00E75A09" w:rsidRDefault="00F40F80" w:rsidP="00E75A09">
            <w:pPr>
              <w:jc w:val="both"/>
              <w:rPr>
                <w:sz w:val="24"/>
                <w:szCs w:val="24"/>
              </w:rPr>
            </w:pPr>
            <w:r w:rsidRPr="00E75A09">
              <w:rPr>
                <w:sz w:val="24"/>
                <w:szCs w:val="24"/>
              </w:rPr>
              <w:t>Контрольные  вопросы  и  задания.</w:t>
            </w:r>
          </w:p>
        </w:tc>
        <w:tc>
          <w:tcPr>
            <w:tcW w:w="2911" w:type="dxa"/>
          </w:tcPr>
          <w:p w:rsidR="00F40F80" w:rsidRPr="00E75A09" w:rsidRDefault="00F40F80" w:rsidP="00E75A09">
            <w:pPr>
              <w:jc w:val="both"/>
              <w:rPr>
                <w:sz w:val="24"/>
                <w:szCs w:val="24"/>
              </w:rPr>
            </w:pPr>
            <w:r w:rsidRPr="00E75A09">
              <w:rPr>
                <w:sz w:val="24"/>
                <w:szCs w:val="24"/>
              </w:rPr>
              <w:t>1</w:t>
            </w:r>
          </w:p>
        </w:tc>
      </w:tr>
      <w:tr w:rsidR="00F40F80" w:rsidRPr="00E75A09" w:rsidTr="00CA0455">
        <w:tc>
          <w:tcPr>
            <w:tcW w:w="2376" w:type="dxa"/>
          </w:tcPr>
          <w:p w:rsidR="00F40F80" w:rsidRPr="00E75A09" w:rsidRDefault="00F40F80" w:rsidP="00E75A09">
            <w:pPr>
              <w:jc w:val="both"/>
              <w:rPr>
                <w:sz w:val="24"/>
                <w:szCs w:val="24"/>
              </w:rPr>
            </w:pPr>
            <w:r w:rsidRPr="00E75A09">
              <w:rPr>
                <w:sz w:val="24"/>
                <w:szCs w:val="24"/>
              </w:rPr>
              <w:t>102</w:t>
            </w:r>
          </w:p>
        </w:tc>
        <w:tc>
          <w:tcPr>
            <w:tcW w:w="10065" w:type="dxa"/>
          </w:tcPr>
          <w:p w:rsidR="00F40F80" w:rsidRPr="00E75A09" w:rsidRDefault="00F40F80" w:rsidP="00E75A09">
            <w:pPr>
              <w:jc w:val="both"/>
              <w:rPr>
                <w:sz w:val="24"/>
                <w:szCs w:val="24"/>
              </w:rPr>
            </w:pPr>
            <w:r w:rsidRPr="00E75A09">
              <w:rPr>
                <w:sz w:val="24"/>
                <w:szCs w:val="24"/>
              </w:rPr>
              <w:t>Итоговый  урок.  Техника  чтения.</w:t>
            </w:r>
          </w:p>
        </w:tc>
        <w:tc>
          <w:tcPr>
            <w:tcW w:w="2911" w:type="dxa"/>
          </w:tcPr>
          <w:p w:rsidR="00F40F80" w:rsidRPr="00E75A09" w:rsidRDefault="00F40F80" w:rsidP="00E75A09">
            <w:pPr>
              <w:jc w:val="both"/>
              <w:rPr>
                <w:sz w:val="24"/>
                <w:szCs w:val="24"/>
              </w:rPr>
            </w:pPr>
            <w:r w:rsidRPr="00E75A09">
              <w:rPr>
                <w:sz w:val="24"/>
                <w:szCs w:val="24"/>
              </w:rPr>
              <w:t>1</w:t>
            </w:r>
          </w:p>
        </w:tc>
      </w:tr>
      <w:tr w:rsidR="00F40F80" w:rsidRPr="00E75A09" w:rsidTr="00CA0455">
        <w:tc>
          <w:tcPr>
            <w:tcW w:w="2376" w:type="dxa"/>
          </w:tcPr>
          <w:p w:rsidR="00F40F80" w:rsidRPr="00E75A09" w:rsidRDefault="00F40F80" w:rsidP="00E75A09">
            <w:pPr>
              <w:jc w:val="both"/>
              <w:rPr>
                <w:sz w:val="24"/>
                <w:szCs w:val="24"/>
              </w:rPr>
            </w:pPr>
          </w:p>
        </w:tc>
        <w:tc>
          <w:tcPr>
            <w:tcW w:w="10065" w:type="dxa"/>
          </w:tcPr>
          <w:p w:rsidR="00F40F80" w:rsidRPr="00E75A09" w:rsidRDefault="00F40F80" w:rsidP="00E75A09">
            <w:pPr>
              <w:jc w:val="both"/>
              <w:rPr>
                <w:b/>
                <w:sz w:val="24"/>
                <w:szCs w:val="24"/>
              </w:rPr>
            </w:pPr>
            <w:r w:rsidRPr="00E75A09">
              <w:rPr>
                <w:b/>
                <w:sz w:val="24"/>
                <w:szCs w:val="24"/>
              </w:rPr>
              <w:t>Итого</w:t>
            </w:r>
          </w:p>
        </w:tc>
        <w:tc>
          <w:tcPr>
            <w:tcW w:w="2911" w:type="dxa"/>
          </w:tcPr>
          <w:p w:rsidR="00F40F80" w:rsidRPr="00E75A09" w:rsidRDefault="00F40F80" w:rsidP="00E75A09">
            <w:pPr>
              <w:jc w:val="both"/>
              <w:rPr>
                <w:b/>
                <w:sz w:val="24"/>
                <w:szCs w:val="24"/>
              </w:rPr>
            </w:pPr>
            <w:r w:rsidRPr="00E75A09">
              <w:rPr>
                <w:b/>
                <w:sz w:val="24"/>
                <w:szCs w:val="24"/>
              </w:rPr>
              <w:t>102</w:t>
            </w:r>
          </w:p>
        </w:tc>
      </w:tr>
    </w:tbl>
    <w:p w:rsidR="00CA0455" w:rsidRPr="00E75A09" w:rsidRDefault="00CA0455" w:rsidP="00E75A09">
      <w:pPr>
        <w:ind w:firstLine="709"/>
        <w:jc w:val="both"/>
      </w:pPr>
    </w:p>
    <w:sectPr w:rsidR="00CA0455" w:rsidRPr="00E75A09" w:rsidSect="00F40F80">
      <w:footerReference w:type="default" r:id="rId8"/>
      <w:pgSz w:w="16838" w:h="11906" w:orient="landscape"/>
      <w:pgMar w:top="1134" w:right="851" w:bottom="851" w:left="85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DE2" w:rsidRDefault="000C3DE2" w:rsidP="003D0D6E">
      <w:r>
        <w:separator/>
      </w:r>
    </w:p>
  </w:endnote>
  <w:endnote w:type="continuationSeparator" w:id="0">
    <w:p w:rsidR="000C3DE2" w:rsidRDefault="000C3DE2" w:rsidP="003D0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1388"/>
      <w:docPartObj>
        <w:docPartGallery w:val="Page Numbers (Bottom of Page)"/>
        <w:docPartUnique/>
      </w:docPartObj>
    </w:sdtPr>
    <w:sdtContent>
      <w:p w:rsidR="00F40F80" w:rsidRDefault="00471C55">
        <w:pPr>
          <w:pStyle w:val="ab"/>
          <w:jc w:val="center"/>
        </w:pPr>
        <w:fldSimple w:instr=" PAGE   \* MERGEFORMAT ">
          <w:r w:rsidR="00E75A09">
            <w:rPr>
              <w:noProof/>
            </w:rPr>
            <w:t>7</w:t>
          </w:r>
        </w:fldSimple>
      </w:p>
    </w:sdtContent>
  </w:sdt>
  <w:p w:rsidR="00F40F80" w:rsidRDefault="00F40F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DE2" w:rsidRDefault="000C3DE2" w:rsidP="003D0D6E">
      <w:r>
        <w:separator/>
      </w:r>
    </w:p>
  </w:footnote>
  <w:footnote w:type="continuationSeparator" w:id="0">
    <w:p w:rsidR="000C3DE2" w:rsidRDefault="000C3DE2" w:rsidP="003D0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78F2"/>
    <w:multiLevelType w:val="hybridMultilevel"/>
    <w:tmpl w:val="69B2655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52AD0211"/>
    <w:multiLevelType w:val="hybridMultilevel"/>
    <w:tmpl w:val="21D8C9BE"/>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5556"/>
    <w:rsid w:val="00011812"/>
    <w:rsid w:val="0003134A"/>
    <w:rsid w:val="000628A1"/>
    <w:rsid w:val="00084263"/>
    <w:rsid w:val="00097460"/>
    <w:rsid w:val="000A6CF4"/>
    <w:rsid w:val="000B0700"/>
    <w:rsid w:val="000B5544"/>
    <w:rsid w:val="000C3DE2"/>
    <w:rsid w:val="000C7C7A"/>
    <w:rsid w:val="000E1240"/>
    <w:rsid w:val="00113D98"/>
    <w:rsid w:val="00144C62"/>
    <w:rsid w:val="0016093A"/>
    <w:rsid w:val="00221385"/>
    <w:rsid w:val="0023670C"/>
    <w:rsid w:val="00276ED0"/>
    <w:rsid w:val="00284785"/>
    <w:rsid w:val="002915C4"/>
    <w:rsid w:val="002B5B6F"/>
    <w:rsid w:val="002D00CF"/>
    <w:rsid w:val="002D4728"/>
    <w:rsid w:val="002F369F"/>
    <w:rsid w:val="00360AD9"/>
    <w:rsid w:val="00367B27"/>
    <w:rsid w:val="00371B15"/>
    <w:rsid w:val="0038734A"/>
    <w:rsid w:val="0039248A"/>
    <w:rsid w:val="003A48C6"/>
    <w:rsid w:val="003B1F2B"/>
    <w:rsid w:val="003D0D6E"/>
    <w:rsid w:val="003E4463"/>
    <w:rsid w:val="00463158"/>
    <w:rsid w:val="00471C55"/>
    <w:rsid w:val="00481205"/>
    <w:rsid w:val="004C03C7"/>
    <w:rsid w:val="004C0E3E"/>
    <w:rsid w:val="00501DC5"/>
    <w:rsid w:val="00525DF8"/>
    <w:rsid w:val="0054156C"/>
    <w:rsid w:val="005425D3"/>
    <w:rsid w:val="0054488A"/>
    <w:rsid w:val="00550B29"/>
    <w:rsid w:val="005578D9"/>
    <w:rsid w:val="005601A2"/>
    <w:rsid w:val="005607E4"/>
    <w:rsid w:val="00565B1B"/>
    <w:rsid w:val="00573F15"/>
    <w:rsid w:val="00585E7A"/>
    <w:rsid w:val="00586D01"/>
    <w:rsid w:val="00592A04"/>
    <w:rsid w:val="00610FDB"/>
    <w:rsid w:val="00623509"/>
    <w:rsid w:val="00640BCE"/>
    <w:rsid w:val="00660C42"/>
    <w:rsid w:val="00663E30"/>
    <w:rsid w:val="006E2F23"/>
    <w:rsid w:val="006E366F"/>
    <w:rsid w:val="006F6FEF"/>
    <w:rsid w:val="0072533C"/>
    <w:rsid w:val="00735556"/>
    <w:rsid w:val="00771839"/>
    <w:rsid w:val="007A2DD4"/>
    <w:rsid w:val="007B2A9B"/>
    <w:rsid w:val="007E5E5D"/>
    <w:rsid w:val="007F6CD0"/>
    <w:rsid w:val="00804F85"/>
    <w:rsid w:val="00824182"/>
    <w:rsid w:val="008336F0"/>
    <w:rsid w:val="0083445E"/>
    <w:rsid w:val="00840745"/>
    <w:rsid w:val="0087122B"/>
    <w:rsid w:val="00877572"/>
    <w:rsid w:val="008974CE"/>
    <w:rsid w:val="008A623E"/>
    <w:rsid w:val="008D015D"/>
    <w:rsid w:val="008F3B71"/>
    <w:rsid w:val="009425D8"/>
    <w:rsid w:val="00965918"/>
    <w:rsid w:val="009B4FD0"/>
    <w:rsid w:val="009B741F"/>
    <w:rsid w:val="009C3464"/>
    <w:rsid w:val="00A139DD"/>
    <w:rsid w:val="00A3216E"/>
    <w:rsid w:val="00A37524"/>
    <w:rsid w:val="00A41697"/>
    <w:rsid w:val="00A553F9"/>
    <w:rsid w:val="00A63246"/>
    <w:rsid w:val="00A854A4"/>
    <w:rsid w:val="00AB2341"/>
    <w:rsid w:val="00AD38E3"/>
    <w:rsid w:val="00AD7106"/>
    <w:rsid w:val="00B21A5B"/>
    <w:rsid w:val="00B33D5A"/>
    <w:rsid w:val="00B37293"/>
    <w:rsid w:val="00B6130D"/>
    <w:rsid w:val="00BE1E41"/>
    <w:rsid w:val="00C10BFA"/>
    <w:rsid w:val="00C41019"/>
    <w:rsid w:val="00C8199F"/>
    <w:rsid w:val="00CA0455"/>
    <w:rsid w:val="00CD4A2A"/>
    <w:rsid w:val="00CE1CA9"/>
    <w:rsid w:val="00D04090"/>
    <w:rsid w:val="00D054A3"/>
    <w:rsid w:val="00D569FE"/>
    <w:rsid w:val="00D66183"/>
    <w:rsid w:val="00D72BE3"/>
    <w:rsid w:val="00D90B72"/>
    <w:rsid w:val="00D97B49"/>
    <w:rsid w:val="00DF652E"/>
    <w:rsid w:val="00E02A6D"/>
    <w:rsid w:val="00E11169"/>
    <w:rsid w:val="00E1601E"/>
    <w:rsid w:val="00E1755C"/>
    <w:rsid w:val="00E75A09"/>
    <w:rsid w:val="00E92DF5"/>
    <w:rsid w:val="00EE318E"/>
    <w:rsid w:val="00EF2ACD"/>
    <w:rsid w:val="00F31B86"/>
    <w:rsid w:val="00F40F80"/>
    <w:rsid w:val="00F50153"/>
    <w:rsid w:val="00F50532"/>
    <w:rsid w:val="00F94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3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C0E3E"/>
    <w:pPr>
      <w:suppressAutoHyphens/>
    </w:pPr>
    <w:rPr>
      <w:rFonts w:ascii="Calibri" w:eastAsia="SimSun" w:hAnsi="Calibri"/>
      <w:lang w:eastAsia="ru-RU"/>
    </w:rPr>
  </w:style>
  <w:style w:type="paragraph" w:styleId="a4">
    <w:name w:val="List Paragraph"/>
    <w:basedOn w:val="a"/>
    <w:uiPriority w:val="34"/>
    <w:qFormat/>
    <w:rsid w:val="00CA0455"/>
    <w:pPr>
      <w:ind w:left="720"/>
      <w:contextualSpacing/>
    </w:pPr>
  </w:style>
  <w:style w:type="paragraph" w:customStyle="1" w:styleId="1">
    <w:name w:val="Знак1"/>
    <w:basedOn w:val="a"/>
    <w:rsid w:val="00CA0455"/>
    <w:pPr>
      <w:suppressAutoHyphens w:val="0"/>
      <w:spacing w:after="160" w:line="240" w:lineRule="exact"/>
    </w:pPr>
    <w:rPr>
      <w:rFonts w:ascii="Verdana" w:hAnsi="Verdana"/>
      <w:sz w:val="20"/>
      <w:szCs w:val="20"/>
      <w:lang w:val="en-US" w:eastAsia="en-US"/>
    </w:rPr>
  </w:style>
  <w:style w:type="paragraph" w:customStyle="1" w:styleId="a5">
    <w:name w:val="Содержимое таблицы"/>
    <w:basedOn w:val="a"/>
    <w:rsid w:val="00CA0455"/>
    <w:pPr>
      <w:suppressLineNumbers/>
    </w:pPr>
  </w:style>
  <w:style w:type="table" w:styleId="a6">
    <w:name w:val="Table Grid"/>
    <w:basedOn w:val="a1"/>
    <w:uiPriority w:val="59"/>
    <w:rsid w:val="00CA0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A0455"/>
    <w:rPr>
      <w:rFonts w:ascii="Tahoma" w:hAnsi="Tahoma" w:cs="Tahoma"/>
      <w:sz w:val="16"/>
      <w:szCs w:val="16"/>
    </w:rPr>
  </w:style>
  <w:style w:type="character" w:customStyle="1" w:styleId="a8">
    <w:name w:val="Текст выноски Знак"/>
    <w:basedOn w:val="a0"/>
    <w:link w:val="a7"/>
    <w:uiPriority w:val="99"/>
    <w:semiHidden/>
    <w:rsid w:val="00CA0455"/>
    <w:rPr>
      <w:rFonts w:ascii="Tahoma" w:eastAsia="Times New Roman" w:hAnsi="Tahoma" w:cs="Tahoma"/>
      <w:sz w:val="16"/>
      <w:szCs w:val="16"/>
      <w:lang w:eastAsia="ar-SA"/>
    </w:rPr>
  </w:style>
  <w:style w:type="paragraph" w:styleId="a9">
    <w:name w:val="header"/>
    <w:basedOn w:val="a"/>
    <w:link w:val="aa"/>
    <w:uiPriority w:val="99"/>
    <w:semiHidden/>
    <w:unhideWhenUsed/>
    <w:rsid w:val="003D0D6E"/>
    <w:pPr>
      <w:tabs>
        <w:tab w:val="center" w:pos="4677"/>
        <w:tab w:val="right" w:pos="9355"/>
      </w:tabs>
    </w:pPr>
  </w:style>
  <w:style w:type="character" w:customStyle="1" w:styleId="aa">
    <w:name w:val="Верхний колонтитул Знак"/>
    <w:basedOn w:val="a0"/>
    <w:link w:val="a9"/>
    <w:uiPriority w:val="99"/>
    <w:semiHidden/>
    <w:rsid w:val="003D0D6E"/>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3D0D6E"/>
    <w:pPr>
      <w:tabs>
        <w:tab w:val="center" w:pos="4677"/>
        <w:tab w:val="right" w:pos="9355"/>
      </w:tabs>
    </w:pPr>
  </w:style>
  <w:style w:type="character" w:customStyle="1" w:styleId="ac">
    <w:name w:val="Нижний колонтитул Знак"/>
    <w:basedOn w:val="a0"/>
    <w:link w:val="ab"/>
    <w:uiPriority w:val="99"/>
    <w:rsid w:val="003D0D6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4</cp:revision>
  <dcterms:created xsi:type="dcterms:W3CDTF">2020-05-30T14:14:00Z</dcterms:created>
  <dcterms:modified xsi:type="dcterms:W3CDTF">2020-05-31T08:35:00Z</dcterms:modified>
</cp:coreProperties>
</file>