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9756F" w14:textId="77777777" w:rsidR="00AD5484" w:rsidRDefault="00AD5484" w:rsidP="00AD548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Утверждено приказом директора   </w:t>
      </w:r>
    </w:p>
    <w:p w14:paraId="29FB0C00" w14:textId="77777777" w:rsidR="00AD5484" w:rsidRDefault="00AD5484" w:rsidP="00AD548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МАОУ Бегишевской средней общеобразовательной </w:t>
      </w:r>
    </w:p>
    <w:p w14:paraId="1F082C53" w14:textId="77777777" w:rsidR="00AD5484" w:rsidRDefault="00AD5484" w:rsidP="00AD5484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школы Вагайского района Тюменской области</w:t>
      </w:r>
    </w:p>
    <w:p w14:paraId="17993B34" w14:textId="77777777" w:rsidR="00AD5484" w:rsidRDefault="00AD5484" w:rsidP="00AD548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от   11.01.2021 № 18-од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</w:p>
    <w:p w14:paraId="6C810591" w14:textId="77777777" w:rsidR="00AD5484" w:rsidRDefault="00AD5484" w:rsidP="00AD5484">
      <w:pPr>
        <w:rPr>
          <w:rFonts w:ascii="Arial" w:hAnsi="Arial" w:cs="Arial"/>
          <w:sz w:val="28"/>
          <w:szCs w:val="28"/>
        </w:rPr>
      </w:pPr>
    </w:p>
    <w:p w14:paraId="2CBF770D" w14:textId="77777777" w:rsidR="00AD5484" w:rsidRDefault="00AD5484" w:rsidP="00AD5484">
      <w:pPr>
        <w:rPr>
          <w:rFonts w:ascii="Arial" w:hAnsi="Arial" w:cs="Arial"/>
          <w:sz w:val="28"/>
          <w:szCs w:val="28"/>
        </w:rPr>
      </w:pPr>
    </w:p>
    <w:p w14:paraId="4846EC70" w14:textId="77777777" w:rsidR="00AD5484" w:rsidRDefault="00AD5484" w:rsidP="00AD5484">
      <w:pPr>
        <w:rPr>
          <w:rFonts w:ascii="Arial" w:hAnsi="Arial" w:cs="Arial"/>
          <w:sz w:val="28"/>
          <w:szCs w:val="28"/>
        </w:rPr>
      </w:pPr>
    </w:p>
    <w:p w14:paraId="63E95FCC" w14:textId="77777777" w:rsidR="00AD5484" w:rsidRDefault="00AD5484" w:rsidP="00AD54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Порядок </w:t>
      </w:r>
    </w:p>
    <w:p w14:paraId="0B0D1085" w14:textId="77777777" w:rsidR="00AD5484" w:rsidRDefault="00AD5484" w:rsidP="00AD54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оформления  возникновения, приостановления и прекращения отношений между МАОУ  Бегишевская СОШ и учащимися и(или)родителями (законными представителями)    несовершеннолетних учащихся </w:t>
      </w:r>
    </w:p>
    <w:p w14:paraId="0F3F7804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</w:p>
    <w:p w14:paraId="10EBDFB0" w14:textId="77777777" w:rsidR="00AD5484" w:rsidRDefault="00AD5484" w:rsidP="00AD54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>.Общие положения</w:t>
      </w:r>
    </w:p>
    <w:p w14:paraId="43F11930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1.1.Настоящий Порядок устанавливает правила и условия оформления возникновения ,приостановления и прекращения отношений между МАОУ Бегишевская СОШ (далее – Учреждение) и учащимися и(или) родителями (законными представителями) несовершеннолетних учащихся (далее- родители).</w:t>
      </w:r>
    </w:p>
    <w:p w14:paraId="13600D66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1.2.Настоящий Порядок разработан в соответствии с Федеральным законом от 29.12.2012 № 273-ФЗ «Об образовании в Российской Федерации»,Порядком организации и осуществления образовательной деятельности по основным общеобразовательным программам – образовательным программам – образовательным программам начального общего ,основного общего и среднего общего образования ,утвержденным Приказом Министерства просвещения Российской Федерации от 28.08.2020 № 442 ,Порядком организации и осуществления образовательной деятельности по дополнительным общеобразовательным программам ,утвержденным Приказом Министерства просвещения Российской Федерации от 09.11.2018 № 196 ,Порядком приема на обучение по образовательным программам начального общего,основного общего и среднего общего образования ,утвержденным Приказом Министерства просвещения Российской Федерации от 02.09.2020 № 458 ,Положением об определении случаев и порядка  организации индивидуального отбора при приеме либо переводе в государственные и муниципальные образовательные организации для получения общего и среднего общего образования с  углубленным изучением отдельных предметов или для профильного обучения ,утвержденным Постановлением Правительства Тюменской области от 16.04.2014 </w:t>
      </w:r>
      <w:r>
        <w:rPr>
          <w:rFonts w:ascii="Arial" w:hAnsi="Arial" w:cs="Arial"/>
          <w:sz w:val="24"/>
          <w:szCs w:val="24"/>
        </w:rPr>
        <w:lastRenderedPageBreak/>
        <w:t>№ 163-п ,иными законами и нормативными правовыми актами ,санитарными нормами и правилами.</w:t>
      </w:r>
    </w:p>
    <w:p w14:paraId="66EEB60E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1.3.Настоящий Порядок  является локальным нормативным актом ,регламентирующим вопросы организации и осуществления образовательной деятельности ,и размещается на официальном сайте Учреждения в сети «Интернет»</w:t>
      </w:r>
    </w:p>
    <w:p w14:paraId="6ECB132C" w14:textId="77777777" w:rsidR="00AD5484" w:rsidRDefault="00AD5484" w:rsidP="00AD5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>2.Возникновение образовательных отношений</w:t>
      </w:r>
    </w:p>
    <w:p w14:paraId="7FAB61E3" w14:textId="77777777" w:rsidR="00AD5484" w:rsidRDefault="00AD5484" w:rsidP="00AD54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2.1.Основанием возникновения образовательных отношений является распорядительный акт- приказ директора Учреждения (далее- распорядительный акт ) о приеме лица на обучение в Учреждение или для прохождения промежуточной аттестации и (или) государственной итоговой аттестации .</w:t>
      </w:r>
    </w:p>
    <w:p w14:paraId="6CD738AC" w14:textId="77777777" w:rsidR="00AD5484" w:rsidRDefault="00AD5484" w:rsidP="00AD54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2.2.При приеме на обучение изданию распорядительного акта  о приеме лица на обучение в Учреждение ,предшествует  заключение договора об образовании.</w:t>
      </w:r>
    </w:p>
    <w:p w14:paraId="17A61E64" w14:textId="77777777" w:rsidR="00AD5484" w:rsidRDefault="00AD5484" w:rsidP="00AD54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2.3.Прием на обучение в Учреждение осуществляется в соответствии с Порядком приема на обучение по образовательным программам начального общего,основного общего и среднего общего образования ,утвержденным Приказом Министерства Просвещения Российской Федерации от 02.09.2020 № 458 ,Положением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,утвержденным Постановлением Правительства Тюменской области от 16.04.2014 г № 163-п ,локальными нормативными актами Учреждения ,устанавливающими правилами приема на обучение по образовательным программам начального общего,основного общего и среднего общего образования,по дополнительным образовательным программам за счет средств физических и (или)юридических лиц.</w:t>
      </w:r>
    </w:p>
    <w:p w14:paraId="5AE89833" w14:textId="77777777" w:rsidR="00AD5484" w:rsidRDefault="00AD5484" w:rsidP="00AD54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2.4.Договор об образовании по дополнительным общеобразовательным программам за счет средств физических и (или) юридических лиц заключается в простой письменной форме в соответствии с требованиями ,установленными статьей 54 Федерального закона от29.12.2012 №273-ФЗ «Об образовании в Российской Федерации»,Гражданским кодексом Российской федерации ,Закона Российской Федерации от 07.02.1992 № 2300-1 «О защите прав потребителей «,Правилами оказания платных образовательных услуг ,утвержденных Постановлением Правительства Российской Федерации от 15.09.2020  № 1441 ,примерной формой договора ,утвержденной  Приказом министерства просвещения Российской Федерации от 16.09.2020 №500 .</w:t>
      </w:r>
    </w:p>
    <w:p w14:paraId="2823CD5F" w14:textId="77777777" w:rsidR="00AD5484" w:rsidRDefault="00AD5484" w:rsidP="00AD54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2.5.Права и обязанности учащегося ,предусмотренные законодательством об образовании и локальными нормативными актами Учреждения ,возникают с даты,указанной в распорядительном акте о приеме лица на обучение.</w:t>
      </w:r>
    </w:p>
    <w:p w14:paraId="008A7E1F" w14:textId="77777777" w:rsidR="00AD5484" w:rsidRDefault="00AD5484" w:rsidP="00AD5484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lastRenderedPageBreak/>
        <w:t xml:space="preserve">                        </w:t>
      </w:r>
      <w:r>
        <w:rPr>
          <w:rFonts w:ascii="Arial" w:hAnsi="Arial"/>
          <w:b/>
          <w:sz w:val="24"/>
        </w:rPr>
        <w:t xml:space="preserve">3.Приостановление образовательных отношений </w:t>
      </w:r>
    </w:p>
    <w:p w14:paraId="5C151F1C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3.1.Образовательные отношения приостанавливаются в случае приостановления получения учащимися образования по конкретной основной или дополнительной общеобразовательной программе ,повлекшего за собой приостановление взаимных прав и обязанностей учащегося и Учреждения.</w:t>
      </w:r>
    </w:p>
    <w:p w14:paraId="315769B0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3.2.Образовательные отношения могут быть приостановлены по инициативе учащихся ,родителей по заявлению,составленному в письменной форме ,так и по инициативе Учреждения в случаях ,установленных законодательством ,санитарными нормами и правилами и принятыми в соответствии с ними локальными нормативными актами  Учреждения.</w:t>
      </w:r>
    </w:p>
    <w:p w14:paraId="017E5531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3.3.Основанием для приостановления образовательных отношений является распорядительный акт.Если с учащимися ,родителем заключен договор об образовании ,действие такого договора приостанавливается на период ,указанный в распорядительном акте.</w:t>
      </w:r>
    </w:p>
    <w:p w14:paraId="6696DA84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3.4.Права и обязанности учащегося ,предусмотренные законодательством об образовании и локальными нормативными актами Учреждения ,приостанавливаются на период ,указанный в распорядительном акте о приостановлении образовательных отношений.</w:t>
      </w:r>
    </w:p>
    <w:p w14:paraId="4449F01E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3.5.Образовательные отношения возобновляются по окончании периода времени ,на который они приостановились ,либо до окончания указанного периода на основании письменного заявления учащегося.родителей (в случае,если образовательные отношения приостановлены по инициативе учащегося ,родителей).</w:t>
      </w:r>
    </w:p>
    <w:p w14:paraId="638D7EFF" w14:textId="77777777" w:rsidR="00AD5484" w:rsidRDefault="00AD5484" w:rsidP="00AD5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4.Прекращение образовательных отношений </w:t>
      </w:r>
    </w:p>
    <w:p w14:paraId="464DDD25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4.1.Образовательные отношения прекращаются в связи с отчислением учащегося из учреждения :</w:t>
      </w:r>
    </w:p>
    <w:p w14:paraId="3429AC7C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связи с  получением  образования 9завершением обучения);</w:t>
      </w:r>
    </w:p>
    <w:p w14:paraId="3DCAD4EF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2)досрочно ,в следующих случаях :</w:t>
      </w:r>
    </w:p>
    <w:p w14:paraId="29579E08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инициативе учащегося или родителей ,в том числе в случае перевода учащегося для продолжения освоения образовательной программы в другую организацию ,осуществляющую образовательную деятельность;</w:t>
      </w:r>
    </w:p>
    <w:p w14:paraId="21565E24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инициативе Учреждения в случае применения к учащемуся ,достигшему возраста пятнадцати лет ,отчисления как меры дисциплинарного взыскания 9за исключением учащихся по образовательным программам начального общего образования ,а также учащихся с ограниченными возможностями здоровья (с задержкой психического развития и различными формами умственной отсталости ),а также в случае установления нарушения порядка приема в Учреждение ,повлекшего по вине учащегося его незаконное зачисление в Учреждение ;</w:t>
      </w:r>
    </w:p>
    <w:p w14:paraId="09665EA0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 обстоятельствам ,не зависящим от воли учащегося или родителей и учреждения ,в том числе в случае ликвидации Учреждения .</w:t>
      </w:r>
    </w:p>
    <w:p w14:paraId="3748E7E8" w14:textId="77777777" w:rsidR="00AD5484" w:rsidRDefault="00AD5484" w:rsidP="00AD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4.2.Права и обязанности учащегося .предусмотренные законодательством об образовании и локальными нормативными актами учреждения ,прекращаются с даты его отчисления из Учреждения.</w:t>
      </w:r>
    </w:p>
    <w:p w14:paraId="63D9159B" w14:textId="77777777" w:rsidR="001D0EB2" w:rsidRDefault="001D0EB2"/>
    <w:sectPr w:rsidR="001D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BB"/>
    <w:rsid w:val="001D0EB2"/>
    <w:rsid w:val="001E29BB"/>
    <w:rsid w:val="00A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9E056-04D8-4C7F-A72A-F64DC437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4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2021-01-24T08:30:00Z</dcterms:created>
  <dcterms:modified xsi:type="dcterms:W3CDTF">2021-01-24T08:31:00Z</dcterms:modified>
</cp:coreProperties>
</file>